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71EB" w14:textId="77777777"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14:anchorId="6E54D5F7" wp14:editId="72D4FC94">
            <wp:simplePos x="0" y="0"/>
            <wp:positionH relativeFrom="column">
              <wp:posOffset>-396240</wp:posOffset>
            </wp:positionH>
            <wp:positionV relativeFrom="paragraph">
              <wp:posOffset>-426085</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14:paraId="5775FF57" w14:textId="525CFF31" w:rsidR="0026170A" w:rsidRDefault="0026170A" w:rsidP="0026170A">
      <w:pPr>
        <w:jc w:val="center"/>
        <w:rPr>
          <w:rFonts w:ascii="Arial" w:hAnsi="Arial" w:cs="Arial"/>
          <w:b/>
          <w:bCs/>
          <w:i/>
          <w:iCs/>
          <w:sz w:val="24"/>
          <w:szCs w:val="24"/>
        </w:rPr>
      </w:pPr>
    </w:p>
    <w:p w14:paraId="64D18492" w14:textId="6309831C"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4F402E">
        <w:rPr>
          <w:rFonts w:ascii="Times New Roman" w:hAnsi="Times New Roman" w:cs="Times New Roman"/>
          <w:bCs/>
          <w:i/>
          <w:iCs/>
          <w:sz w:val="24"/>
          <w:szCs w:val="24"/>
        </w:rPr>
        <w:t xml:space="preserve">To be approved on: </w:t>
      </w:r>
      <w:r w:rsidRPr="004F402E">
        <w:rPr>
          <w:rFonts w:ascii="Times New Roman" w:hAnsi="Times New Roman" w:cs="Times New Roman"/>
          <w:bCs/>
          <w:i/>
          <w:iCs/>
          <w:sz w:val="24"/>
          <w:szCs w:val="24"/>
        </w:rPr>
        <w:tab/>
      </w:r>
      <w:r w:rsidRPr="004F402E">
        <w:rPr>
          <w:rFonts w:ascii="Times New Roman" w:hAnsi="Times New Roman" w:cs="Times New Roman"/>
          <w:bCs/>
          <w:i/>
          <w:iCs/>
          <w:sz w:val="24"/>
          <w:szCs w:val="24"/>
        </w:rPr>
        <w:tab/>
      </w:r>
      <w:r w:rsidR="00993E53" w:rsidRPr="004F402E">
        <w:rPr>
          <w:rFonts w:ascii="Times New Roman" w:hAnsi="Times New Roman" w:cs="Times New Roman"/>
          <w:bCs/>
          <w:iCs/>
          <w:sz w:val="24"/>
          <w:szCs w:val="24"/>
        </w:rPr>
        <w:t xml:space="preserve">Minutes of the </w:t>
      </w:r>
      <w:r w:rsidR="000D61D6">
        <w:rPr>
          <w:rFonts w:ascii="Times New Roman" w:hAnsi="Times New Roman" w:cs="Times New Roman"/>
          <w:bCs/>
          <w:iCs/>
          <w:sz w:val="24"/>
          <w:szCs w:val="24"/>
        </w:rPr>
        <w:t>July</w:t>
      </w:r>
      <w:r w:rsidR="00866AD2">
        <w:rPr>
          <w:rFonts w:ascii="Times New Roman" w:hAnsi="Times New Roman" w:cs="Times New Roman"/>
          <w:bCs/>
          <w:iCs/>
          <w:sz w:val="24"/>
          <w:szCs w:val="24"/>
        </w:rPr>
        <w:t xml:space="preserve"> </w:t>
      </w:r>
      <w:r w:rsidR="00551EEE">
        <w:rPr>
          <w:rFonts w:ascii="Times New Roman" w:hAnsi="Times New Roman" w:cs="Times New Roman"/>
          <w:bCs/>
          <w:iCs/>
          <w:sz w:val="24"/>
          <w:szCs w:val="24"/>
        </w:rPr>
        <w:t>1</w:t>
      </w:r>
      <w:r w:rsidR="000D61D6">
        <w:rPr>
          <w:rFonts w:ascii="Times New Roman" w:hAnsi="Times New Roman" w:cs="Times New Roman"/>
          <w:bCs/>
          <w:iCs/>
          <w:sz w:val="24"/>
          <w:szCs w:val="24"/>
        </w:rPr>
        <w:t>7</w:t>
      </w:r>
      <w:r w:rsidR="00EF333D" w:rsidRPr="004F402E">
        <w:rPr>
          <w:rFonts w:ascii="Times New Roman" w:hAnsi="Times New Roman" w:cs="Times New Roman"/>
          <w:bCs/>
          <w:iCs/>
          <w:sz w:val="24"/>
          <w:szCs w:val="24"/>
        </w:rPr>
        <w:t>, 202</w:t>
      </w:r>
      <w:r w:rsidR="00DF7DC4">
        <w:rPr>
          <w:rFonts w:ascii="Times New Roman" w:hAnsi="Times New Roman" w:cs="Times New Roman"/>
          <w:bCs/>
          <w:iCs/>
          <w:sz w:val="24"/>
          <w:szCs w:val="24"/>
        </w:rPr>
        <w:t>3</w:t>
      </w:r>
      <w:r w:rsidR="00EF333D" w:rsidRPr="004F402E">
        <w:rPr>
          <w:rFonts w:ascii="Times New Roman" w:hAnsi="Times New Roman" w:cs="Times New Roman"/>
          <w:bCs/>
          <w:iCs/>
          <w:sz w:val="24"/>
          <w:szCs w:val="24"/>
        </w:rPr>
        <w:t>,</w:t>
      </w:r>
    </w:p>
    <w:p w14:paraId="72C6EF1D" w14:textId="38C86E9B" w:rsidR="0026170A" w:rsidRPr="00EB6DC4" w:rsidRDefault="0026170A" w:rsidP="00533963">
      <w:pPr>
        <w:pStyle w:val="Heading8"/>
        <w:tabs>
          <w:tab w:val="clear" w:pos="1440"/>
          <w:tab w:val="clear" w:pos="5760"/>
          <w:tab w:val="clear" w:pos="6480"/>
          <w:tab w:val="clear" w:pos="7200"/>
          <w:tab w:val="left" w:pos="1800"/>
          <w:tab w:val="left" w:pos="6210"/>
        </w:tabs>
        <w:ind w:left="5040" w:hanging="5040"/>
        <w:rPr>
          <w:rFonts w:ascii="Times New Roman" w:hAnsi="Times New Roman" w:cs="Times New Roman"/>
          <w:b w:val="0"/>
          <w:i w:val="0"/>
          <w:iCs w:val="0"/>
          <w:sz w:val="24"/>
          <w:szCs w:val="24"/>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E624A6">
        <w:rPr>
          <w:rFonts w:ascii="Times New Roman" w:hAnsi="Times New Roman" w:cs="Times New Roman"/>
          <w:i w:val="0"/>
          <w:iCs w:val="0"/>
          <w:sz w:val="24"/>
          <w:szCs w:val="24"/>
        </w:rPr>
        <w:t xml:space="preserve">  </w:t>
      </w:r>
      <w:r w:rsidR="000D61D6">
        <w:rPr>
          <w:rFonts w:ascii="Times New Roman" w:hAnsi="Times New Roman" w:cs="Times New Roman"/>
          <w:b w:val="0"/>
          <w:i w:val="0"/>
          <w:iCs w:val="0"/>
          <w:sz w:val="22"/>
          <w:szCs w:val="22"/>
        </w:rPr>
        <w:t>Oct</w:t>
      </w:r>
      <w:r w:rsidR="00DF7DC4">
        <w:rPr>
          <w:rFonts w:ascii="Times New Roman" w:hAnsi="Times New Roman" w:cs="Times New Roman"/>
          <w:b w:val="0"/>
          <w:i w:val="0"/>
          <w:iCs w:val="0"/>
          <w:sz w:val="22"/>
          <w:szCs w:val="22"/>
        </w:rPr>
        <w:t xml:space="preserve"> </w:t>
      </w:r>
      <w:r w:rsidR="00465176">
        <w:rPr>
          <w:rFonts w:ascii="Times New Roman" w:hAnsi="Times New Roman" w:cs="Times New Roman"/>
          <w:b w:val="0"/>
          <w:i w:val="0"/>
          <w:iCs w:val="0"/>
          <w:sz w:val="22"/>
          <w:szCs w:val="22"/>
        </w:rPr>
        <w:t>1</w:t>
      </w:r>
      <w:r w:rsidR="000D61D6">
        <w:rPr>
          <w:rFonts w:ascii="Times New Roman" w:hAnsi="Times New Roman" w:cs="Times New Roman"/>
          <w:b w:val="0"/>
          <w:i w:val="0"/>
          <w:iCs w:val="0"/>
          <w:sz w:val="22"/>
          <w:szCs w:val="22"/>
        </w:rPr>
        <w:t>6</w:t>
      </w:r>
      <w:r w:rsidR="00EF333D" w:rsidRPr="00CC3DA6">
        <w:rPr>
          <w:rFonts w:ascii="Times New Roman" w:hAnsi="Times New Roman" w:cs="Times New Roman"/>
          <w:b w:val="0"/>
          <w:i w:val="0"/>
          <w:iCs w:val="0"/>
          <w:sz w:val="22"/>
          <w:szCs w:val="22"/>
        </w:rPr>
        <w:t xml:space="preserve">, </w:t>
      </w:r>
      <w:proofErr w:type="gramStart"/>
      <w:r w:rsidR="005D403E">
        <w:rPr>
          <w:rFonts w:ascii="Times New Roman" w:hAnsi="Times New Roman" w:cs="Times New Roman"/>
          <w:b w:val="0"/>
          <w:i w:val="0"/>
          <w:iCs w:val="0"/>
          <w:sz w:val="22"/>
          <w:szCs w:val="22"/>
        </w:rPr>
        <w:t>202</w:t>
      </w:r>
      <w:r w:rsidR="00B71894">
        <w:rPr>
          <w:rFonts w:ascii="Times New Roman" w:hAnsi="Times New Roman" w:cs="Times New Roman"/>
          <w:b w:val="0"/>
          <w:i w:val="0"/>
          <w:iCs w:val="0"/>
          <w:sz w:val="22"/>
          <w:szCs w:val="22"/>
        </w:rPr>
        <w:t>3</w:t>
      </w:r>
      <w:proofErr w:type="gramEnd"/>
      <w:r>
        <w:rPr>
          <w:rFonts w:ascii="Times New Roman" w:hAnsi="Times New Roman" w:cs="Times New Roman"/>
          <w:i w:val="0"/>
          <w:iCs w:val="0"/>
          <w:sz w:val="24"/>
          <w:szCs w:val="24"/>
        </w:rPr>
        <w:tab/>
        <w:t xml:space="preserve">  </w:t>
      </w:r>
      <w:r w:rsidR="00CD10E1">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ab/>
      </w:r>
      <w:r w:rsidR="00993E53">
        <w:rPr>
          <w:rFonts w:ascii="Times New Roman" w:hAnsi="Times New Roman" w:cs="Times New Roman"/>
          <w:i w:val="0"/>
          <w:iCs w:val="0"/>
          <w:sz w:val="24"/>
          <w:szCs w:val="24"/>
        </w:rPr>
        <w:t xml:space="preserve">             </w:t>
      </w:r>
      <w:r w:rsidR="00993E53" w:rsidRPr="000C29AD">
        <w:rPr>
          <w:rFonts w:ascii="Times New Roman" w:hAnsi="Times New Roman" w:cs="Times New Roman"/>
          <w:b w:val="0"/>
          <w:bCs w:val="0"/>
          <w:i w:val="0"/>
          <w:iCs w:val="0"/>
          <w:sz w:val="24"/>
          <w:szCs w:val="24"/>
        </w:rPr>
        <w:t xml:space="preserve">  </w:t>
      </w:r>
      <w:r w:rsidR="00533963">
        <w:rPr>
          <w:rFonts w:ascii="Times New Roman" w:hAnsi="Times New Roman" w:cs="Times New Roman"/>
          <w:b w:val="0"/>
          <w:bCs w:val="0"/>
          <w:i w:val="0"/>
          <w:iCs w:val="0"/>
          <w:sz w:val="24"/>
          <w:szCs w:val="24"/>
        </w:rPr>
        <w:t xml:space="preserve">        I</w:t>
      </w:r>
      <w:r w:rsidR="00AF2A1B" w:rsidRPr="000C29AD">
        <w:rPr>
          <w:rFonts w:ascii="Times New Roman" w:hAnsi="Times New Roman" w:cs="Times New Roman"/>
          <w:b w:val="0"/>
          <w:bCs w:val="0"/>
          <w:i w:val="0"/>
          <w:iCs w:val="0"/>
          <w:sz w:val="24"/>
          <w:szCs w:val="24"/>
        </w:rPr>
        <w:t>n-person</w:t>
      </w:r>
      <w:r w:rsidR="00533963">
        <w:rPr>
          <w:rFonts w:ascii="Times New Roman" w:hAnsi="Times New Roman" w:cs="Times New Roman"/>
          <w:b w:val="0"/>
          <w:bCs w:val="0"/>
          <w:i w:val="0"/>
          <w:iCs w:val="0"/>
          <w:sz w:val="24"/>
          <w:szCs w:val="24"/>
        </w:rPr>
        <w:t xml:space="preserve"> meeting</w:t>
      </w:r>
      <w:r w:rsidR="00993E53">
        <w:rPr>
          <w:rFonts w:ascii="Times New Roman" w:hAnsi="Times New Roman" w:cs="Times New Roman"/>
          <w:b w:val="0"/>
          <w:i w:val="0"/>
          <w:sz w:val="24"/>
          <w:szCs w:val="20"/>
          <w:shd w:val="clear" w:color="auto" w:fill="FFFFFF"/>
        </w:rPr>
        <w:t xml:space="preserve">  </w:t>
      </w:r>
    </w:p>
    <w:p w14:paraId="01BD00EB" w14:textId="77777777" w:rsidR="00EB6DC4" w:rsidRPr="00EB6DC4" w:rsidRDefault="00EB6DC4" w:rsidP="00993E53">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24"/>
          <w:szCs w:val="24"/>
        </w:rPr>
      </w:pPr>
    </w:p>
    <w:p w14:paraId="54D016C2" w14:textId="77777777" w:rsidR="0026170A" w:rsidRPr="00167AD8" w:rsidRDefault="0026170A" w:rsidP="0026170A">
      <w:pPr>
        <w:spacing w:after="120"/>
        <w:rPr>
          <w:rFonts w:ascii="Arial" w:hAnsi="Arial" w:cs="Arial"/>
          <w:b/>
          <w:bCs/>
          <w:color w:val="FF0000"/>
          <w:sz w:val="16"/>
          <w:szCs w:val="16"/>
          <w:u w:val="single"/>
        </w:rPr>
        <w:sectPr w:rsidR="0026170A" w:rsidRPr="00167AD8">
          <w:headerReference w:type="default" r:id="rId8"/>
          <w:footerReference w:type="default" r:id="rId9"/>
          <w:footerReference w:type="first" r:id="rId10"/>
          <w:pgSz w:w="12240" w:h="15840"/>
          <w:pgMar w:top="1440" w:right="1440" w:bottom="1296" w:left="1440" w:header="1440" w:footer="1152" w:gutter="0"/>
          <w:cols w:space="720"/>
          <w:noEndnote/>
          <w:titlePg/>
        </w:sectPr>
      </w:pPr>
    </w:p>
    <w:p w14:paraId="790192C4" w14:textId="4C685327" w:rsidR="00EB6DC4" w:rsidRPr="00023810" w:rsidRDefault="0026170A" w:rsidP="0026170A">
      <w:pPr>
        <w:ind w:right="-1440"/>
        <w:rPr>
          <w:rFonts w:ascii="Times New Roman" w:hAnsi="Times New Roman" w:cs="Times New Roman"/>
          <w:b/>
          <w:bCs/>
          <w:sz w:val="22"/>
          <w:szCs w:val="22"/>
          <w:u w:val="single"/>
        </w:rPr>
      </w:pPr>
      <w:r w:rsidRPr="00023810">
        <w:rPr>
          <w:rFonts w:ascii="Times New Roman" w:hAnsi="Times New Roman" w:cs="Times New Roman"/>
          <w:b/>
          <w:bCs/>
          <w:sz w:val="22"/>
          <w:szCs w:val="22"/>
          <w:u w:val="single"/>
        </w:rPr>
        <w:t>GOVERNING BOARD MEMBERS PRESENT</w:t>
      </w:r>
      <w:r w:rsidR="00B66A19" w:rsidRPr="00023810">
        <w:rPr>
          <w:rFonts w:ascii="Times New Roman" w:hAnsi="Times New Roman" w:cs="Times New Roman"/>
          <w:b/>
          <w:bCs/>
          <w:sz w:val="22"/>
          <w:szCs w:val="22"/>
          <w:u w:val="single"/>
        </w:rPr>
        <w:t>:</w:t>
      </w:r>
    </w:p>
    <w:p w14:paraId="59E19698" w14:textId="481B8575" w:rsidR="00DF7DC4" w:rsidRPr="00023810" w:rsidRDefault="00DF7DC4" w:rsidP="00DF7DC4">
      <w:pPr>
        <w:ind w:right="-1440"/>
        <w:rPr>
          <w:rFonts w:ascii="Times New Roman" w:hAnsi="Times New Roman" w:cs="Times New Roman"/>
          <w:sz w:val="22"/>
          <w:szCs w:val="22"/>
        </w:rPr>
      </w:pPr>
      <w:r w:rsidRPr="00023810">
        <w:rPr>
          <w:rFonts w:ascii="Times New Roman" w:hAnsi="Times New Roman" w:cs="Times New Roman"/>
          <w:sz w:val="22"/>
          <w:szCs w:val="22"/>
        </w:rPr>
        <w:t>Pete Vander Poel, Chair – Dist. 2</w:t>
      </w:r>
    </w:p>
    <w:p w14:paraId="08F1E513" w14:textId="3B0B50BF" w:rsidR="00B774D3" w:rsidRPr="00023810" w:rsidRDefault="00DF7DC4" w:rsidP="00B774D3">
      <w:pPr>
        <w:ind w:right="-1440"/>
        <w:rPr>
          <w:rFonts w:ascii="Times New Roman" w:hAnsi="Times New Roman" w:cs="Times New Roman"/>
          <w:sz w:val="22"/>
          <w:szCs w:val="22"/>
        </w:rPr>
      </w:pPr>
      <w:r w:rsidRPr="00023810">
        <w:rPr>
          <w:rFonts w:ascii="Times New Roman" w:hAnsi="Times New Roman" w:cs="Times New Roman"/>
          <w:bCs/>
          <w:sz w:val="22"/>
          <w:szCs w:val="22"/>
        </w:rPr>
        <w:t>Rusty Robinson</w:t>
      </w:r>
      <w:r w:rsidR="00B774D3" w:rsidRPr="00023810">
        <w:rPr>
          <w:rFonts w:ascii="Times New Roman" w:hAnsi="Times New Roman" w:cs="Times New Roman"/>
          <w:bCs/>
          <w:sz w:val="22"/>
          <w:szCs w:val="22"/>
        </w:rPr>
        <w:t xml:space="preserve">, Kings Co. </w:t>
      </w:r>
      <w:r w:rsidR="00B774D3" w:rsidRPr="00023810">
        <w:rPr>
          <w:rFonts w:ascii="Times New Roman" w:hAnsi="Times New Roman" w:cs="Times New Roman"/>
          <w:sz w:val="22"/>
          <w:szCs w:val="22"/>
        </w:rPr>
        <w:t xml:space="preserve">– Dist. </w:t>
      </w:r>
      <w:r w:rsidR="00B30634" w:rsidRPr="00023810">
        <w:rPr>
          <w:rFonts w:ascii="Times New Roman" w:hAnsi="Times New Roman" w:cs="Times New Roman"/>
          <w:sz w:val="22"/>
          <w:szCs w:val="22"/>
        </w:rPr>
        <w:t>4</w:t>
      </w:r>
    </w:p>
    <w:p w14:paraId="2416EAA4" w14:textId="72AFF6F1" w:rsidR="00DF7DC4" w:rsidRPr="00023810" w:rsidRDefault="00025C96" w:rsidP="00DF7DC4">
      <w:pPr>
        <w:ind w:right="-1440"/>
        <w:rPr>
          <w:rFonts w:ascii="Times New Roman" w:hAnsi="Times New Roman" w:cs="Times New Roman"/>
          <w:sz w:val="22"/>
          <w:szCs w:val="22"/>
        </w:rPr>
      </w:pPr>
      <w:r w:rsidRPr="00023810">
        <w:rPr>
          <w:rFonts w:ascii="Times New Roman" w:hAnsi="Times New Roman" w:cs="Times New Roman"/>
          <w:sz w:val="22"/>
          <w:szCs w:val="22"/>
        </w:rPr>
        <w:t xml:space="preserve">Eddie </w:t>
      </w:r>
      <w:r w:rsidRPr="00023810">
        <w:rPr>
          <w:rFonts w:ascii="Times New Roman" w:hAnsi="Times New Roman" w:cs="Times New Roman"/>
          <w:bCs/>
          <w:sz w:val="22"/>
          <w:szCs w:val="22"/>
        </w:rPr>
        <w:t xml:space="preserve">Valero, Tulare Co. </w:t>
      </w:r>
      <w:r w:rsidRPr="00023810">
        <w:rPr>
          <w:rFonts w:ascii="Times New Roman" w:hAnsi="Times New Roman" w:cs="Times New Roman"/>
          <w:sz w:val="22"/>
          <w:szCs w:val="22"/>
        </w:rPr>
        <w:t>– Dist. 4</w:t>
      </w:r>
    </w:p>
    <w:p w14:paraId="3FFC022A" w14:textId="2F1972FF" w:rsidR="00B71894" w:rsidRPr="00023810" w:rsidRDefault="00465176" w:rsidP="00B71894">
      <w:pPr>
        <w:ind w:right="-1440"/>
        <w:rPr>
          <w:rFonts w:ascii="Times New Roman" w:hAnsi="Times New Roman" w:cs="Times New Roman"/>
          <w:bCs/>
          <w:sz w:val="22"/>
          <w:szCs w:val="22"/>
          <w:u w:val="single"/>
        </w:rPr>
      </w:pPr>
      <w:r w:rsidRPr="00023810">
        <w:rPr>
          <w:rFonts w:ascii="Times New Roman" w:hAnsi="Times New Roman" w:cs="Times New Roman"/>
          <w:bCs/>
          <w:sz w:val="22"/>
          <w:szCs w:val="22"/>
        </w:rPr>
        <w:t>Larry Micari, Tulare Co.</w:t>
      </w:r>
      <w:r w:rsidRPr="00023810">
        <w:rPr>
          <w:rFonts w:ascii="Times New Roman" w:hAnsi="Times New Roman" w:cs="Times New Roman"/>
          <w:bCs/>
          <w:sz w:val="22"/>
          <w:szCs w:val="22"/>
          <w:u w:val="single"/>
        </w:rPr>
        <w:t xml:space="preserve"> </w:t>
      </w:r>
      <w:r w:rsidRPr="00023810">
        <w:rPr>
          <w:rFonts w:ascii="Times New Roman" w:hAnsi="Times New Roman" w:cs="Times New Roman"/>
          <w:sz w:val="22"/>
          <w:szCs w:val="22"/>
        </w:rPr>
        <w:t>– Dist. 1</w:t>
      </w:r>
    </w:p>
    <w:p w14:paraId="41EBD49B" w14:textId="63825CA3" w:rsidR="00B71894" w:rsidRPr="00023810" w:rsidRDefault="00B71894" w:rsidP="00B71894">
      <w:pPr>
        <w:ind w:right="-1440"/>
        <w:rPr>
          <w:rFonts w:ascii="Times New Roman" w:hAnsi="Times New Roman" w:cs="Times New Roman"/>
          <w:sz w:val="22"/>
          <w:szCs w:val="22"/>
        </w:rPr>
      </w:pPr>
    </w:p>
    <w:p w14:paraId="5D7DEC44" w14:textId="77777777" w:rsidR="00B71894" w:rsidRPr="00023810" w:rsidRDefault="00B71894" w:rsidP="003272E1">
      <w:pPr>
        <w:ind w:right="-1440"/>
        <w:rPr>
          <w:rFonts w:ascii="Times New Roman" w:hAnsi="Times New Roman" w:cs="Times New Roman"/>
          <w:bCs/>
          <w:sz w:val="22"/>
          <w:szCs w:val="22"/>
          <w:u w:val="single"/>
        </w:rPr>
      </w:pPr>
    </w:p>
    <w:p w14:paraId="4C3706BC" w14:textId="77777777" w:rsidR="005731A0" w:rsidRPr="00023810" w:rsidRDefault="005731A0" w:rsidP="005731A0">
      <w:pPr>
        <w:rPr>
          <w:rFonts w:ascii="Times New Roman" w:hAnsi="Times New Roman" w:cs="Times New Roman"/>
          <w:b/>
          <w:bCs/>
          <w:sz w:val="22"/>
          <w:szCs w:val="22"/>
          <w:u w:val="single"/>
        </w:rPr>
      </w:pPr>
      <w:r w:rsidRPr="00023810">
        <w:rPr>
          <w:rFonts w:ascii="Times New Roman" w:hAnsi="Times New Roman" w:cs="Times New Roman"/>
          <w:b/>
          <w:bCs/>
          <w:sz w:val="22"/>
          <w:szCs w:val="22"/>
          <w:u w:val="single"/>
        </w:rPr>
        <w:t xml:space="preserve">COUNCIL MEMBERS PRESENT: </w:t>
      </w:r>
    </w:p>
    <w:p w14:paraId="1695F570" w14:textId="3BE5BA8F" w:rsidR="0026170A" w:rsidRPr="00023810" w:rsidRDefault="005731A0" w:rsidP="0026170A">
      <w:pPr>
        <w:ind w:right="-1440"/>
        <w:rPr>
          <w:rFonts w:ascii="Times New Roman" w:hAnsi="Times New Roman" w:cs="Times New Roman"/>
          <w:bCs/>
          <w:sz w:val="22"/>
          <w:szCs w:val="22"/>
          <w:u w:val="single"/>
        </w:rPr>
      </w:pPr>
      <w:r w:rsidRPr="00023810">
        <w:rPr>
          <w:rFonts w:ascii="Times New Roman" w:hAnsi="Times New Roman" w:cs="Times New Roman"/>
          <w:sz w:val="22"/>
          <w:szCs w:val="22"/>
        </w:rPr>
        <w:t>Ms. Bobbie Wartson, Chair, Advisory Council</w:t>
      </w:r>
    </w:p>
    <w:p w14:paraId="390730FE" w14:textId="242113E7" w:rsidR="00BC3058" w:rsidRDefault="00771F03" w:rsidP="00BC3058">
      <w:pPr>
        <w:rPr>
          <w:rFonts w:ascii="Times New Roman" w:hAnsi="Times New Roman" w:cs="Times New Roman"/>
          <w:sz w:val="22"/>
          <w:szCs w:val="22"/>
        </w:rPr>
      </w:pPr>
      <w:r w:rsidRPr="00023810">
        <w:rPr>
          <w:rFonts w:ascii="Times New Roman" w:hAnsi="Times New Roman" w:cs="Times New Roman"/>
          <w:sz w:val="22"/>
          <w:szCs w:val="22"/>
        </w:rPr>
        <w:t>Marlene Chambers</w:t>
      </w:r>
    </w:p>
    <w:p w14:paraId="0FEEC87B" w14:textId="03C93AF0" w:rsidR="000D61D6" w:rsidRPr="00023810" w:rsidRDefault="000D61D6" w:rsidP="00BC3058">
      <w:pPr>
        <w:rPr>
          <w:rFonts w:ascii="Times New Roman" w:hAnsi="Times New Roman" w:cs="Times New Roman"/>
          <w:sz w:val="22"/>
          <w:szCs w:val="22"/>
        </w:rPr>
      </w:pPr>
      <w:r>
        <w:rPr>
          <w:rFonts w:ascii="Times New Roman" w:hAnsi="Times New Roman" w:cs="Times New Roman"/>
          <w:sz w:val="22"/>
          <w:szCs w:val="22"/>
        </w:rPr>
        <w:t>Marianne Osborne</w:t>
      </w:r>
    </w:p>
    <w:p w14:paraId="3D83D8D6" w14:textId="423DF416" w:rsidR="0060033C" w:rsidRPr="00023810" w:rsidRDefault="00771F03" w:rsidP="0060033C">
      <w:pPr>
        <w:rPr>
          <w:rFonts w:ascii="Times New Roman" w:hAnsi="Times New Roman" w:cs="Times New Roman"/>
          <w:sz w:val="22"/>
          <w:szCs w:val="22"/>
        </w:rPr>
      </w:pPr>
      <w:r w:rsidRPr="00023810">
        <w:rPr>
          <w:rFonts w:ascii="Times New Roman" w:hAnsi="Times New Roman" w:cs="Times New Roman"/>
          <w:sz w:val="22"/>
          <w:szCs w:val="22"/>
        </w:rPr>
        <w:t>Mary Thomas</w:t>
      </w:r>
    </w:p>
    <w:p w14:paraId="74E1DC86" w14:textId="4063CF69" w:rsidR="0060033C" w:rsidRPr="00023810" w:rsidRDefault="000924FF" w:rsidP="0060033C">
      <w:pPr>
        <w:rPr>
          <w:rFonts w:ascii="Times New Roman" w:hAnsi="Times New Roman" w:cs="Times New Roman"/>
          <w:sz w:val="22"/>
          <w:szCs w:val="22"/>
        </w:rPr>
      </w:pPr>
      <w:r w:rsidRPr="00023810">
        <w:rPr>
          <w:rFonts w:ascii="Times New Roman" w:hAnsi="Times New Roman" w:cs="Times New Roman"/>
          <w:sz w:val="22"/>
          <w:szCs w:val="22"/>
        </w:rPr>
        <w:t>Betsey Foote</w:t>
      </w:r>
    </w:p>
    <w:p w14:paraId="0AFBA053" w14:textId="07E7AAF7" w:rsidR="00465176" w:rsidRPr="00023810" w:rsidRDefault="000924FF" w:rsidP="0060033C">
      <w:pPr>
        <w:rPr>
          <w:rFonts w:ascii="Times New Roman" w:hAnsi="Times New Roman" w:cs="Times New Roman"/>
          <w:sz w:val="22"/>
          <w:szCs w:val="22"/>
        </w:rPr>
      </w:pPr>
      <w:r w:rsidRPr="00023810">
        <w:rPr>
          <w:rFonts w:ascii="Times New Roman" w:hAnsi="Times New Roman" w:cs="Times New Roman"/>
          <w:sz w:val="22"/>
          <w:szCs w:val="22"/>
        </w:rPr>
        <w:t>Suzann Wray</w:t>
      </w:r>
    </w:p>
    <w:p w14:paraId="0F3D250E" w14:textId="77777777" w:rsidR="00B30634" w:rsidRPr="00023810" w:rsidRDefault="00B30634" w:rsidP="0060033C">
      <w:pPr>
        <w:rPr>
          <w:rFonts w:ascii="Times New Roman" w:hAnsi="Times New Roman" w:cs="Times New Roman"/>
          <w:sz w:val="22"/>
          <w:szCs w:val="22"/>
        </w:rPr>
      </w:pPr>
    </w:p>
    <w:p w14:paraId="4B42E60D" w14:textId="77777777" w:rsidR="000924FF" w:rsidRDefault="000924FF" w:rsidP="0060033C">
      <w:pPr>
        <w:rPr>
          <w:rFonts w:ascii="Times New Roman" w:hAnsi="Times New Roman" w:cs="Times New Roman"/>
          <w:sz w:val="22"/>
          <w:szCs w:val="22"/>
        </w:rPr>
      </w:pPr>
    </w:p>
    <w:p w14:paraId="6FF39DCB" w14:textId="77777777" w:rsidR="000924FF" w:rsidRPr="00023810" w:rsidRDefault="000924FF" w:rsidP="0060033C">
      <w:pPr>
        <w:rPr>
          <w:rFonts w:ascii="Times New Roman" w:hAnsi="Times New Roman" w:cs="Times New Roman"/>
          <w:sz w:val="22"/>
          <w:szCs w:val="22"/>
        </w:rPr>
      </w:pPr>
    </w:p>
    <w:p w14:paraId="655BD8E8" w14:textId="77777777" w:rsidR="00B30634" w:rsidRPr="00023810" w:rsidRDefault="00B30634" w:rsidP="0060033C">
      <w:pPr>
        <w:rPr>
          <w:rFonts w:ascii="Times New Roman" w:hAnsi="Times New Roman" w:cs="Times New Roman"/>
          <w:sz w:val="22"/>
          <w:szCs w:val="22"/>
        </w:rPr>
      </w:pPr>
    </w:p>
    <w:p w14:paraId="71F16C63" w14:textId="2B15B52C" w:rsidR="00047B26" w:rsidRPr="00023810" w:rsidRDefault="00EC729B" w:rsidP="00EB6DC4">
      <w:pPr>
        <w:rPr>
          <w:rFonts w:ascii="Times New Roman" w:hAnsi="Times New Roman" w:cs="Times New Roman"/>
          <w:b/>
          <w:bCs/>
          <w:color w:val="FF0000"/>
          <w:sz w:val="22"/>
          <w:szCs w:val="22"/>
          <w:highlight w:val="yellow"/>
          <w:u w:val="single"/>
        </w:rPr>
      </w:pPr>
      <w:r w:rsidRPr="00023810">
        <w:rPr>
          <w:noProof/>
          <w:color w:val="FF0000"/>
          <w:sz w:val="22"/>
          <w:szCs w:val="22"/>
          <w:highlight w:val="yellow"/>
        </w:rPr>
        <mc:AlternateContent>
          <mc:Choice Requires="wps">
            <w:drawing>
              <wp:anchor distT="4294967295" distB="4294967295" distL="114300" distR="114300" simplePos="0" relativeHeight="251658240" behindDoc="0" locked="0" layoutInCell="1" allowOverlap="1" wp14:anchorId="7312EEF2" wp14:editId="22002E3A">
                <wp:simplePos x="0" y="0"/>
                <wp:positionH relativeFrom="column">
                  <wp:posOffset>-108585</wp:posOffset>
                </wp:positionH>
                <wp:positionV relativeFrom="paragraph">
                  <wp:posOffset>142874</wp:posOffset>
                </wp:positionV>
                <wp:extent cx="60198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50821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" strokeweight="3pt"/>
            </w:pict>
          </mc:Fallback>
        </mc:AlternateContent>
      </w:r>
    </w:p>
    <w:p w14:paraId="747C4EC4" w14:textId="6C92A5BE" w:rsidR="00165EDB" w:rsidRPr="00023810" w:rsidRDefault="00EB6DC4" w:rsidP="00173CCD">
      <w:pPr>
        <w:ind w:right="-450"/>
        <w:rPr>
          <w:rFonts w:ascii="Times New Roman" w:hAnsi="Times New Roman" w:cs="Times New Roman"/>
          <w:b/>
          <w:bCs/>
          <w:sz w:val="22"/>
          <w:szCs w:val="22"/>
          <w:u w:val="single"/>
        </w:rPr>
      </w:pPr>
      <w:r w:rsidRPr="00023810">
        <w:rPr>
          <w:rFonts w:ascii="Times New Roman" w:hAnsi="Times New Roman" w:cs="Times New Roman"/>
          <w:sz w:val="22"/>
          <w:szCs w:val="22"/>
        </w:rPr>
        <w:t xml:space="preserve">    </w:t>
      </w:r>
      <w:r w:rsidRPr="00023810">
        <w:rPr>
          <w:rFonts w:ascii="Times New Roman" w:hAnsi="Times New Roman" w:cs="Times New Roman"/>
          <w:b/>
          <w:bCs/>
          <w:sz w:val="22"/>
          <w:szCs w:val="22"/>
          <w:u w:val="single"/>
        </w:rPr>
        <w:t xml:space="preserve">STAFF PRESENT: </w:t>
      </w:r>
    </w:p>
    <w:p w14:paraId="540D5AAC" w14:textId="3B086A5D" w:rsidR="00B30634" w:rsidRPr="00023810" w:rsidRDefault="005731A0" w:rsidP="005731A0">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John Mauro, Adult Services, Deputy Director</w:t>
      </w:r>
    </w:p>
    <w:p w14:paraId="2EE7C01D" w14:textId="1D21E1F0" w:rsidR="005731A0" w:rsidRPr="00023810" w:rsidRDefault="00B30634" w:rsidP="005731A0">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sz w:val="22"/>
          <w:szCs w:val="22"/>
        </w:rPr>
        <w:t>Dayna Wild, Division Mgr., Adult Srvcs.</w:t>
      </w:r>
    </w:p>
    <w:p w14:paraId="3BD48C73" w14:textId="7B6100B2" w:rsidR="00B77D8F" w:rsidRPr="00023810" w:rsidRDefault="00B77D8F" w:rsidP="005731A0">
      <w:pPr>
        <w:ind w:right="-450"/>
        <w:rPr>
          <w:rFonts w:ascii="Times New Roman" w:hAnsi="Times New Roman" w:cs="Times New Roman"/>
          <w:sz w:val="22"/>
          <w:szCs w:val="22"/>
        </w:rPr>
      </w:pPr>
      <w:r w:rsidRPr="00023810">
        <w:rPr>
          <w:rFonts w:ascii="Times New Roman" w:hAnsi="Times New Roman" w:cs="Times New Roman"/>
          <w:sz w:val="22"/>
          <w:szCs w:val="22"/>
        </w:rPr>
        <w:t xml:space="preserve">    Bonnie Quiroz, Senior Advocate</w:t>
      </w:r>
    </w:p>
    <w:p w14:paraId="126BF89E" w14:textId="047400AE" w:rsidR="00EB6DC4" w:rsidRDefault="00EB6DC4" w:rsidP="00173CCD">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sz w:val="22"/>
          <w:szCs w:val="22"/>
        </w:rPr>
        <w:t>Rise VanTichelt, Adult Services Unit Mgr.</w:t>
      </w:r>
    </w:p>
    <w:p w14:paraId="194EE602" w14:textId="2C1A7D69" w:rsidR="0027363A" w:rsidRPr="00023810" w:rsidRDefault="0027363A" w:rsidP="00173CCD">
      <w:pPr>
        <w:ind w:right="-450"/>
        <w:rPr>
          <w:rFonts w:ascii="Times New Roman" w:hAnsi="Times New Roman" w:cs="Times New Roman"/>
          <w:sz w:val="22"/>
          <w:szCs w:val="22"/>
        </w:rPr>
      </w:pPr>
      <w:r>
        <w:rPr>
          <w:rFonts w:ascii="Times New Roman" w:hAnsi="Times New Roman" w:cs="Times New Roman"/>
          <w:sz w:val="22"/>
          <w:szCs w:val="22"/>
        </w:rPr>
        <w:t xml:space="preserve">    Jennifer Rodriquez, Senior Services Supervisor</w:t>
      </w:r>
    </w:p>
    <w:p w14:paraId="4C0D522F" w14:textId="0E0BB3C4" w:rsidR="00173CCD" w:rsidRPr="00023810" w:rsidRDefault="00173CCD" w:rsidP="00173CCD">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sz w:val="22"/>
          <w:szCs w:val="22"/>
        </w:rPr>
        <w:t>Israel Guardado, Admin Specialist, Aging</w:t>
      </w:r>
    </w:p>
    <w:p w14:paraId="290192B7" w14:textId="0608C7A6" w:rsidR="008466CE" w:rsidRPr="00023810" w:rsidRDefault="00173CCD" w:rsidP="008466CE">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D9538F" w:rsidRPr="00023810">
        <w:rPr>
          <w:rFonts w:ascii="Times New Roman" w:hAnsi="Times New Roman" w:cs="Times New Roman"/>
          <w:sz w:val="22"/>
          <w:szCs w:val="22"/>
        </w:rPr>
        <w:t xml:space="preserve">  </w:t>
      </w:r>
      <w:r w:rsidR="008466CE" w:rsidRPr="00023810">
        <w:rPr>
          <w:rFonts w:ascii="Times New Roman" w:hAnsi="Times New Roman" w:cs="Times New Roman"/>
          <w:sz w:val="22"/>
          <w:szCs w:val="22"/>
        </w:rPr>
        <w:t xml:space="preserve"> </w:t>
      </w:r>
      <w:r w:rsidR="00B30634" w:rsidRPr="00023810">
        <w:rPr>
          <w:rFonts w:ascii="Times New Roman" w:hAnsi="Times New Roman" w:cs="Times New Roman"/>
          <w:sz w:val="22"/>
          <w:szCs w:val="22"/>
        </w:rPr>
        <w:t xml:space="preserve">Aaron Gomes, </w:t>
      </w:r>
      <w:r w:rsidR="005731A0" w:rsidRPr="00023810">
        <w:rPr>
          <w:rFonts w:ascii="Times New Roman" w:hAnsi="Times New Roman" w:cs="Times New Roman"/>
          <w:sz w:val="22"/>
          <w:szCs w:val="22"/>
        </w:rPr>
        <w:t>Administrative</w:t>
      </w:r>
      <w:r w:rsidR="00B30634" w:rsidRPr="00023810">
        <w:rPr>
          <w:rFonts w:ascii="Times New Roman" w:hAnsi="Times New Roman" w:cs="Times New Roman"/>
          <w:sz w:val="22"/>
          <w:szCs w:val="22"/>
        </w:rPr>
        <w:t xml:space="preserve"> Specialist</w:t>
      </w:r>
    </w:p>
    <w:p w14:paraId="2E18F149" w14:textId="020C1DE9" w:rsidR="00B30634" w:rsidRPr="00023810" w:rsidRDefault="00B30634" w:rsidP="00B30634">
      <w:pPr>
        <w:ind w:right="-450"/>
        <w:rPr>
          <w:rFonts w:ascii="Times New Roman" w:hAnsi="Times New Roman" w:cs="Times New Roman"/>
          <w:sz w:val="22"/>
          <w:szCs w:val="22"/>
        </w:rPr>
      </w:pPr>
      <w:r w:rsidRPr="00023810">
        <w:rPr>
          <w:rFonts w:ascii="Times New Roman" w:hAnsi="Times New Roman" w:cs="Times New Roman"/>
          <w:sz w:val="22"/>
          <w:szCs w:val="22"/>
        </w:rPr>
        <w:t xml:space="preserve">    Christine Tidwell, Administrative Aide</w:t>
      </w:r>
    </w:p>
    <w:p w14:paraId="18AAF6E8" w14:textId="4E06BF65" w:rsidR="008466CE" w:rsidRPr="00023810" w:rsidRDefault="008466CE" w:rsidP="008466CE">
      <w:pPr>
        <w:ind w:right="-450"/>
        <w:rPr>
          <w:rFonts w:ascii="Times New Roman" w:hAnsi="Times New Roman" w:cs="Times New Roman"/>
          <w:color w:val="FF0000"/>
          <w:sz w:val="22"/>
          <w:szCs w:val="22"/>
        </w:rPr>
      </w:pPr>
      <w:r w:rsidRPr="00023810">
        <w:rPr>
          <w:rFonts w:ascii="Times New Roman" w:hAnsi="Times New Roman" w:cs="Times New Roman"/>
          <w:sz w:val="22"/>
          <w:szCs w:val="22"/>
        </w:rPr>
        <w:t xml:space="preserve">    </w:t>
      </w:r>
      <w:r w:rsidR="005731A0" w:rsidRPr="00023810">
        <w:rPr>
          <w:rFonts w:ascii="Times New Roman" w:hAnsi="Times New Roman" w:cs="Times New Roman"/>
          <w:b/>
          <w:bCs/>
          <w:sz w:val="22"/>
          <w:szCs w:val="22"/>
          <w:u w:val="single"/>
        </w:rPr>
        <w:t>GUESTS PRESENT:</w:t>
      </w:r>
      <w:r w:rsidR="005731A0" w:rsidRPr="00023810">
        <w:rPr>
          <w:rFonts w:ascii="Times New Roman" w:hAnsi="Times New Roman" w:cs="Times New Roman"/>
          <w:sz w:val="22"/>
          <w:szCs w:val="22"/>
        </w:rPr>
        <w:t xml:space="preserve"> </w:t>
      </w:r>
    </w:p>
    <w:p w14:paraId="40D3B94E" w14:textId="2131520A" w:rsidR="004362B9" w:rsidRPr="00023810" w:rsidRDefault="008208F4" w:rsidP="004362B9">
      <w:pPr>
        <w:ind w:right="-450"/>
        <w:rPr>
          <w:rFonts w:ascii="Times New Roman" w:hAnsi="Times New Roman" w:cs="Times New Roman"/>
          <w:color w:val="FF0000"/>
          <w:sz w:val="22"/>
          <w:szCs w:val="22"/>
        </w:rPr>
      </w:pPr>
      <w:r w:rsidRPr="00023810">
        <w:rPr>
          <w:rFonts w:ascii="Times New Roman" w:hAnsi="Times New Roman" w:cs="Times New Roman"/>
          <w:b/>
          <w:bCs/>
          <w:color w:val="FF0000"/>
          <w:sz w:val="22"/>
          <w:szCs w:val="22"/>
        </w:rPr>
        <w:t xml:space="preserve">   </w:t>
      </w:r>
      <w:r w:rsidRPr="00023810">
        <w:rPr>
          <w:rFonts w:ascii="Times New Roman" w:hAnsi="Times New Roman" w:cs="Times New Roman"/>
          <w:sz w:val="22"/>
          <w:szCs w:val="22"/>
        </w:rPr>
        <w:t xml:space="preserve"> Eric</w:t>
      </w:r>
      <w:r w:rsidRPr="00023810">
        <w:rPr>
          <w:rFonts w:ascii="Times New Roman" w:hAnsi="Times New Roman" w:cs="Times New Roman"/>
          <w:b/>
          <w:bCs/>
          <w:sz w:val="22"/>
          <w:szCs w:val="22"/>
        </w:rPr>
        <w:t xml:space="preserve"> </w:t>
      </w:r>
      <w:r w:rsidRPr="00023810">
        <w:rPr>
          <w:rFonts w:ascii="Times New Roman" w:hAnsi="Times New Roman" w:cs="Times New Roman"/>
          <w:sz w:val="22"/>
          <w:szCs w:val="22"/>
        </w:rPr>
        <w:t>Scott, Tulare Co. County Counsel</w:t>
      </w:r>
      <w:r w:rsidRPr="00023810">
        <w:rPr>
          <w:rFonts w:ascii="Times New Roman" w:hAnsi="Times New Roman" w:cs="Times New Roman"/>
          <w:b/>
          <w:bCs/>
          <w:color w:val="FF0000"/>
          <w:sz w:val="22"/>
          <w:szCs w:val="22"/>
        </w:rPr>
        <w:t xml:space="preserve"> </w:t>
      </w:r>
    </w:p>
    <w:p w14:paraId="5969A9B7" w14:textId="4246CC61" w:rsidR="008208F4" w:rsidRPr="00023810" w:rsidRDefault="005731A0" w:rsidP="008208F4">
      <w:pPr>
        <w:ind w:right="-450"/>
        <w:rPr>
          <w:rFonts w:ascii="Times New Roman" w:hAnsi="Times New Roman" w:cs="Times New Roman"/>
          <w:sz w:val="22"/>
          <w:szCs w:val="22"/>
        </w:rPr>
      </w:pPr>
      <w:r w:rsidRPr="00023810">
        <w:rPr>
          <w:rFonts w:ascii="Times New Roman" w:hAnsi="Times New Roman" w:cs="Times New Roman"/>
          <w:color w:val="FF0000"/>
          <w:sz w:val="22"/>
          <w:szCs w:val="22"/>
        </w:rPr>
        <w:t xml:space="preserve">   </w:t>
      </w:r>
      <w:r w:rsidR="00465176" w:rsidRPr="00023810">
        <w:rPr>
          <w:rFonts w:ascii="Times New Roman" w:hAnsi="Times New Roman" w:cs="Times New Roman"/>
          <w:color w:val="FF0000"/>
          <w:sz w:val="22"/>
          <w:szCs w:val="22"/>
        </w:rPr>
        <w:t xml:space="preserve"> </w:t>
      </w:r>
      <w:r w:rsidR="00465176" w:rsidRPr="00023810">
        <w:rPr>
          <w:rFonts w:ascii="Times New Roman" w:hAnsi="Times New Roman" w:cs="Times New Roman"/>
          <w:sz w:val="22"/>
          <w:szCs w:val="22"/>
        </w:rPr>
        <w:t>Jerel Dutton, CSET</w:t>
      </w:r>
    </w:p>
    <w:p w14:paraId="34085E7C" w14:textId="43FA26BE" w:rsidR="004362B9" w:rsidRPr="00023810" w:rsidRDefault="008208F4" w:rsidP="008208F4">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Angel Avitia, CSET</w:t>
      </w:r>
    </w:p>
    <w:p w14:paraId="7B931D11" w14:textId="7814F783" w:rsidR="00B71894" w:rsidRPr="00023810" w:rsidRDefault="00B71894" w:rsidP="00B71894">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CD3D75"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 xml:space="preserve">Jason Kemp Van Ee, Kings Co. </w:t>
      </w:r>
    </w:p>
    <w:p w14:paraId="701C5EC7" w14:textId="67E1D5C2" w:rsidR="00CD3D75" w:rsidRPr="00023810" w:rsidRDefault="00B71894" w:rsidP="00573428">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465176" w:rsidRPr="00023810">
        <w:rPr>
          <w:rFonts w:ascii="Times New Roman" w:hAnsi="Times New Roman" w:cs="Times New Roman"/>
          <w:sz w:val="22"/>
          <w:szCs w:val="22"/>
        </w:rPr>
        <w:t xml:space="preserve"> </w:t>
      </w:r>
      <w:r w:rsidR="000D61D6">
        <w:rPr>
          <w:rFonts w:ascii="Times New Roman" w:hAnsi="Times New Roman" w:cs="Times New Roman"/>
          <w:sz w:val="22"/>
          <w:szCs w:val="22"/>
        </w:rPr>
        <w:t>Brian Poth</w:t>
      </w:r>
      <w:r w:rsidR="000924FF" w:rsidRPr="00023810">
        <w:rPr>
          <w:rFonts w:ascii="Times New Roman" w:hAnsi="Times New Roman" w:cs="Times New Roman"/>
          <w:sz w:val="22"/>
          <w:szCs w:val="22"/>
        </w:rPr>
        <w:t>, Adv Council candidate</w:t>
      </w:r>
    </w:p>
    <w:p w14:paraId="10D8DB38" w14:textId="5DD2136B" w:rsidR="000924FF" w:rsidRPr="00023810" w:rsidRDefault="000924FF" w:rsidP="00573428">
      <w:pPr>
        <w:ind w:right="-450"/>
        <w:rPr>
          <w:rFonts w:ascii="Times New Roman" w:hAnsi="Times New Roman" w:cs="Times New Roman"/>
          <w:sz w:val="22"/>
          <w:szCs w:val="22"/>
        </w:rPr>
      </w:pPr>
      <w:r w:rsidRPr="00023810">
        <w:rPr>
          <w:rFonts w:ascii="Times New Roman" w:hAnsi="Times New Roman" w:cs="Times New Roman"/>
          <w:sz w:val="22"/>
          <w:szCs w:val="22"/>
        </w:rPr>
        <w:t xml:space="preserve">    Raquel Gomez, CSET</w:t>
      </w:r>
    </w:p>
    <w:p w14:paraId="2E24318A" w14:textId="6EA3ED59" w:rsidR="000924FF" w:rsidRDefault="000924FF" w:rsidP="00573428">
      <w:pPr>
        <w:ind w:right="-450"/>
        <w:rPr>
          <w:rFonts w:ascii="Times New Roman" w:hAnsi="Times New Roman" w:cs="Times New Roman"/>
          <w:sz w:val="22"/>
          <w:szCs w:val="22"/>
        </w:rPr>
      </w:pPr>
      <w:r w:rsidRPr="00023810">
        <w:rPr>
          <w:rFonts w:ascii="Times New Roman" w:hAnsi="Times New Roman" w:cs="Times New Roman"/>
          <w:sz w:val="22"/>
          <w:szCs w:val="22"/>
        </w:rPr>
        <w:t xml:space="preserve">    </w:t>
      </w:r>
      <w:r w:rsidR="000D61D6">
        <w:rPr>
          <w:rFonts w:ascii="Times New Roman" w:hAnsi="Times New Roman" w:cs="Times New Roman"/>
          <w:sz w:val="22"/>
          <w:szCs w:val="22"/>
        </w:rPr>
        <w:t>Robert Garcia</w:t>
      </w:r>
      <w:r w:rsidRPr="00023810">
        <w:rPr>
          <w:rFonts w:ascii="Times New Roman" w:hAnsi="Times New Roman" w:cs="Times New Roman"/>
          <w:sz w:val="22"/>
          <w:szCs w:val="22"/>
        </w:rPr>
        <w:t xml:space="preserve">, </w:t>
      </w:r>
      <w:r w:rsidR="000D61D6" w:rsidRPr="00023810">
        <w:rPr>
          <w:rFonts w:ascii="Times New Roman" w:hAnsi="Times New Roman" w:cs="Times New Roman"/>
          <w:sz w:val="22"/>
          <w:szCs w:val="22"/>
        </w:rPr>
        <w:t>Adv Council candidate</w:t>
      </w:r>
    </w:p>
    <w:p w14:paraId="20BD09C7" w14:textId="6929800B" w:rsidR="0027363A" w:rsidRPr="00023810" w:rsidRDefault="0027363A" w:rsidP="0027363A">
      <w:pPr>
        <w:ind w:right="-450"/>
        <w:rPr>
          <w:rFonts w:ascii="Times New Roman" w:hAnsi="Times New Roman" w:cs="Times New Roman"/>
          <w:sz w:val="22"/>
          <w:szCs w:val="22"/>
        </w:rPr>
      </w:pPr>
      <w:r>
        <w:rPr>
          <w:rFonts w:ascii="Times New Roman" w:hAnsi="Times New Roman" w:cs="Times New Roman"/>
          <w:sz w:val="22"/>
          <w:szCs w:val="22"/>
        </w:rPr>
        <w:t xml:space="preserve">    Miriam Juarez-Bermudez</w:t>
      </w:r>
      <w:r w:rsidR="000C6DDB">
        <w:rPr>
          <w:rFonts w:ascii="Times New Roman" w:hAnsi="Times New Roman" w:cs="Times New Roman"/>
          <w:sz w:val="22"/>
          <w:szCs w:val="22"/>
        </w:rPr>
        <w:t xml:space="preserve"> &amp; father</w:t>
      </w:r>
      <w:r>
        <w:rPr>
          <w:rFonts w:ascii="Times New Roman" w:hAnsi="Times New Roman" w:cs="Times New Roman"/>
          <w:sz w:val="22"/>
          <w:szCs w:val="22"/>
        </w:rPr>
        <w:t>, guest</w:t>
      </w:r>
      <w:r w:rsidR="000C6DDB">
        <w:rPr>
          <w:rFonts w:ascii="Times New Roman" w:hAnsi="Times New Roman" w:cs="Times New Roman"/>
          <w:sz w:val="22"/>
          <w:szCs w:val="22"/>
        </w:rPr>
        <w:t>s</w:t>
      </w:r>
    </w:p>
    <w:p w14:paraId="6CC4FF68" w14:textId="77777777" w:rsidR="000924FF" w:rsidRPr="00023810" w:rsidRDefault="000924FF" w:rsidP="00573428">
      <w:pPr>
        <w:ind w:right="-450"/>
        <w:rPr>
          <w:rFonts w:ascii="Times New Roman" w:hAnsi="Times New Roman" w:cs="Times New Roman"/>
          <w:sz w:val="22"/>
          <w:szCs w:val="22"/>
        </w:rPr>
      </w:pPr>
    </w:p>
    <w:p w14:paraId="27E60367" w14:textId="4E973447" w:rsidR="000924FF" w:rsidRPr="00465176" w:rsidRDefault="000924FF" w:rsidP="00573428">
      <w:pPr>
        <w:ind w:right="-450"/>
        <w:rPr>
          <w:rFonts w:ascii="Times New Roman" w:hAnsi="Times New Roman" w:cs="Times New Roman"/>
          <w:sz w:val="24"/>
          <w:szCs w:val="24"/>
        </w:rPr>
        <w:sectPr w:rsidR="000924FF" w:rsidRPr="00465176">
          <w:type w:val="continuous"/>
          <w:pgSz w:w="12240" w:h="15840"/>
          <w:pgMar w:top="1440" w:right="1296" w:bottom="720" w:left="1440" w:header="1440" w:footer="1152" w:gutter="0"/>
          <w:cols w:num="2" w:space="144" w:equalWidth="0">
            <w:col w:w="4896" w:space="144"/>
            <w:col w:w="4464"/>
          </w:cols>
          <w:noEndnote/>
          <w:titlePg/>
        </w:sectPr>
      </w:pPr>
    </w:p>
    <w:p w14:paraId="00F82DA4" w14:textId="77777777" w:rsidR="004A0C47" w:rsidRPr="00352DE5" w:rsidRDefault="004A0C47" w:rsidP="004A0C47">
      <w:pPr>
        <w:pStyle w:val="Level1"/>
        <w:numPr>
          <w:ilvl w:val="0"/>
          <w:numId w:val="0"/>
        </w:numPr>
        <w:tabs>
          <w:tab w:val="left" w:pos="-1440"/>
        </w:tabs>
        <w:jc w:val="both"/>
        <w:rPr>
          <w:rFonts w:ascii="Times New Roman" w:hAnsi="Times New Roman" w:cs="Times New Roman"/>
          <w:color w:val="FF0000"/>
          <w:sz w:val="16"/>
          <w:szCs w:val="16"/>
        </w:rPr>
      </w:pPr>
    </w:p>
    <w:p w14:paraId="43EB945C" w14:textId="2DED8083" w:rsidR="00AC3492" w:rsidRPr="000C6DDB" w:rsidRDefault="0026170A" w:rsidP="002D5AD0">
      <w:pPr>
        <w:pStyle w:val="Level1"/>
        <w:numPr>
          <w:ilvl w:val="0"/>
          <w:numId w:val="2"/>
        </w:numPr>
        <w:tabs>
          <w:tab w:val="left" w:pos="-1440"/>
        </w:tabs>
        <w:ind w:hanging="720"/>
        <w:jc w:val="both"/>
        <w:rPr>
          <w:rFonts w:ascii="Times New Roman" w:hAnsi="Times New Roman" w:cs="Times New Roman"/>
          <w:sz w:val="22"/>
          <w:szCs w:val="22"/>
        </w:rPr>
      </w:pPr>
      <w:r w:rsidRPr="000C6DDB">
        <w:rPr>
          <w:rFonts w:ascii="Times New Roman" w:hAnsi="Times New Roman" w:cs="Times New Roman"/>
          <w:b/>
          <w:bCs/>
          <w:sz w:val="22"/>
          <w:szCs w:val="22"/>
        </w:rPr>
        <w:t xml:space="preserve">Call to Order </w:t>
      </w:r>
      <w:r w:rsidRPr="000C6DDB">
        <w:rPr>
          <w:rFonts w:ascii="Times New Roman" w:hAnsi="Times New Roman" w:cs="Times New Roman"/>
          <w:sz w:val="22"/>
          <w:szCs w:val="22"/>
        </w:rPr>
        <w:t>–</w:t>
      </w:r>
      <w:r w:rsidRPr="000C6DDB">
        <w:rPr>
          <w:rFonts w:ascii="Times New Roman" w:hAnsi="Times New Roman" w:cs="Times New Roman"/>
          <w:bCs/>
          <w:sz w:val="22"/>
          <w:szCs w:val="22"/>
        </w:rPr>
        <w:t xml:space="preserve"> </w:t>
      </w:r>
      <w:r w:rsidR="002D5AD0" w:rsidRPr="000C6DDB">
        <w:rPr>
          <w:rFonts w:ascii="Times New Roman" w:hAnsi="Times New Roman" w:cs="Times New Roman"/>
          <w:bCs/>
          <w:sz w:val="22"/>
          <w:szCs w:val="22"/>
        </w:rPr>
        <w:t xml:space="preserve">Board </w:t>
      </w:r>
      <w:r w:rsidR="00FB2D3E" w:rsidRPr="000C6DDB">
        <w:rPr>
          <w:rFonts w:ascii="Times New Roman" w:hAnsi="Times New Roman" w:cs="Times New Roman"/>
          <w:bCs/>
          <w:sz w:val="22"/>
          <w:szCs w:val="22"/>
        </w:rPr>
        <w:t xml:space="preserve">Chair, </w:t>
      </w:r>
      <w:r w:rsidR="001A4351" w:rsidRPr="000C6DDB">
        <w:rPr>
          <w:rFonts w:ascii="Times New Roman" w:hAnsi="Times New Roman" w:cs="Times New Roman"/>
          <w:bCs/>
          <w:sz w:val="22"/>
          <w:szCs w:val="22"/>
        </w:rPr>
        <w:t xml:space="preserve">Supervisor </w:t>
      </w:r>
      <w:r w:rsidR="00D23004" w:rsidRPr="000C6DDB">
        <w:rPr>
          <w:rFonts w:ascii="Times New Roman" w:hAnsi="Times New Roman" w:cs="Times New Roman"/>
          <w:bCs/>
          <w:sz w:val="22"/>
          <w:szCs w:val="22"/>
        </w:rPr>
        <w:t>Vander Poel</w:t>
      </w:r>
      <w:r w:rsidR="009F6C07" w:rsidRPr="000C6DDB">
        <w:rPr>
          <w:rFonts w:ascii="Times New Roman" w:hAnsi="Times New Roman" w:cs="Times New Roman"/>
          <w:bCs/>
          <w:sz w:val="22"/>
          <w:szCs w:val="22"/>
        </w:rPr>
        <w:t xml:space="preserve">, </w:t>
      </w:r>
      <w:r w:rsidR="00FB2D3E" w:rsidRPr="000C6DDB">
        <w:rPr>
          <w:rFonts w:ascii="Times New Roman" w:hAnsi="Times New Roman" w:cs="Times New Roman"/>
          <w:bCs/>
          <w:sz w:val="22"/>
          <w:szCs w:val="22"/>
        </w:rPr>
        <w:t>called the meeting to order</w:t>
      </w:r>
      <w:r w:rsidR="001D215B" w:rsidRPr="000C6DDB">
        <w:rPr>
          <w:rFonts w:ascii="Times New Roman" w:hAnsi="Times New Roman" w:cs="Times New Roman"/>
          <w:bCs/>
          <w:sz w:val="22"/>
          <w:szCs w:val="22"/>
        </w:rPr>
        <w:t xml:space="preserve"> at 10:0</w:t>
      </w:r>
      <w:r w:rsidR="00023810" w:rsidRPr="000C6DDB">
        <w:rPr>
          <w:rFonts w:ascii="Times New Roman" w:hAnsi="Times New Roman" w:cs="Times New Roman"/>
          <w:bCs/>
          <w:sz w:val="22"/>
          <w:szCs w:val="22"/>
        </w:rPr>
        <w:t>0</w:t>
      </w:r>
      <w:r w:rsidR="001D215B" w:rsidRPr="000C6DDB">
        <w:rPr>
          <w:rFonts w:ascii="Times New Roman" w:hAnsi="Times New Roman" w:cs="Times New Roman"/>
          <w:bCs/>
          <w:sz w:val="22"/>
          <w:szCs w:val="22"/>
        </w:rPr>
        <w:t xml:space="preserve"> a.m.</w:t>
      </w:r>
      <w:r w:rsidR="0030101E" w:rsidRPr="000C6DDB">
        <w:rPr>
          <w:rFonts w:ascii="Times New Roman" w:hAnsi="Times New Roman" w:cs="Times New Roman"/>
          <w:bCs/>
          <w:sz w:val="22"/>
          <w:szCs w:val="22"/>
        </w:rPr>
        <w:t xml:space="preserve"> </w:t>
      </w:r>
      <w:r w:rsidR="00635DA0">
        <w:rPr>
          <w:rFonts w:ascii="Times New Roman" w:hAnsi="Times New Roman" w:cs="Times New Roman"/>
          <w:bCs/>
          <w:sz w:val="22"/>
          <w:szCs w:val="22"/>
        </w:rPr>
        <w:t xml:space="preserve">and thanked everyone for attending. </w:t>
      </w:r>
    </w:p>
    <w:p w14:paraId="6995D059" w14:textId="77777777" w:rsidR="00221306" w:rsidRPr="00166C91" w:rsidRDefault="00221306" w:rsidP="00221306">
      <w:pPr>
        <w:pStyle w:val="Level1"/>
        <w:numPr>
          <w:ilvl w:val="0"/>
          <w:numId w:val="0"/>
        </w:numPr>
        <w:tabs>
          <w:tab w:val="left" w:pos="-1440"/>
        </w:tabs>
        <w:ind w:left="720"/>
        <w:jc w:val="both"/>
        <w:rPr>
          <w:rFonts w:ascii="Times New Roman" w:hAnsi="Times New Roman" w:cs="Times New Roman"/>
          <w:color w:val="0070C0"/>
          <w:sz w:val="10"/>
          <w:szCs w:val="10"/>
        </w:rPr>
      </w:pPr>
    </w:p>
    <w:p w14:paraId="78FD604C" w14:textId="1A3584E9" w:rsidR="00AC3492" w:rsidRPr="000C6DDB" w:rsidRDefault="00946EB9" w:rsidP="006523CD">
      <w:pPr>
        <w:pStyle w:val="Level1"/>
        <w:numPr>
          <w:ilvl w:val="0"/>
          <w:numId w:val="2"/>
        </w:numPr>
        <w:tabs>
          <w:tab w:val="left" w:pos="-1440"/>
        </w:tabs>
        <w:ind w:hanging="720"/>
        <w:jc w:val="both"/>
        <w:rPr>
          <w:rFonts w:ascii="Times New Roman" w:hAnsi="Times New Roman" w:cs="Times New Roman"/>
          <w:bCs/>
          <w:sz w:val="22"/>
          <w:szCs w:val="22"/>
        </w:rPr>
      </w:pPr>
      <w:r w:rsidRPr="000C6DDB">
        <w:rPr>
          <w:rFonts w:ascii="Times New Roman" w:hAnsi="Times New Roman" w:cs="Times New Roman"/>
          <w:b/>
          <w:sz w:val="22"/>
          <w:szCs w:val="22"/>
        </w:rPr>
        <w:t xml:space="preserve">Introductions, </w:t>
      </w:r>
      <w:r w:rsidRPr="000C6DDB">
        <w:rPr>
          <w:rFonts w:ascii="Times New Roman" w:hAnsi="Times New Roman" w:cs="Times New Roman"/>
          <w:bCs/>
          <w:sz w:val="22"/>
          <w:szCs w:val="22"/>
        </w:rPr>
        <w:t>as above.</w:t>
      </w:r>
    </w:p>
    <w:p w14:paraId="6ADEBCED" w14:textId="77777777" w:rsidR="0026170A" w:rsidRPr="00166C91" w:rsidRDefault="0026170A" w:rsidP="0026170A">
      <w:pPr>
        <w:pStyle w:val="Level1"/>
        <w:numPr>
          <w:ilvl w:val="0"/>
          <w:numId w:val="0"/>
        </w:numPr>
        <w:tabs>
          <w:tab w:val="left" w:pos="-1440"/>
        </w:tabs>
        <w:ind w:left="720"/>
        <w:jc w:val="both"/>
        <w:rPr>
          <w:rFonts w:ascii="Times New Roman" w:hAnsi="Times New Roman" w:cs="Times New Roman"/>
          <w:color w:val="0070C0"/>
          <w:sz w:val="10"/>
          <w:szCs w:val="10"/>
        </w:rPr>
      </w:pPr>
    </w:p>
    <w:p w14:paraId="04FB9DC0" w14:textId="10843498" w:rsidR="0076037B" w:rsidRPr="000C6DDB" w:rsidRDefault="003E75A3" w:rsidP="00964AAA">
      <w:pPr>
        <w:pStyle w:val="Level1"/>
        <w:numPr>
          <w:ilvl w:val="0"/>
          <w:numId w:val="2"/>
        </w:numPr>
        <w:tabs>
          <w:tab w:val="left" w:pos="-1440"/>
        </w:tabs>
        <w:ind w:hanging="720"/>
        <w:jc w:val="both"/>
        <w:rPr>
          <w:rFonts w:ascii="Times New Roman" w:hAnsi="Times New Roman" w:cs="Times New Roman"/>
          <w:b/>
          <w:bCs/>
          <w:sz w:val="22"/>
          <w:szCs w:val="22"/>
        </w:rPr>
      </w:pPr>
      <w:r w:rsidRPr="000C6DDB">
        <w:rPr>
          <w:rFonts w:ascii="Times New Roman" w:hAnsi="Times New Roman" w:cs="Times New Roman"/>
          <w:b/>
          <w:bCs/>
          <w:sz w:val="22"/>
          <w:szCs w:val="22"/>
        </w:rPr>
        <w:t xml:space="preserve">Board Member Comments – </w:t>
      </w:r>
      <w:r w:rsidR="000C6DDB" w:rsidRPr="000C6DDB">
        <w:rPr>
          <w:rFonts w:ascii="Times New Roman" w:hAnsi="Times New Roman" w:cs="Times New Roman"/>
          <w:sz w:val="22"/>
          <w:szCs w:val="22"/>
        </w:rPr>
        <w:t>None</w:t>
      </w:r>
      <w:r w:rsidR="00455CD2" w:rsidRPr="000C6DDB">
        <w:rPr>
          <w:rFonts w:ascii="Times New Roman" w:hAnsi="Times New Roman" w:cs="Times New Roman"/>
          <w:sz w:val="22"/>
          <w:szCs w:val="22"/>
        </w:rPr>
        <w:t xml:space="preserve"> </w:t>
      </w:r>
    </w:p>
    <w:p w14:paraId="32EAE1A4" w14:textId="77777777" w:rsidR="006D5541" w:rsidRPr="00166C91" w:rsidRDefault="006D5541" w:rsidP="005864FA">
      <w:pPr>
        <w:pStyle w:val="Level1"/>
        <w:numPr>
          <w:ilvl w:val="0"/>
          <w:numId w:val="0"/>
        </w:numPr>
        <w:tabs>
          <w:tab w:val="left" w:pos="-1440"/>
        </w:tabs>
        <w:ind w:left="1440"/>
        <w:jc w:val="both"/>
        <w:rPr>
          <w:rFonts w:ascii="Times New Roman" w:hAnsi="Times New Roman" w:cs="Times New Roman"/>
          <w:color w:val="0070C0"/>
          <w:sz w:val="10"/>
          <w:szCs w:val="10"/>
        </w:rPr>
      </w:pPr>
    </w:p>
    <w:p w14:paraId="47B189CF" w14:textId="2E675249" w:rsidR="00A5324C" w:rsidRPr="00845254" w:rsidRDefault="003F1E73" w:rsidP="00167AD8">
      <w:pPr>
        <w:pStyle w:val="Level1"/>
        <w:numPr>
          <w:ilvl w:val="0"/>
          <w:numId w:val="2"/>
        </w:numPr>
        <w:tabs>
          <w:tab w:val="left" w:pos="-1440"/>
        </w:tabs>
        <w:ind w:hanging="720"/>
        <w:jc w:val="both"/>
        <w:rPr>
          <w:rFonts w:ascii="Times New Roman" w:hAnsi="Times New Roman" w:cs="Times New Roman"/>
          <w:b/>
          <w:bCs/>
          <w:color w:val="0070C0"/>
          <w:sz w:val="22"/>
          <w:szCs w:val="22"/>
        </w:rPr>
      </w:pPr>
      <w:r w:rsidRPr="000C6DDB">
        <w:rPr>
          <w:rFonts w:ascii="Times New Roman" w:hAnsi="Times New Roman" w:cs="Times New Roman"/>
          <w:b/>
          <w:bCs/>
          <w:sz w:val="22"/>
          <w:szCs w:val="22"/>
        </w:rPr>
        <w:t>Public Comment</w:t>
      </w:r>
      <w:r w:rsidR="000302C2" w:rsidRPr="000C6DDB">
        <w:rPr>
          <w:rFonts w:ascii="Times New Roman" w:hAnsi="Times New Roman" w:cs="Times New Roman"/>
          <w:b/>
          <w:bCs/>
          <w:sz w:val="22"/>
          <w:szCs w:val="22"/>
        </w:rPr>
        <w:t xml:space="preserve"> </w:t>
      </w:r>
      <w:r w:rsidR="00167AD8" w:rsidRPr="00635DA0">
        <w:rPr>
          <w:rFonts w:ascii="Times New Roman" w:hAnsi="Times New Roman" w:cs="Times New Roman"/>
          <w:b/>
          <w:bCs/>
          <w:color w:val="000000" w:themeColor="text1"/>
          <w:sz w:val="22"/>
          <w:szCs w:val="22"/>
        </w:rPr>
        <w:t xml:space="preserve">– </w:t>
      </w:r>
      <w:r w:rsidR="00635DA0" w:rsidRPr="00635DA0">
        <w:rPr>
          <w:rFonts w:ascii="Times New Roman" w:hAnsi="Times New Roman" w:cs="Times New Roman"/>
          <w:bCs/>
          <w:color w:val="000000" w:themeColor="text1"/>
          <w:sz w:val="22"/>
          <w:szCs w:val="22"/>
        </w:rPr>
        <w:t xml:space="preserve">Ms. Bobbie Wartson, Director, Kings County Commission on Aging, </w:t>
      </w:r>
      <w:r w:rsidR="00635DA0">
        <w:rPr>
          <w:rFonts w:ascii="Times New Roman" w:hAnsi="Times New Roman" w:cs="Times New Roman"/>
          <w:bCs/>
          <w:color w:val="000000" w:themeColor="text1"/>
          <w:sz w:val="22"/>
          <w:szCs w:val="22"/>
        </w:rPr>
        <w:t>reported on the Elder Abuse Awareness event held by KCCOA in June. As part of the event, the Kings County Supervisors hosted a breakfast. Over 250 people attended. Adult Protective Services (APS) gave a report on reporting abuse. She said a few days later, she received a call from a senior that was in tears, saying that she</w:t>
      </w:r>
      <w:r w:rsidR="004F1A34">
        <w:rPr>
          <w:rFonts w:ascii="Times New Roman" w:hAnsi="Times New Roman" w:cs="Times New Roman"/>
          <w:bCs/>
          <w:color w:val="000000" w:themeColor="text1"/>
          <w:sz w:val="22"/>
          <w:szCs w:val="22"/>
        </w:rPr>
        <w:t xml:space="preserve"> </w:t>
      </w:r>
      <w:r w:rsidR="00635DA0">
        <w:rPr>
          <w:rFonts w:ascii="Times New Roman" w:hAnsi="Times New Roman" w:cs="Times New Roman"/>
          <w:bCs/>
          <w:color w:val="000000" w:themeColor="text1"/>
          <w:sz w:val="22"/>
          <w:szCs w:val="22"/>
        </w:rPr>
        <w:t xml:space="preserve">herself </w:t>
      </w:r>
      <w:r w:rsidR="004F1A34">
        <w:rPr>
          <w:rFonts w:ascii="Times New Roman" w:hAnsi="Times New Roman" w:cs="Times New Roman"/>
          <w:bCs/>
          <w:color w:val="000000" w:themeColor="text1"/>
          <w:sz w:val="22"/>
          <w:szCs w:val="22"/>
        </w:rPr>
        <w:t xml:space="preserve">was </w:t>
      </w:r>
      <w:r w:rsidR="00635DA0">
        <w:rPr>
          <w:rFonts w:ascii="Times New Roman" w:hAnsi="Times New Roman" w:cs="Times New Roman"/>
          <w:bCs/>
          <w:color w:val="000000" w:themeColor="text1"/>
          <w:sz w:val="22"/>
          <w:szCs w:val="22"/>
        </w:rPr>
        <w:t>in an abusive home (implicating her son’s girlfriend)</w:t>
      </w:r>
      <w:r w:rsidR="007F1C5A">
        <w:rPr>
          <w:rFonts w:ascii="Times New Roman" w:hAnsi="Times New Roman" w:cs="Times New Roman"/>
          <w:bCs/>
          <w:color w:val="000000" w:themeColor="text1"/>
          <w:sz w:val="22"/>
          <w:szCs w:val="22"/>
        </w:rPr>
        <w:t xml:space="preserve">. Further reports were filed </w:t>
      </w:r>
      <w:r w:rsidR="004F1A34">
        <w:rPr>
          <w:rFonts w:ascii="Times New Roman" w:hAnsi="Times New Roman" w:cs="Times New Roman"/>
          <w:bCs/>
          <w:color w:val="000000" w:themeColor="text1"/>
          <w:sz w:val="22"/>
          <w:szCs w:val="22"/>
        </w:rPr>
        <w:t>to rectify the situation.</w:t>
      </w:r>
      <w:r w:rsidR="007F1C5A">
        <w:rPr>
          <w:rFonts w:ascii="Times New Roman" w:hAnsi="Times New Roman" w:cs="Times New Roman"/>
          <w:bCs/>
          <w:color w:val="000000" w:themeColor="text1"/>
          <w:sz w:val="22"/>
          <w:szCs w:val="22"/>
        </w:rPr>
        <w:t xml:space="preserve"> </w:t>
      </w:r>
    </w:p>
    <w:p w14:paraId="56F5FE1F" w14:textId="77777777" w:rsidR="00845254" w:rsidRPr="00166C91" w:rsidRDefault="00845254" w:rsidP="00845254">
      <w:pPr>
        <w:pStyle w:val="ListParagraph"/>
        <w:rPr>
          <w:rFonts w:ascii="Times New Roman" w:hAnsi="Times New Roman" w:cs="Times New Roman"/>
          <w:b/>
          <w:bCs/>
          <w:color w:val="0070C0"/>
          <w:sz w:val="10"/>
          <w:szCs w:val="10"/>
        </w:rPr>
      </w:pPr>
    </w:p>
    <w:p w14:paraId="10A9A39A" w14:textId="50B2F4D0" w:rsidR="00845254" w:rsidRDefault="00845254" w:rsidP="00845254">
      <w:pPr>
        <w:pStyle w:val="Level1"/>
        <w:numPr>
          <w:ilvl w:val="0"/>
          <w:numId w:val="0"/>
        </w:numPr>
        <w:tabs>
          <w:tab w:val="left" w:pos="-1440"/>
        </w:tabs>
        <w:ind w:left="360"/>
        <w:jc w:val="both"/>
        <w:rPr>
          <w:rFonts w:ascii="Times New Roman" w:hAnsi="Times New Roman" w:cs="Times New Roman"/>
          <w:sz w:val="22"/>
          <w:szCs w:val="22"/>
        </w:rPr>
      </w:pPr>
      <w:r w:rsidRPr="00845254">
        <w:rPr>
          <w:rFonts w:ascii="Times New Roman" w:hAnsi="Times New Roman" w:cs="Times New Roman"/>
          <w:sz w:val="22"/>
          <w:szCs w:val="22"/>
        </w:rPr>
        <w:t xml:space="preserve">Council member, Suzanne Wray, reported that she </w:t>
      </w:r>
      <w:r>
        <w:rPr>
          <w:rFonts w:ascii="Times New Roman" w:hAnsi="Times New Roman" w:cs="Times New Roman"/>
          <w:sz w:val="22"/>
          <w:szCs w:val="22"/>
        </w:rPr>
        <w:t>contacted</w:t>
      </w:r>
      <w:r w:rsidRPr="00845254">
        <w:rPr>
          <w:rFonts w:ascii="Times New Roman" w:hAnsi="Times New Roman" w:cs="Times New Roman"/>
          <w:sz w:val="22"/>
          <w:szCs w:val="22"/>
        </w:rPr>
        <w:t xml:space="preserve"> CSET last month to garner help for an elderly friend</w:t>
      </w:r>
      <w:r>
        <w:rPr>
          <w:rFonts w:ascii="Times New Roman" w:hAnsi="Times New Roman" w:cs="Times New Roman"/>
          <w:sz w:val="22"/>
          <w:szCs w:val="22"/>
        </w:rPr>
        <w:t xml:space="preserve"> that needed help to pay her electric bill. She was able to secure the needed help for the senior.</w:t>
      </w:r>
    </w:p>
    <w:p w14:paraId="083E9473" w14:textId="77777777" w:rsidR="00845254" w:rsidRPr="00166C91" w:rsidRDefault="00845254" w:rsidP="00845254">
      <w:pPr>
        <w:pStyle w:val="Level1"/>
        <w:numPr>
          <w:ilvl w:val="0"/>
          <w:numId w:val="0"/>
        </w:numPr>
        <w:tabs>
          <w:tab w:val="left" w:pos="-1440"/>
        </w:tabs>
        <w:ind w:left="360"/>
        <w:jc w:val="both"/>
        <w:rPr>
          <w:rFonts w:ascii="Times New Roman" w:hAnsi="Times New Roman" w:cs="Times New Roman"/>
          <w:sz w:val="10"/>
          <w:szCs w:val="10"/>
        </w:rPr>
      </w:pPr>
    </w:p>
    <w:p w14:paraId="7E581BF9" w14:textId="4B32F36E" w:rsidR="00845254" w:rsidRPr="00845254" w:rsidRDefault="00845254" w:rsidP="00845254">
      <w:pPr>
        <w:pStyle w:val="Level1"/>
        <w:numPr>
          <w:ilvl w:val="0"/>
          <w:numId w:val="0"/>
        </w:numPr>
        <w:tabs>
          <w:tab w:val="left" w:pos="-1440"/>
        </w:tabs>
        <w:ind w:left="360"/>
        <w:jc w:val="both"/>
        <w:rPr>
          <w:rFonts w:ascii="Times New Roman" w:hAnsi="Times New Roman" w:cs="Times New Roman"/>
          <w:sz w:val="22"/>
          <w:szCs w:val="22"/>
        </w:rPr>
      </w:pPr>
      <w:r>
        <w:rPr>
          <w:rFonts w:ascii="Times New Roman" w:hAnsi="Times New Roman" w:cs="Times New Roman"/>
          <w:sz w:val="22"/>
          <w:szCs w:val="22"/>
        </w:rPr>
        <w:t xml:space="preserve">Supervisor Valero said he wanted to commend </w:t>
      </w:r>
      <w:r w:rsidR="00E01D75">
        <w:rPr>
          <w:rFonts w:ascii="Times New Roman" w:hAnsi="Times New Roman" w:cs="Times New Roman"/>
          <w:sz w:val="22"/>
          <w:szCs w:val="22"/>
        </w:rPr>
        <w:t xml:space="preserve">Dayna Wild </w:t>
      </w:r>
      <w:proofErr w:type="gramStart"/>
      <w:r w:rsidR="00E01D75">
        <w:rPr>
          <w:rFonts w:ascii="Times New Roman" w:hAnsi="Times New Roman" w:cs="Times New Roman"/>
          <w:sz w:val="22"/>
          <w:szCs w:val="22"/>
        </w:rPr>
        <w:t>in</w:t>
      </w:r>
      <w:proofErr w:type="gramEnd"/>
      <w:r w:rsidR="00E01D75">
        <w:rPr>
          <w:rFonts w:ascii="Times New Roman" w:hAnsi="Times New Roman" w:cs="Times New Roman"/>
          <w:sz w:val="22"/>
          <w:szCs w:val="22"/>
        </w:rPr>
        <w:t xml:space="preserve"> her effort to help a senior that needed help with a wheelchair battery</w:t>
      </w:r>
      <w:r w:rsidR="0048082A">
        <w:rPr>
          <w:rFonts w:ascii="Times New Roman" w:hAnsi="Times New Roman" w:cs="Times New Roman"/>
          <w:sz w:val="22"/>
          <w:szCs w:val="22"/>
        </w:rPr>
        <w:t xml:space="preserve">. </w:t>
      </w:r>
    </w:p>
    <w:p w14:paraId="77268B24" w14:textId="3165B648" w:rsidR="007F50E1" w:rsidRPr="00166C91" w:rsidRDefault="007F50E1" w:rsidP="0048082A">
      <w:pPr>
        <w:pStyle w:val="Level1"/>
        <w:numPr>
          <w:ilvl w:val="0"/>
          <w:numId w:val="0"/>
        </w:numPr>
        <w:tabs>
          <w:tab w:val="left" w:pos="-1440"/>
        </w:tabs>
        <w:jc w:val="both"/>
        <w:rPr>
          <w:rFonts w:ascii="Times New Roman" w:hAnsi="Times New Roman" w:cs="Times New Roman"/>
          <w:bCs/>
          <w:color w:val="0070C0"/>
          <w:sz w:val="10"/>
          <w:szCs w:val="10"/>
        </w:rPr>
      </w:pPr>
    </w:p>
    <w:p w14:paraId="71D58206" w14:textId="6292A84B" w:rsidR="000C6DDB" w:rsidRPr="0003405B" w:rsidRDefault="003F1E73" w:rsidP="0003405B">
      <w:pPr>
        <w:pStyle w:val="Level1"/>
        <w:numPr>
          <w:ilvl w:val="0"/>
          <w:numId w:val="2"/>
        </w:numPr>
        <w:tabs>
          <w:tab w:val="left" w:pos="-1440"/>
        </w:tabs>
        <w:ind w:hanging="720"/>
        <w:jc w:val="both"/>
        <w:rPr>
          <w:rFonts w:ascii="Times New Roman" w:hAnsi="Times New Roman" w:cs="Times New Roman"/>
          <w:b/>
          <w:bCs/>
          <w:sz w:val="22"/>
          <w:szCs w:val="22"/>
        </w:rPr>
      </w:pPr>
      <w:r w:rsidRPr="000C6DDB">
        <w:rPr>
          <w:rFonts w:ascii="Times New Roman" w:hAnsi="Times New Roman" w:cs="Times New Roman"/>
          <w:b/>
          <w:bCs/>
          <w:sz w:val="22"/>
          <w:szCs w:val="22"/>
        </w:rPr>
        <w:t xml:space="preserve">Approval of </w:t>
      </w:r>
      <w:r w:rsidR="001D215B" w:rsidRPr="000C6DDB">
        <w:rPr>
          <w:rFonts w:ascii="Times New Roman" w:hAnsi="Times New Roman" w:cs="Times New Roman"/>
          <w:b/>
          <w:bCs/>
          <w:sz w:val="22"/>
          <w:szCs w:val="22"/>
        </w:rPr>
        <w:t xml:space="preserve">the </w:t>
      </w:r>
      <w:r w:rsidRPr="000C6DDB">
        <w:rPr>
          <w:rFonts w:ascii="Times New Roman" w:hAnsi="Times New Roman" w:cs="Times New Roman"/>
          <w:b/>
          <w:bCs/>
          <w:sz w:val="22"/>
          <w:szCs w:val="22"/>
        </w:rPr>
        <w:t xml:space="preserve">Minutes of </w:t>
      </w:r>
      <w:r w:rsidR="000C6DDB" w:rsidRPr="000C6DDB">
        <w:rPr>
          <w:rFonts w:ascii="Times New Roman" w:hAnsi="Times New Roman" w:cs="Times New Roman"/>
          <w:b/>
          <w:bCs/>
          <w:sz w:val="22"/>
          <w:szCs w:val="22"/>
        </w:rPr>
        <w:t>May 15</w:t>
      </w:r>
      <w:r w:rsidR="00EA0F1A" w:rsidRPr="000C6DDB">
        <w:rPr>
          <w:rFonts w:ascii="Times New Roman" w:hAnsi="Times New Roman" w:cs="Times New Roman"/>
          <w:b/>
          <w:bCs/>
          <w:sz w:val="22"/>
          <w:szCs w:val="22"/>
        </w:rPr>
        <w:t xml:space="preserve">, </w:t>
      </w:r>
      <w:r w:rsidRPr="000C6DDB">
        <w:rPr>
          <w:rFonts w:ascii="Times New Roman" w:hAnsi="Times New Roman" w:cs="Times New Roman"/>
          <w:b/>
          <w:bCs/>
          <w:sz w:val="22"/>
          <w:szCs w:val="22"/>
        </w:rPr>
        <w:t>202</w:t>
      </w:r>
      <w:r w:rsidR="00273827" w:rsidRPr="000C6DDB">
        <w:rPr>
          <w:rFonts w:ascii="Times New Roman" w:hAnsi="Times New Roman" w:cs="Times New Roman"/>
          <w:b/>
          <w:bCs/>
          <w:sz w:val="22"/>
          <w:szCs w:val="22"/>
        </w:rPr>
        <w:t>3</w:t>
      </w:r>
      <w:r w:rsidRPr="000C6DDB">
        <w:rPr>
          <w:rFonts w:ascii="Times New Roman" w:hAnsi="Times New Roman" w:cs="Times New Roman"/>
          <w:b/>
          <w:bCs/>
          <w:sz w:val="22"/>
          <w:szCs w:val="22"/>
        </w:rPr>
        <w:t xml:space="preserve"> </w:t>
      </w:r>
      <w:r w:rsidR="001305CA" w:rsidRPr="000C6DDB">
        <w:rPr>
          <w:rFonts w:ascii="Times New Roman" w:hAnsi="Times New Roman" w:cs="Times New Roman"/>
          <w:sz w:val="22"/>
          <w:szCs w:val="22"/>
        </w:rPr>
        <w:t xml:space="preserve">– </w:t>
      </w:r>
      <w:r w:rsidR="00943F98" w:rsidRPr="000C6DDB">
        <w:rPr>
          <w:rFonts w:ascii="Times New Roman" w:hAnsi="Times New Roman" w:cs="Times New Roman"/>
          <w:sz w:val="22"/>
          <w:szCs w:val="22"/>
        </w:rPr>
        <w:t>Supervi</w:t>
      </w:r>
      <w:r w:rsidRPr="000C6DDB">
        <w:rPr>
          <w:rFonts w:ascii="Times New Roman" w:hAnsi="Times New Roman" w:cs="Times New Roman"/>
          <w:sz w:val="22"/>
          <w:szCs w:val="22"/>
        </w:rPr>
        <w:t xml:space="preserve">sor </w:t>
      </w:r>
      <w:r w:rsidR="00EA0F1A" w:rsidRPr="000C6DDB">
        <w:rPr>
          <w:rFonts w:ascii="Times New Roman" w:hAnsi="Times New Roman" w:cs="Times New Roman"/>
          <w:sz w:val="22"/>
          <w:szCs w:val="22"/>
        </w:rPr>
        <w:t>Valero</w:t>
      </w:r>
      <w:r w:rsidR="00943F98" w:rsidRPr="000C6DDB">
        <w:rPr>
          <w:rFonts w:ascii="Times New Roman" w:hAnsi="Times New Roman" w:cs="Times New Roman"/>
          <w:sz w:val="22"/>
          <w:szCs w:val="22"/>
        </w:rPr>
        <w:t xml:space="preserve"> motioned to approve the minutes of the </w:t>
      </w:r>
      <w:r w:rsidR="00C27A3F" w:rsidRPr="000C6DDB">
        <w:rPr>
          <w:rFonts w:ascii="Times New Roman" w:hAnsi="Times New Roman" w:cs="Times New Roman"/>
          <w:sz w:val="22"/>
          <w:szCs w:val="22"/>
        </w:rPr>
        <w:t>Ma</w:t>
      </w:r>
      <w:r w:rsidR="000C6DDB" w:rsidRPr="000C6DDB">
        <w:rPr>
          <w:rFonts w:ascii="Times New Roman" w:hAnsi="Times New Roman" w:cs="Times New Roman"/>
          <w:sz w:val="22"/>
          <w:szCs w:val="22"/>
        </w:rPr>
        <w:t>y</w:t>
      </w:r>
      <w:r w:rsidR="00C27A3F" w:rsidRPr="000C6DDB">
        <w:rPr>
          <w:rFonts w:ascii="Times New Roman" w:hAnsi="Times New Roman" w:cs="Times New Roman"/>
          <w:sz w:val="22"/>
          <w:szCs w:val="22"/>
        </w:rPr>
        <w:t xml:space="preserve"> </w:t>
      </w:r>
      <w:r w:rsidR="000C6DDB" w:rsidRPr="000C6DDB">
        <w:rPr>
          <w:rFonts w:ascii="Times New Roman" w:hAnsi="Times New Roman" w:cs="Times New Roman"/>
          <w:sz w:val="22"/>
          <w:szCs w:val="22"/>
        </w:rPr>
        <w:t>15</w:t>
      </w:r>
      <w:r w:rsidR="00C27A3F" w:rsidRPr="000C6DDB">
        <w:rPr>
          <w:rFonts w:ascii="Times New Roman" w:hAnsi="Times New Roman" w:cs="Times New Roman"/>
          <w:sz w:val="22"/>
          <w:szCs w:val="22"/>
        </w:rPr>
        <w:t xml:space="preserve">, </w:t>
      </w:r>
      <w:r w:rsidR="00C90A72" w:rsidRPr="000C6DDB">
        <w:rPr>
          <w:rFonts w:ascii="Times New Roman" w:hAnsi="Times New Roman" w:cs="Times New Roman"/>
          <w:sz w:val="22"/>
          <w:szCs w:val="22"/>
        </w:rPr>
        <w:t>202</w:t>
      </w:r>
      <w:r w:rsidR="00273827" w:rsidRPr="000C6DDB">
        <w:rPr>
          <w:rFonts w:ascii="Times New Roman" w:hAnsi="Times New Roman" w:cs="Times New Roman"/>
          <w:sz w:val="22"/>
          <w:szCs w:val="22"/>
        </w:rPr>
        <w:t>3</w:t>
      </w:r>
      <w:r w:rsidR="00C90A72" w:rsidRPr="000C6DDB">
        <w:rPr>
          <w:rFonts w:ascii="Times New Roman" w:hAnsi="Times New Roman" w:cs="Times New Roman"/>
          <w:sz w:val="22"/>
          <w:szCs w:val="22"/>
        </w:rPr>
        <w:t>,</w:t>
      </w:r>
      <w:r w:rsidR="00943F98" w:rsidRPr="000C6DDB">
        <w:rPr>
          <w:rFonts w:ascii="Times New Roman" w:hAnsi="Times New Roman" w:cs="Times New Roman"/>
          <w:sz w:val="22"/>
          <w:szCs w:val="22"/>
        </w:rPr>
        <w:t xml:space="preserve"> Governing Board meeting; </w:t>
      </w:r>
      <w:r w:rsidR="007B0701" w:rsidRPr="000C6DDB">
        <w:rPr>
          <w:rFonts w:ascii="Times New Roman" w:hAnsi="Times New Roman" w:cs="Times New Roman"/>
          <w:sz w:val="22"/>
          <w:szCs w:val="22"/>
        </w:rPr>
        <w:t>Supervisor</w:t>
      </w:r>
      <w:r w:rsidR="00EA0F1A" w:rsidRPr="000C6DDB">
        <w:rPr>
          <w:rFonts w:ascii="Times New Roman" w:hAnsi="Times New Roman" w:cs="Times New Roman"/>
          <w:sz w:val="22"/>
          <w:szCs w:val="22"/>
        </w:rPr>
        <w:t xml:space="preserve"> </w:t>
      </w:r>
      <w:r w:rsidR="00C27A3F" w:rsidRPr="000C6DDB">
        <w:rPr>
          <w:rFonts w:ascii="Times New Roman" w:hAnsi="Times New Roman" w:cs="Times New Roman"/>
          <w:sz w:val="22"/>
          <w:szCs w:val="22"/>
        </w:rPr>
        <w:t>Micari</w:t>
      </w:r>
      <w:r w:rsidR="007B0701" w:rsidRPr="000C6DDB">
        <w:rPr>
          <w:rFonts w:ascii="Times New Roman" w:hAnsi="Times New Roman" w:cs="Times New Roman"/>
          <w:sz w:val="22"/>
          <w:szCs w:val="22"/>
        </w:rPr>
        <w:t xml:space="preserve"> seconded the motion which passed</w:t>
      </w:r>
      <w:r w:rsidR="00EA0F1A" w:rsidRPr="000C6DDB">
        <w:rPr>
          <w:rFonts w:ascii="Times New Roman" w:hAnsi="Times New Roman" w:cs="Times New Roman"/>
          <w:sz w:val="22"/>
          <w:szCs w:val="22"/>
        </w:rPr>
        <w:t xml:space="preserve"> unanimously</w:t>
      </w:r>
      <w:r w:rsidR="007B0701" w:rsidRPr="000C6DDB">
        <w:rPr>
          <w:rFonts w:ascii="Times New Roman" w:hAnsi="Times New Roman" w:cs="Times New Roman"/>
          <w:sz w:val="22"/>
          <w:szCs w:val="22"/>
        </w:rPr>
        <w:t xml:space="preserve"> by voice vote</w:t>
      </w:r>
      <w:r w:rsidR="00807486" w:rsidRPr="000C6DDB">
        <w:rPr>
          <w:rFonts w:ascii="Times New Roman" w:hAnsi="Times New Roman" w:cs="Times New Roman"/>
          <w:sz w:val="22"/>
          <w:szCs w:val="22"/>
        </w:rPr>
        <w:t>.</w:t>
      </w:r>
      <w:r w:rsidR="001D215B" w:rsidRPr="000C6DDB">
        <w:rPr>
          <w:rFonts w:ascii="Times New Roman" w:hAnsi="Times New Roman" w:cs="Times New Roman"/>
          <w:sz w:val="22"/>
          <w:szCs w:val="22"/>
        </w:rPr>
        <w:t xml:space="preserve"> </w:t>
      </w:r>
      <w:r w:rsidR="001D215B" w:rsidRPr="000C6DDB">
        <w:rPr>
          <w:rFonts w:ascii="Times New Roman" w:hAnsi="Times New Roman" w:cs="Times New Roman"/>
          <w:b/>
          <w:bCs/>
          <w:sz w:val="22"/>
          <w:szCs w:val="22"/>
        </w:rPr>
        <w:t>(</w:t>
      </w:r>
      <w:r w:rsidR="00EA0F1A" w:rsidRPr="000C6DDB">
        <w:rPr>
          <w:rFonts w:ascii="Times New Roman" w:hAnsi="Times New Roman" w:cs="Times New Roman"/>
          <w:b/>
          <w:bCs/>
          <w:sz w:val="22"/>
          <w:szCs w:val="22"/>
        </w:rPr>
        <w:t>Valero</w:t>
      </w:r>
      <w:r w:rsidR="001D215B" w:rsidRPr="000C6DDB">
        <w:rPr>
          <w:rFonts w:ascii="Times New Roman" w:hAnsi="Times New Roman" w:cs="Times New Roman"/>
          <w:b/>
          <w:bCs/>
          <w:sz w:val="22"/>
          <w:szCs w:val="22"/>
        </w:rPr>
        <w:t>/</w:t>
      </w:r>
      <w:r w:rsidR="00C27A3F" w:rsidRPr="000C6DDB">
        <w:rPr>
          <w:rFonts w:ascii="Times New Roman" w:hAnsi="Times New Roman" w:cs="Times New Roman"/>
          <w:b/>
          <w:bCs/>
          <w:sz w:val="22"/>
          <w:szCs w:val="22"/>
        </w:rPr>
        <w:t>Micari</w:t>
      </w:r>
      <w:r w:rsidR="00943F98" w:rsidRPr="000C6DDB">
        <w:rPr>
          <w:rFonts w:ascii="Times New Roman" w:hAnsi="Times New Roman" w:cs="Times New Roman"/>
          <w:b/>
          <w:bCs/>
          <w:sz w:val="22"/>
          <w:szCs w:val="22"/>
        </w:rPr>
        <w:t>)</w:t>
      </w:r>
    </w:p>
    <w:p w14:paraId="50B74A77" w14:textId="5DA2A164" w:rsidR="00AF7767" w:rsidRPr="00166C91" w:rsidRDefault="00AF7767" w:rsidP="00F15ADB">
      <w:pPr>
        <w:pStyle w:val="ListParagraph"/>
        <w:tabs>
          <w:tab w:val="left" w:pos="360"/>
        </w:tabs>
        <w:ind w:right="-79"/>
        <w:rPr>
          <w:rFonts w:ascii="Times New Roman" w:hAnsi="Times New Roman" w:cs="Times New Roman"/>
          <w:bCs/>
          <w:color w:val="0070C0"/>
          <w:sz w:val="10"/>
          <w:szCs w:val="10"/>
        </w:rPr>
      </w:pPr>
    </w:p>
    <w:p w14:paraId="723D1975" w14:textId="604F2FA6" w:rsidR="00121F13" w:rsidRPr="00B57351" w:rsidRDefault="000C6DDB" w:rsidP="000C6DDB">
      <w:pPr>
        <w:pStyle w:val="Level1"/>
        <w:numPr>
          <w:ilvl w:val="0"/>
          <w:numId w:val="2"/>
        </w:numPr>
        <w:tabs>
          <w:tab w:val="left" w:pos="-1440"/>
        </w:tabs>
        <w:ind w:hanging="720"/>
        <w:jc w:val="both"/>
        <w:rPr>
          <w:rFonts w:ascii="Times New Roman" w:hAnsi="Times New Roman" w:cs="Times New Roman"/>
        </w:rPr>
      </w:pPr>
      <w:r w:rsidRPr="000C6DDB">
        <w:rPr>
          <w:rFonts w:ascii="Times New Roman" w:hAnsi="Times New Roman" w:cs="Times New Roman"/>
          <w:b/>
          <w:iCs/>
          <w:sz w:val="22"/>
          <w:szCs w:val="22"/>
        </w:rPr>
        <w:t>Approval of the California Dept of Aging (CDA) FY23</w:t>
      </w:r>
      <w:r>
        <w:rPr>
          <w:rFonts w:ascii="Times New Roman" w:hAnsi="Times New Roman" w:cs="Times New Roman"/>
          <w:b/>
          <w:iCs/>
          <w:sz w:val="22"/>
          <w:szCs w:val="22"/>
        </w:rPr>
        <w:t>/</w:t>
      </w:r>
      <w:r w:rsidRPr="000C6DDB">
        <w:rPr>
          <w:rFonts w:ascii="Times New Roman" w:hAnsi="Times New Roman" w:cs="Times New Roman"/>
          <w:b/>
          <w:iCs/>
          <w:sz w:val="22"/>
          <w:szCs w:val="22"/>
        </w:rPr>
        <w:t>24 Medicare Improvements for Patients and Providers Act (MIPPA) Contract</w:t>
      </w:r>
      <w:r w:rsidR="00507AF6" w:rsidRPr="000C6DDB">
        <w:rPr>
          <w:rFonts w:ascii="Times New Roman" w:hAnsi="Times New Roman" w:cs="Times New Roman"/>
          <w:b/>
          <w:iCs/>
          <w:sz w:val="22"/>
          <w:szCs w:val="22"/>
        </w:rPr>
        <w:t xml:space="preserve"> </w:t>
      </w:r>
      <w:r w:rsidR="00C90A72" w:rsidRPr="000C6DDB">
        <w:rPr>
          <w:rFonts w:ascii="Times New Roman" w:hAnsi="Times New Roman" w:cs="Times New Roman"/>
          <w:sz w:val="22"/>
          <w:szCs w:val="22"/>
        </w:rPr>
        <w:t xml:space="preserve">– </w:t>
      </w:r>
      <w:r w:rsidR="00974BE8" w:rsidRPr="00B57351">
        <w:rPr>
          <w:rFonts w:ascii="Times New Roman" w:hAnsi="Times New Roman" w:cs="Times New Roman"/>
          <w:sz w:val="22"/>
          <w:szCs w:val="22"/>
        </w:rPr>
        <w:t xml:space="preserve">Israel Guardado reported </w:t>
      </w:r>
      <w:r w:rsidR="00B57351" w:rsidRPr="00B57351">
        <w:rPr>
          <w:rFonts w:ascii="Times New Roman" w:hAnsi="Times New Roman" w:cs="Times New Roman"/>
          <w:sz w:val="22"/>
          <w:szCs w:val="22"/>
        </w:rPr>
        <w:t>that this annual contract is received in conjunction with the HICAP Medicare contract.</w:t>
      </w:r>
      <w:r w:rsidR="00B57351">
        <w:rPr>
          <w:rFonts w:ascii="Times New Roman" w:hAnsi="Times New Roman" w:cs="Times New Roman"/>
          <w:sz w:val="22"/>
          <w:szCs w:val="22"/>
        </w:rPr>
        <w:t xml:space="preserve"> The primary purpose of the funds is to fund the Volunteer Coordinator staff position and support staff. The contract is $43,135, which is </w:t>
      </w:r>
      <w:r w:rsidR="00C67024">
        <w:rPr>
          <w:rFonts w:ascii="Times New Roman" w:hAnsi="Times New Roman" w:cs="Times New Roman"/>
          <w:sz w:val="22"/>
          <w:szCs w:val="22"/>
        </w:rPr>
        <w:t xml:space="preserve">in </w:t>
      </w:r>
      <w:r w:rsidR="00B57351">
        <w:rPr>
          <w:rFonts w:ascii="Times New Roman" w:hAnsi="Times New Roman" w:cs="Times New Roman"/>
          <w:sz w:val="22"/>
          <w:szCs w:val="22"/>
        </w:rPr>
        <w:t xml:space="preserve">line with prior years, so no </w:t>
      </w:r>
      <w:r w:rsidR="00B57351">
        <w:rPr>
          <w:rFonts w:ascii="Times New Roman" w:hAnsi="Times New Roman" w:cs="Times New Roman"/>
          <w:sz w:val="22"/>
          <w:szCs w:val="22"/>
        </w:rPr>
        <w:lastRenderedPageBreak/>
        <w:t>real changes of note from past years</w:t>
      </w:r>
      <w:r w:rsidR="00C67024">
        <w:rPr>
          <w:rFonts w:ascii="Times New Roman" w:hAnsi="Times New Roman" w:cs="Times New Roman"/>
          <w:sz w:val="22"/>
          <w:szCs w:val="22"/>
        </w:rPr>
        <w:t>.</w:t>
      </w:r>
      <w:r w:rsidR="00B57351">
        <w:rPr>
          <w:rFonts w:ascii="Times New Roman" w:hAnsi="Times New Roman" w:cs="Times New Roman"/>
          <w:sz w:val="22"/>
          <w:szCs w:val="22"/>
        </w:rPr>
        <w:t xml:space="preserve"> This is a routine action item to request the funds. </w:t>
      </w:r>
      <w:r w:rsidR="00C67024">
        <w:rPr>
          <w:rFonts w:ascii="Times New Roman" w:hAnsi="Times New Roman" w:cs="Times New Roman"/>
          <w:sz w:val="22"/>
          <w:szCs w:val="22"/>
        </w:rPr>
        <w:t xml:space="preserve">On a first motion by Supervisor Micari, and a second by Supervisor Valero, the action passed unanimously. </w:t>
      </w:r>
    </w:p>
    <w:p w14:paraId="4FFCD0FB" w14:textId="1988B660" w:rsidR="00015479" w:rsidRPr="000D61D6" w:rsidRDefault="00BF34FD" w:rsidP="005F6A2C">
      <w:pPr>
        <w:pStyle w:val="Level1"/>
        <w:numPr>
          <w:ilvl w:val="0"/>
          <w:numId w:val="0"/>
        </w:numPr>
        <w:tabs>
          <w:tab w:val="left" w:pos="-1440"/>
        </w:tabs>
        <w:ind w:left="360"/>
        <w:jc w:val="both"/>
        <w:rPr>
          <w:rFonts w:ascii="Times New Roman" w:hAnsi="Times New Roman" w:cs="Times New Roman"/>
          <w:color w:val="0070C0"/>
          <w:sz w:val="22"/>
          <w:szCs w:val="22"/>
        </w:rPr>
      </w:pPr>
      <w:r w:rsidRPr="000C6DDB">
        <w:rPr>
          <w:rFonts w:ascii="Times New Roman" w:hAnsi="Times New Roman" w:cs="Times New Roman"/>
          <w:b/>
          <w:iCs/>
          <w:sz w:val="22"/>
          <w:szCs w:val="22"/>
        </w:rPr>
        <w:t>(</w:t>
      </w:r>
      <w:r w:rsidR="00C90A72" w:rsidRPr="000C6DDB">
        <w:rPr>
          <w:rFonts w:ascii="Times New Roman" w:hAnsi="Times New Roman" w:cs="Times New Roman"/>
          <w:b/>
          <w:iCs/>
          <w:sz w:val="22"/>
          <w:szCs w:val="22"/>
        </w:rPr>
        <w:t>Res. No. 2</w:t>
      </w:r>
      <w:r w:rsidR="0069263D" w:rsidRPr="000C6DDB">
        <w:rPr>
          <w:rFonts w:ascii="Times New Roman" w:hAnsi="Times New Roman" w:cs="Times New Roman"/>
          <w:b/>
          <w:iCs/>
          <w:sz w:val="22"/>
          <w:szCs w:val="22"/>
        </w:rPr>
        <w:t>3</w:t>
      </w:r>
      <w:r w:rsidR="00C90A72" w:rsidRPr="000C6DDB">
        <w:rPr>
          <w:rFonts w:ascii="Times New Roman" w:hAnsi="Times New Roman" w:cs="Times New Roman"/>
          <w:b/>
          <w:iCs/>
          <w:sz w:val="22"/>
          <w:szCs w:val="22"/>
        </w:rPr>
        <w:t>-0</w:t>
      </w:r>
      <w:r w:rsidR="000C6DDB" w:rsidRPr="000C6DDB">
        <w:rPr>
          <w:rFonts w:ascii="Times New Roman" w:hAnsi="Times New Roman" w:cs="Times New Roman"/>
          <w:b/>
          <w:iCs/>
          <w:sz w:val="22"/>
          <w:szCs w:val="22"/>
        </w:rPr>
        <w:t>10</w:t>
      </w:r>
      <w:r w:rsidR="00C90A72" w:rsidRPr="000C6DDB">
        <w:rPr>
          <w:rFonts w:ascii="Times New Roman" w:hAnsi="Times New Roman" w:cs="Times New Roman"/>
          <w:b/>
          <w:iCs/>
          <w:sz w:val="22"/>
          <w:szCs w:val="22"/>
        </w:rPr>
        <w:t xml:space="preserve"> </w:t>
      </w:r>
      <w:r w:rsidR="00C27A3F" w:rsidRPr="000C6DDB">
        <w:rPr>
          <w:rFonts w:ascii="Times New Roman" w:hAnsi="Times New Roman" w:cs="Times New Roman"/>
          <w:b/>
          <w:iCs/>
          <w:sz w:val="22"/>
          <w:szCs w:val="22"/>
        </w:rPr>
        <w:t>Micari</w:t>
      </w:r>
      <w:r w:rsidR="00FF7E66" w:rsidRPr="000C6DDB">
        <w:rPr>
          <w:rFonts w:ascii="Times New Roman" w:hAnsi="Times New Roman" w:cs="Times New Roman"/>
          <w:b/>
          <w:iCs/>
          <w:sz w:val="22"/>
          <w:szCs w:val="22"/>
        </w:rPr>
        <w:t>/</w:t>
      </w:r>
      <w:r w:rsidR="000C6DDB" w:rsidRPr="000C6DDB">
        <w:rPr>
          <w:rFonts w:ascii="Times New Roman" w:hAnsi="Times New Roman" w:cs="Times New Roman"/>
          <w:b/>
          <w:iCs/>
          <w:sz w:val="22"/>
          <w:szCs w:val="22"/>
        </w:rPr>
        <w:t>Valero</w:t>
      </w:r>
      <w:r w:rsidR="00C90A72" w:rsidRPr="000C6DDB">
        <w:rPr>
          <w:rFonts w:ascii="Times New Roman" w:hAnsi="Times New Roman" w:cs="Times New Roman"/>
          <w:b/>
          <w:iCs/>
          <w:sz w:val="22"/>
          <w:szCs w:val="22"/>
        </w:rPr>
        <w:t>)</w:t>
      </w:r>
    </w:p>
    <w:p w14:paraId="5E8B9FB3" w14:textId="77777777" w:rsidR="00351787" w:rsidRPr="00166C91" w:rsidRDefault="00351787" w:rsidP="00122AE1">
      <w:pPr>
        <w:pStyle w:val="Level1"/>
        <w:numPr>
          <w:ilvl w:val="0"/>
          <w:numId w:val="0"/>
        </w:numPr>
        <w:tabs>
          <w:tab w:val="left" w:pos="-1440"/>
        </w:tabs>
        <w:ind w:left="720"/>
        <w:jc w:val="both"/>
        <w:rPr>
          <w:rFonts w:ascii="Times New Roman" w:hAnsi="Times New Roman" w:cs="Times New Roman"/>
          <w:color w:val="0070C0"/>
          <w:sz w:val="10"/>
          <w:szCs w:val="10"/>
        </w:rPr>
      </w:pPr>
    </w:p>
    <w:p w14:paraId="370BCC46" w14:textId="1D14BE8C" w:rsidR="00351787" w:rsidRPr="00351787" w:rsidRDefault="000C6DDB" w:rsidP="00351787">
      <w:pPr>
        <w:pStyle w:val="Level1"/>
        <w:numPr>
          <w:ilvl w:val="0"/>
          <w:numId w:val="2"/>
        </w:numPr>
        <w:tabs>
          <w:tab w:val="left" w:pos="-1440"/>
        </w:tabs>
        <w:ind w:hanging="720"/>
        <w:jc w:val="both"/>
        <w:rPr>
          <w:rFonts w:ascii="Times New Roman" w:hAnsi="Times New Roman" w:cs="Times New Roman"/>
          <w:bCs/>
          <w:sz w:val="22"/>
          <w:szCs w:val="22"/>
        </w:rPr>
      </w:pPr>
      <w:r w:rsidRPr="000C6DDB">
        <w:rPr>
          <w:rFonts w:ascii="Times New Roman" w:hAnsi="Times New Roman" w:cs="Times New Roman"/>
          <w:b/>
          <w:bCs/>
          <w:sz w:val="22"/>
          <w:szCs w:val="22"/>
        </w:rPr>
        <w:t>Contract Authorities for FY23/24</w:t>
      </w:r>
      <w:r w:rsidR="002524E1" w:rsidRPr="000C6DDB">
        <w:rPr>
          <w:rFonts w:ascii="Times New Roman" w:hAnsi="Times New Roman" w:cs="Times New Roman"/>
          <w:b/>
          <w:bCs/>
          <w:sz w:val="22"/>
          <w:szCs w:val="22"/>
        </w:rPr>
        <w:t xml:space="preserve"> </w:t>
      </w:r>
      <w:r w:rsidR="002524E1" w:rsidRPr="00351787">
        <w:rPr>
          <w:rFonts w:ascii="Times New Roman" w:hAnsi="Times New Roman" w:cs="Times New Roman"/>
          <w:b/>
          <w:bCs/>
          <w:sz w:val="22"/>
          <w:szCs w:val="22"/>
        </w:rPr>
        <w:t>–</w:t>
      </w:r>
      <w:r w:rsidR="00CD4253" w:rsidRPr="00351787">
        <w:rPr>
          <w:rFonts w:ascii="Times New Roman" w:hAnsi="Times New Roman" w:cs="Times New Roman"/>
          <w:b/>
          <w:sz w:val="22"/>
          <w:szCs w:val="22"/>
        </w:rPr>
        <w:t xml:space="preserve"> </w:t>
      </w:r>
      <w:r w:rsidR="009E6045" w:rsidRPr="009E6045">
        <w:rPr>
          <w:rFonts w:ascii="Times New Roman" w:hAnsi="Times New Roman" w:cs="Times New Roman"/>
          <w:bCs/>
          <w:sz w:val="22"/>
          <w:szCs w:val="22"/>
        </w:rPr>
        <w:t>Mr. Guardado explained that these are annual contracts that K/T AAA has with its service providers.</w:t>
      </w:r>
      <w:r w:rsidR="009E6045">
        <w:rPr>
          <w:rFonts w:ascii="Times New Roman" w:hAnsi="Times New Roman" w:cs="Times New Roman"/>
          <w:bCs/>
          <w:sz w:val="22"/>
          <w:szCs w:val="22"/>
        </w:rPr>
        <w:t xml:space="preserve"> He said these contracts are structured a little differently than in years past because K/T AAA has received a variety of different funding sources. </w:t>
      </w:r>
      <w:r w:rsidR="000B6249">
        <w:rPr>
          <w:rFonts w:ascii="Times New Roman" w:hAnsi="Times New Roman" w:cs="Times New Roman"/>
          <w:bCs/>
          <w:sz w:val="22"/>
          <w:szCs w:val="22"/>
        </w:rPr>
        <w:t>The total funding for each contractor is indicated, and represents a combined total from the funding sources, as represented in the column.</w:t>
      </w:r>
      <w:r w:rsidR="00FC48EB">
        <w:rPr>
          <w:rFonts w:ascii="Times New Roman" w:hAnsi="Times New Roman" w:cs="Times New Roman"/>
          <w:bCs/>
          <w:sz w:val="22"/>
          <w:szCs w:val="22"/>
        </w:rPr>
        <w:t xml:space="preserve"> He noted that many of the services from the different funding do overlap. </w:t>
      </w:r>
      <w:r w:rsidR="00AF52FA">
        <w:rPr>
          <w:rFonts w:ascii="Times New Roman" w:hAnsi="Times New Roman" w:cs="Times New Roman"/>
          <w:bCs/>
          <w:sz w:val="22"/>
          <w:szCs w:val="22"/>
        </w:rPr>
        <w:t>Highlighted funds are those that have rolled over from the previous fiscal year and m</w:t>
      </w:r>
      <w:r w:rsidR="00EF4A21">
        <w:rPr>
          <w:rFonts w:ascii="Times New Roman" w:hAnsi="Times New Roman" w:cs="Times New Roman"/>
          <w:bCs/>
          <w:sz w:val="22"/>
          <w:szCs w:val="22"/>
        </w:rPr>
        <w:t>a</w:t>
      </w:r>
      <w:r w:rsidR="00AF52FA">
        <w:rPr>
          <w:rFonts w:ascii="Times New Roman" w:hAnsi="Times New Roman" w:cs="Times New Roman"/>
          <w:bCs/>
          <w:sz w:val="22"/>
          <w:szCs w:val="22"/>
        </w:rPr>
        <w:t>y roll over to the next fiscal year</w:t>
      </w:r>
      <w:r w:rsidR="00F35B8E">
        <w:rPr>
          <w:rFonts w:ascii="Times New Roman" w:hAnsi="Times New Roman" w:cs="Times New Roman"/>
          <w:bCs/>
          <w:sz w:val="22"/>
          <w:szCs w:val="22"/>
        </w:rPr>
        <w:t xml:space="preserve">. They are not necessarily final figures and may be adjusted. It was also noted that many of these funds are meant to supplement programs and not necessarily to carry the program (especially in </w:t>
      </w:r>
      <w:r w:rsidR="00C06539">
        <w:rPr>
          <w:rFonts w:ascii="Times New Roman" w:hAnsi="Times New Roman" w:cs="Times New Roman"/>
          <w:bCs/>
          <w:sz w:val="22"/>
          <w:szCs w:val="22"/>
        </w:rPr>
        <w:t xml:space="preserve">response to </w:t>
      </w:r>
      <w:r w:rsidR="00F35B8E">
        <w:rPr>
          <w:rFonts w:ascii="Times New Roman" w:hAnsi="Times New Roman" w:cs="Times New Roman"/>
          <w:bCs/>
          <w:sz w:val="22"/>
          <w:szCs w:val="22"/>
        </w:rPr>
        <w:t xml:space="preserve">Covid).  </w:t>
      </w:r>
      <w:r w:rsidR="00C06539">
        <w:rPr>
          <w:rFonts w:ascii="Times New Roman" w:hAnsi="Times New Roman" w:cs="Times New Roman"/>
          <w:bCs/>
          <w:sz w:val="22"/>
          <w:szCs w:val="22"/>
        </w:rPr>
        <w:t xml:space="preserve">On a motion by Supervisor Valero to accept, seconded by Supervisor Robinson, the motion passed unanimously. </w:t>
      </w:r>
      <w:r w:rsidR="00351787" w:rsidRPr="009E6045">
        <w:rPr>
          <w:rFonts w:ascii="Times New Roman" w:hAnsi="Times New Roman" w:cs="Times New Roman"/>
          <w:bCs/>
          <w:sz w:val="22"/>
          <w:szCs w:val="22"/>
        </w:rPr>
        <w:t>(</w:t>
      </w:r>
      <w:r w:rsidR="00351787" w:rsidRPr="00351787">
        <w:rPr>
          <w:rFonts w:ascii="Times New Roman" w:hAnsi="Times New Roman" w:cs="Times New Roman"/>
          <w:b/>
          <w:sz w:val="22"/>
          <w:szCs w:val="22"/>
        </w:rPr>
        <w:t>Res.</w:t>
      </w:r>
      <w:r w:rsidR="00351787">
        <w:rPr>
          <w:rFonts w:ascii="Times New Roman" w:hAnsi="Times New Roman" w:cs="Times New Roman"/>
          <w:b/>
          <w:sz w:val="22"/>
          <w:szCs w:val="22"/>
        </w:rPr>
        <w:t xml:space="preserve"> </w:t>
      </w:r>
      <w:r w:rsidR="00351787" w:rsidRPr="00351787">
        <w:rPr>
          <w:rFonts w:ascii="Times New Roman" w:hAnsi="Times New Roman" w:cs="Times New Roman"/>
          <w:b/>
          <w:sz w:val="22"/>
          <w:szCs w:val="22"/>
        </w:rPr>
        <w:t>No. 23-0</w:t>
      </w:r>
      <w:r w:rsidR="00351787">
        <w:rPr>
          <w:rFonts w:ascii="Times New Roman" w:hAnsi="Times New Roman" w:cs="Times New Roman"/>
          <w:b/>
          <w:sz w:val="22"/>
          <w:szCs w:val="22"/>
        </w:rPr>
        <w:t>1</w:t>
      </w:r>
      <w:r w:rsidR="00351787" w:rsidRPr="00351787">
        <w:rPr>
          <w:rFonts w:ascii="Times New Roman" w:hAnsi="Times New Roman" w:cs="Times New Roman"/>
          <w:b/>
          <w:sz w:val="22"/>
          <w:szCs w:val="22"/>
        </w:rPr>
        <w:t xml:space="preserve">1 Valero/Robinson) </w:t>
      </w:r>
    </w:p>
    <w:p w14:paraId="53AE0831" w14:textId="77777777" w:rsidR="00351787" w:rsidRPr="00351787" w:rsidRDefault="00351787" w:rsidP="00351787">
      <w:pPr>
        <w:tabs>
          <w:tab w:val="left" w:pos="360"/>
        </w:tabs>
        <w:ind w:left="810" w:right="-79"/>
        <w:rPr>
          <w:rFonts w:ascii="Times New Roman" w:hAnsi="Times New Roman" w:cs="Times New Roman"/>
          <w:b/>
          <w:sz w:val="24"/>
        </w:rPr>
      </w:pPr>
      <w:r w:rsidRPr="00351787">
        <w:rPr>
          <w:rFonts w:ascii="Times New Roman" w:hAnsi="Times New Roman" w:cs="Times New Roman"/>
          <w:b/>
          <w:sz w:val="24"/>
          <w:highlight w:val="lightGray"/>
        </w:rPr>
        <w:t>Kings County Commission on Aging (KCCOA)</w:t>
      </w:r>
      <w:r w:rsidRPr="00351787">
        <w:rPr>
          <w:rFonts w:ascii="Times New Roman" w:hAnsi="Times New Roman" w:cs="Times New Roman"/>
          <w:b/>
          <w:sz w:val="24"/>
          <w:highlight w:val="lightGray"/>
        </w:rPr>
        <w:tab/>
      </w:r>
      <w:r w:rsidRPr="00351787">
        <w:rPr>
          <w:rFonts w:ascii="Times New Roman" w:hAnsi="Times New Roman" w:cs="Times New Roman"/>
          <w:b/>
          <w:sz w:val="24"/>
          <w:highlight w:val="lightGray"/>
        </w:rPr>
        <w:tab/>
        <w:t>$1,573,723</w:t>
      </w:r>
    </w:p>
    <w:p w14:paraId="567D1ECF"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i/>
          <w:iCs/>
          <w:sz w:val="24"/>
        </w:rPr>
      </w:pPr>
      <w:r w:rsidRPr="00351787">
        <w:rPr>
          <w:rFonts w:ascii="Times New Roman" w:hAnsi="Times New Roman" w:cs="Times New Roman"/>
          <w:i/>
          <w:iCs/>
          <w:sz w:val="24"/>
        </w:rPr>
        <w:t>Area Plan</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892,125</w:t>
      </w:r>
      <w:r w:rsidRPr="00351787">
        <w:rPr>
          <w:rFonts w:ascii="Times New Roman" w:hAnsi="Times New Roman" w:cs="Times New Roman"/>
          <w:sz w:val="24"/>
        </w:rPr>
        <w:tab/>
      </w:r>
    </w:p>
    <w:p w14:paraId="1913D154" w14:textId="1EE21424" w:rsidR="00351787" w:rsidRPr="00351787" w:rsidRDefault="00351787" w:rsidP="00351787">
      <w:pPr>
        <w:pStyle w:val="ListParagraph"/>
        <w:numPr>
          <w:ilvl w:val="0"/>
          <w:numId w:val="38"/>
        </w:numPr>
        <w:tabs>
          <w:tab w:val="left" w:pos="360"/>
        </w:tabs>
        <w:ind w:right="-79"/>
        <w:rPr>
          <w:rFonts w:ascii="Times New Roman" w:hAnsi="Times New Roman" w:cs="Times New Roman"/>
          <w:i/>
          <w:iCs/>
          <w:sz w:val="24"/>
        </w:rPr>
      </w:pPr>
      <w:r w:rsidRPr="00351787">
        <w:rPr>
          <w:rFonts w:ascii="Times New Roman" w:hAnsi="Times New Roman" w:cs="Times New Roman"/>
          <w:i/>
          <w:iCs/>
          <w:sz w:val="24"/>
        </w:rPr>
        <w:t>ARPA</w:t>
      </w:r>
      <w:r w:rsidR="000B6249">
        <w:rPr>
          <w:rFonts w:ascii="Times New Roman" w:hAnsi="Times New Roman" w:cs="Times New Roman"/>
          <w:i/>
          <w:iCs/>
          <w:sz w:val="24"/>
        </w:rPr>
        <w:t xml:space="preserve"> (American Rescue Plan Act)</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205,776</w:t>
      </w:r>
    </w:p>
    <w:p w14:paraId="28524D19" w14:textId="61416961" w:rsidR="00351787" w:rsidRPr="00351787" w:rsidRDefault="00351787" w:rsidP="00351787">
      <w:pPr>
        <w:pStyle w:val="ListParagraph"/>
        <w:numPr>
          <w:ilvl w:val="0"/>
          <w:numId w:val="38"/>
        </w:numPr>
        <w:tabs>
          <w:tab w:val="left" w:pos="360"/>
        </w:tabs>
        <w:ind w:right="-79"/>
        <w:rPr>
          <w:rFonts w:ascii="Times New Roman" w:hAnsi="Times New Roman" w:cs="Times New Roman"/>
          <w:i/>
          <w:iCs/>
          <w:sz w:val="24"/>
        </w:rPr>
      </w:pPr>
      <w:r w:rsidRPr="00351787">
        <w:rPr>
          <w:rFonts w:ascii="Times New Roman" w:hAnsi="Times New Roman" w:cs="Times New Roman"/>
          <w:i/>
          <w:iCs/>
          <w:sz w:val="24"/>
        </w:rPr>
        <w:t>OARR</w:t>
      </w:r>
      <w:r w:rsidRPr="00351787">
        <w:rPr>
          <w:rFonts w:ascii="Times New Roman" w:hAnsi="Times New Roman" w:cs="Times New Roman"/>
          <w:i/>
          <w:iCs/>
          <w:sz w:val="24"/>
        </w:rPr>
        <w:tab/>
      </w:r>
      <w:r w:rsidR="000B6249">
        <w:rPr>
          <w:rFonts w:ascii="Times New Roman" w:hAnsi="Times New Roman" w:cs="Times New Roman"/>
          <w:i/>
          <w:iCs/>
          <w:sz w:val="24"/>
        </w:rPr>
        <w:t>(Older Adult Recovery &amp; Resiliency Act)</w:t>
      </w:r>
      <w:r w:rsidRPr="00351787">
        <w:rPr>
          <w:rFonts w:ascii="Times New Roman" w:hAnsi="Times New Roman" w:cs="Times New Roman"/>
          <w:i/>
          <w:iCs/>
          <w:sz w:val="24"/>
        </w:rPr>
        <w:tab/>
      </w:r>
      <w:r w:rsidRPr="00351787">
        <w:rPr>
          <w:rFonts w:ascii="Times New Roman" w:hAnsi="Times New Roman" w:cs="Times New Roman"/>
          <w:sz w:val="24"/>
        </w:rPr>
        <w:t>$     74,511</w:t>
      </w:r>
    </w:p>
    <w:p w14:paraId="786479CB"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i/>
          <w:iCs/>
          <w:sz w:val="24"/>
        </w:rPr>
      </w:pPr>
      <w:r w:rsidRPr="00351787">
        <w:rPr>
          <w:rFonts w:ascii="Times New Roman" w:hAnsi="Times New Roman" w:cs="Times New Roman"/>
          <w:i/>
          <w:iCs/>
          <w:sz w:val="24"/>
        </w:rPr>
        <w:t>Infrastructure</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176,311</w:t>
      </w:r>
    </w:p>
    <w:p w14:paraId="41A1460D"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i/>
          <w:iCs/>
          <w:sz w:val="24"/>
        </w:rPr>
      </w:pPr>
      <w:r w:rsidRPr="00351787">
        <w:rPr>
          <w:rFonts w:ascii="Times New Roman" w:hAnsi="Times New Roman" w:cs="Times New Roman"/>
          <w:i/>
          <w:iCs/>
          <w:sz w:val="24"/>
        </w:rPr>
        <w:t>OM</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174,948</w:t>
      </w:r>
    </w:p>
    <w:p w14:paraId="63092A60"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i/>
          <w:iCs/>
          <w:sz w:val="24"/>
        </w:rPr>
      </w:pPr>
      <w:r w:rsidRPr="00351787">
        <w:rPr>
          <w:rFonts w:ascii="Times New Roman" w:hAnsi="Times New Roman" w:cs="Times New Roman"/>
          <w:i/>
          <w:iCs/>
          <w:sz w:val="24"/>
        </w:rPr>
        <w:t>NM</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50,052</w:t>
      </w:r>
      <w:r w:rsidRPr="00351787">
        <w:rPr>
          <w:rFonts w:ascii="Times New Roman" w:hAnsi="Times New Roman" w:cs="Times New Roman"/>
          <w:i/>
          <w:iCs/>
          <w:sz w:val="24"/>
        </w:rPr>
        <w:tab/>
      </w:r>
    </w:p>
    <w:p w14:paraId="33BA366E" w14:textId="77777777" w:rsidR="00351787" w:rsidRPr="00351787" w:rsidRDefault="00351787" w:rsidP="00351787">
      <w:pPr>
        <w:tabs>
          <w:tab w:val="left" w:pos="360"/>
        </w:tabs>
        <w:ind w:left="810" w:right="-79"/>
        <w:rPr>
          <w:rFonts w:ascii="Times New Roman" w:hAnsi="Times New Roman" w:cs="Times New Roman"/>
          <w:bCs/>
          <w:sz w:val="24"/>
        </w:rPr>
      </w:pPr>
      <w:r w:rsidRPr="00351787">
        <w:rPr>
          <w:rFonts w:ascii="Times New Roman" w:hAnsi="Times New Roman" w:cs="Times New Roman"/>
          <w:b/>
          <w:sz w:val="24"/>
          <w:highlight w:val="lightGray"/>
        </w:rPr>
        <w:t>City of Tulare</w:t>
      </w:r>
      <w:r w:rsidRPr="00351787">
        <w:rPr>
          <w:rFonts w:ascii="Times New Roman" w:hAnsi="Times New Roman" w:cs="Times New Roman"/>
          <w:bCs/>
          <w:sz w:val="24"/>
          <w:highlight w:val="lightGray"/>
        </w:rPr>
        <w:tab/>
      </w:r>
      <w:r w:rsidRPr="00351787">
        <w:rPr>
          <w:rFonts w:ascii="Times New Roman" w:hAnsi="Times New Roman" w:cs="Times New Roman"/>
          <w:bCs/>
          <w:sz w:val="24"/>
          <w:highlight w:val="lightGray"/>
        </w:rPr>
        <w:tab/>
      </w:r>
      <w:r w:rsidRPr="00351787">
        <w:rPr>
          <w:rFonts w:ascii="Times New Roman" w:hAnsi="Times New Roman" w:cs="Times New Roman"/>
          <w:bCs/>
          <w:sz w:val="24"/>
          <w:highlight w:val="lightGray"/>
        </w:rPr>
        <w:tab/>
      </w:r>
      <w:r w:rsidRPr="00351787">
        <w:rPr>
          <w:rFonts w:ascii="Times New Roman" w:hAnsi="Times New Roman" w:cs="Times New Roman"/>
          <w:bCs/>
          <w:sz w:val="24"/>
          <w:highlight w:val="lightGray"/>
        </w:rPr>
        <w:tab/>
      </w:r>
      <w:r w:rsidRPr="00351787">
        <w:rPr>
          <w:rFonts w:ascii="Times New Roman" w:hAnsi="Times New Roman" w:cs="Times New Roman"/>
          <w:bCs/>
          <w:sz w:val="24"/>
          <w:highlight w:val="lightGray"/>
        </w:rPr>
        <w:tab/>
      </w:r>
      <w:r w:rsidRPr="00351787">
        <w:rPr>
          <w:rFonts w:ascii="Times New Roman" w:hAnsi="Times New Roman" w:cs="Times New Roman"/>
          <w:bCs/>
          <w:sz w:val="24"/>
          <w:highlight w:val="lightGray"/>
        </w:rPr>
        <w:tab/>
      </w:r>
      <w:r w:rsidRPr="00351787">
        <w:rPr>
          <w:rFonts w:ascii="Times New Roman" w:hAnsi="Times New Roman" w:cs="Times New Roman"/>
          <w:b/>
          <w:sz w:val="24"/>
          <w:highlight w:val="lightGray"/>
        </w:rPr>
        <w:t>$   441,793</w:t>
      </w:r>
    </w:p>
    <w:p w14:paraId="09C6E26C"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i/>
          <w:iCs/>
          <w:sz w:val="24"/>
        </w:rPr>
        <w:t>Area Plan</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274,201</w:t>
      </w:r>
      <w:r w:rsidRPr="00351787">
        <w:rPr>
          <w:rFonts w:ascii="Times New Roman" w:hAnsi="Times New Roman" w:cs="Times New Roman"/>
          <w:i/>
          <w:iCs/>
          <w:sz w:val="24"/>
        </w:rPr>
        <w:tab/>
      </w:r>
    </w:p>
    <w:p w14:paraId="2DE8EF26"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sz w:val="24"/>
        </w:rPr>
      </w:pPr>
      <w:r w:rsidRPr="00351787">
        <w:rPr>
          <w:rFonts w:ascii="Times New Roman" w:hAnsi="Times New Roman" w:cs="Times New Roman"/>
          <w:bCs/>
          <w:i/>
          <w:iCs/>
          <w:sz w:val="24"/>
        </w:rPr>
        <w:t>OARR</w:t>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sz w:val="24"/>
        </w:rPr>
        <w:t>$     57,687</w:t>
      </w:r>
    </w:p>
    <w:p w14:paraId="5C2B5B32"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i/>
          <w:iCs/>
          <w:sz w:val="24"/>
        </w:rPr>
        <w:t>Infrastructure</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81,467</w:t>
      </w:r>
    </w:p>
    <w:p w14:paraId="06567791"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bCs/>
          <w:i/>
          <w:iCs/>
          <w:sz w:val="24"/>
        </w:rPr>
        <w:t>NM</w:t>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sz w:val="24"/>
        </w:rPr>
        <w:t>$     28,438</w:t>
      </w:r>
    </w:p>
    <w:p w14:paraId="3E35A674" w14:textId="77777777" w:rsidR="00351787" w:rsidRPr="00351787" w:rsidRDefault="00351787" w:rsidP="00351787">
      <w:pPr>
        <w:tabs>
          <w:tab w:val="left" w:pos="720"/>
        </w:tabs>
        <w:ind w:left="810" w:right="-169"/>
        <w:rPr>
          <w:rFonts w:ascii="Times New Roman" w:hAnsi="Times New Roman" w:cs="Times New Roman"/>
          <w:b/>
          <w:sz w:val="24"/>
        </w:rPr>
      </w:pPr>
      <w:r w:rsidRPr="00351787">
        <w:rPr>
          <w:rFonts w:ascii="Times New Roman" w:hAnsi="Times New Roman" w:cs="Times New Roman"/>
          <w:b/>
          <w:sz w:val="24"/>
          <w:highlight w:val="lightGray"/>
        </w:rPr>
        <w:t>Community Services &amp; Employment (CSET)</w:t>
      </w:r>
      <w:r w:rsidRPr="00351787">
        <w:rPr>
          <w:rFonts w:ascii="Times New Roman" w:hAnsi="Times New Roman" w:cs="Times New Roman"/>
          <w:b/>
          <w:sz w:val="24"/>
          <w:highlight w:val="lightGray"/>
        </w:rPr>
        <w:tab/>
      </w:r>
      <w:r w:rsidRPr="00351787">
        <w:rPr>
          <w:rFonts w:ascii="Times New Roman" w:hAnsi="Times New Roman" w:cs="Times New Roman"/>
          <w:b/>
          <w:sz w:val="24"/>
          <w:highlight w:val="lightGray"/>
        </w:rPr>
        <w:tab/>
        <w:t>$ 3,961,804</w:t>
      </w:r>
    </w:p>
    <w:p w14:paraId="2B3F937F"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i/>
          <w:iCs/>
          <w:sz w:val="24"/>
        </w:rPr>
        <w:t>Area Plan</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$ 1,826,803</w:t>
      </w:r>
      <w:r w:rsidRPr="00351787">
        <w:rPr>
          <w:rFonts w:ascii="Times New Roman" w:hAnsi="Times New Roman" w:cs="Times New Roman"/>
          <w:i/>
          <w:iCs/>
          <w:sz w:val="24"/>
        </w:rPr>
        <w:tab/>
      </w:r>
    </w:p>
    <w:p w14:paraId="410A436E"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sz w:val="24"/>
        </w:rPr>
      </w:pPr>
      <w:r w:rsidRPr="00351787">
        <w:rPr>
          <w:rFonts w:ascii="Times New Roman" w:hAnsi="Times New Roman" w:cs="Times New Roman"/>
          <w:bCs/>
          <w:i/>
          <w:iCs/>
          <w:sz w:val="24"/>
        </w:rPr>
        <w:t>ARPA</w:t>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sz w:val="24"/>
        </w:rPr>
        <w:t>$    768,910</w:t>
      </w:r>
    </w:p>
    <w:p w14:paraId="41C9BA10"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i/>
          <w:iCs/>
          <w:sz w:val="24"/>
        </w:rPr>
        <w:t>OARR</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219,984</w:t>
      </w:r>
    </w:p>
    <w:p w14:paraId="72F3CF40"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i/>
          <w:iCs/>
          <w:sz w:val="24"/>
        </w:rPr>
        <w:t>Infrastructure</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xml:space="preserve">$    </w:t>
      </w:r>
      <w:r w:rsidRPr="00351787">
        <w:rPr>
          <w:rFonts w:ascii="Times New Roman" w:hAnsi="Times New Roman" w:cs="Times New Roman"/>
          <w:sz w:val="24"/>
          <w:highlight w:val="yellow"/>
        </w:rPr>
        <w:t>531,885</w:t>
      </w:r>
    </w:p>
    <w:p w14:paraId="0E62C97B"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bCs/>
          <w:i/>
          <w:iCs/>
          <w:sz w:val="24"/>
        </w:rPr>
        <w:t>OM</w:t>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sz w:val="24"/>
        </w:rPr>
        <w:t>$    465,203</w:t>
      </w:r>
    </w:p>
    <w:p w14:paraId="7ED837A4"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bCs/>
          <w:i/>
          <w:iCs/>
          <w:sz w:val="24"/>
        </w:rPr>
        <w:t>NM</w:t>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sz w:val="24"/>
        </w:rPr>
        <w:t>$    149,019</w:t>
      </w:r>
    </w:p>
    <w:p w14:paraId="47DB851D" w14:textId="77777777" w:rsidR="00351787" w:rsidRPr="00351787" w:rsidRDefault="00351787" w:rsidP="00351787">
      <w:pPr>
        <w:tabs>
          <w:tab w:val="left" w:pos="360"/>
        </w:tabs>
        <w:ind w:left="810" w:right="-79"/>
        <w:rPr>
          <w:rFonts w:ascii="Times New Roman" w:hAnsi="Times New Roman" w:cs="Times New Roman"/>
          <w:b/>
          <w:sz w:val="24"/>
        </w:rPr>
      </w:pPr>
      <w:r w:rsidRPr="00351787">
        <w:rPr>
          <w:rFonts w:ascii="Times New Roman" w:hAnsi="Times New Roman" w:cs="Times New Roman"/>
          <w:b/>
          <w:sz w:val="24"/>
          <w:highlight w:val="lightGray"/>
        </w:rPr>
        <w:t xml:space="preserve">Community Services and Employment TV </w:t>
      </w:r>
      <w:r w:rsidRPr="00351787">
        <w:rPr>
          <w:rFonts w:ascii="Times New Roman" w:hAnsi="Times New Roman" w:cs="Times New Roman"/>
          <w:b/>
          <w:sz w:val="24"/>
          <w:highlight w:val="lightGray"/>
        </w:rPr>
        <w:tab/>
      </w:r>
      <w:r w:rsidRPr="00351787">
        <w:rPr>
          <w:rFonts w:ascii="Times New Roman" w:hAnsi="Times New Roman" w:cs="Times New Roman"/>
          <w:b/>
          <w:sz w:val="24"/>
          <w:highlight w:val="lightGray"/>
        </w:rPr>
        <w:tab/>
        <w:t>$    205,084</w:t>
      </w:r>
    </w:p>
    <w:p w14:paraId="4B8E9129"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i/>
          <w:iCs/>
          <w:sz w:val="24"/>
        </w:rPr>
        <w:t>Area Plan</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84,344</w:t>
      </w:r>
    </w:p>
    <w:p w14:paraId="3763B3C0"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sz w:val="24"/>
        </w:rPr>
      </w:pPr>
      <w:r w:rsidRPr="00351787">
        <w:rPr>
          <w:rFonts w:ascii="Times New Roman" w:hAnsi="Times New Roman" w:cs="Times New Roman"/>
          <w:bCs/>
          <w:i/>
          <w:iCs/>
          <w:sz w:val="24"/>
        </w:rPr>
        <w:t>OARR</w:t>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sz w:val="24"/>
        </w:rPr>
        <w:t xml:space="preserve">$    </w:t>
      </w:r>
      <w:r w:rsidRPr="00351787">
        <w:rPr>
          <w:rFonts w:ascii="Times New Roman" w:hAnsi="Times New Roman" w:cs="Times New Roman"/>
          <w:bCs/>
          <w:sz w:val="24"/>
          <w:highlight w:val="yellow"/>
        </w:rPr>
        <w:t>120,740</w:t>
      </w:r>
    </w:p>
    <w:p w14:paraId="06F3AF22" w14:textId="77777777" w:rsidR="00351787" w:rsidRPr="00351787" w:rsidRDefault="00351787" w:rsidP="00351787">
      <w:pPr>
        <w:tabs>
          <w:tab w:val="left" w:pos="360"/>
        </w:tabs>
        <w:ind w:left="810" w:right="-79"/>
        <w:rPr>
          <w:rFonts w:ascii="Times New Roman" w:hAnsi="Times New Roman" w:cs="Times New Roman"/>
          <w:b/>
          <w:sz w:val="24"/>
        </w:rPr>
      </w:pPr>
      <w:r w:rsidRPr="00351787">
        <w:rPr>
          <w:rFonts w:ascii="Times New Roman" w:hAnsi="Times New Roman" w:cs="Times New Roman"/>
          <w:b/>
          <w:sz w:val="24"/>
          <w:highlight w:val="lightGray"/>
        </w:rPr>
        <w:t>Valley Adult Day Services (VADS)</w:t>
      </w:r>
      <w:r w:rsidRPr="00351787">
        <w:rPr>
          <w:rFonts w:ascii="Times New Roman" w:hAnsi="Times New Roman" w:cs="Times New Roman"/>
          <w:b/>
          <w:sz w:val="24"/>
          <w:highlight w:val="lightGray"/>
        </w:rPr>
        <w:tab/>
      </w:r>
      <w:r w:rsidRPr="00351787">
        <w:rPr>
          <w:rFonts w:ascii="Times New Roman" w:hAnsi="Times New Roman" w:cs="Times New Roman"/>
          <w:b/>
          <w:sz w:val="24"/>
          <w:highlight w:val="lightGray"/>
        </w:rPr>
        <w:tab/>
      </w:r>
      <w:r w:rsidRPr="00351787">
        <w:rPr>
          <w:rFonts w:ascii="Times New Roman" w:hAnsi="Times New Roman" w:cs="Times New Roman"/>
          <w:b/>
          <w:sz w:val="24"/>
          <w:highlight w:val="lightGray"/>
        </w:rPr>
        <w:tab/>
        <w:t>$     191,533</w:t>
      </w:r>
    </w:p>
    <w:p w14:paraId="4D9271C9"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i/>
          <w:iCs/>
          <w:sz w:val="24"/>
        </w:rPr>
        <w:t>Area Plan</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90,525</w:t>
      </w:r>
    </w:p>
    <w:p w14:paraId="0623FBF9"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i/>
          <w:iCs/>
          <w:sz w:val="24"/>
        </w:rPr>
        <w:t>OARR</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23,474</w:t>
      </w:r>
    </w:p>
    <w:p w14:paraId="2D862BAB"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bCs/>
          <w:i/>
          <w:iCs/>
          <w:sz w:val="24"/>
        </w:rPr>
        <w:t>OM</w:t>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sz w:val="24"/>
        </w:rPr>
        <w:t>$       77,534</w:t>
      </w:r>
    </w:p>
    <w:p w14:paraId="0F45F90B" w14:textId="77777777" w:rsidR="00351787" w:rsidRPr="00351787" w:rsidRDefault="00351787" w:rsidP="00351787">
      <w:pPr>
        <w:tabs>
          <w:tab w:val="left" w:pos="360"/>
        </w:tabs>
        <w:ind w:left="810" w:right="-79"/>
        <w:rPr>
          <w:rFonts w:ascii="Times New Roman" w:hAnsi="Times New Roman" w:cs="Times New Roman"/>
          <w:b/>
          <w:sz w:val="24"/>
        </w:rPr>
      </w:pPr>
      <w:r w:rsidRPr="00351787">
        <w:rPr>
          <w:rFonts w:ascii="Times New Roman" w:hAnsi="Times New Roman" w:cs="Times New Roman"/>
          <w:b/>
          <w:sz w:val="24"/>
          <w:highlight w:val="lightGray"/>
        </w:rPr>
        <w:t>Valley Caregiver Resource Center (VCRC)</w:t>
      </w:r>
      <w:r w:rsidRPr="00351787">
        <w:rPr>
          <w:rFonts w:ascii="Times New Roman" w:hAnsi="Times New Roman" w:cs="Times New Roman"/>
          <w:b/>
          <w:sz w:val="24"/>
          <w:highlight w:val="lightGray"/>
        </w:rPr>
        <w:tab/>
      </w:r>
      <w:r w:rsidRPr="00351787">
        <w:rPr>
          <w:rFonts w:ascii="Times New Roman" w:hAnsi="Times New Roman" w:cs="Times New Roman"/>
          <w:b/>
          <w:sz w:val="24"/>
          <w:highlight w:val="lightGray"/>
        </w:rPr>
        <w:tab/>
        <w:t>$     206,532</w:t>
      </w:r>
      <w:r w:rsidRPr="00351787">
        <w:rPr>
          <w:rFonts w:ascii="Times New Roman" w:hAnsi="Times New Roman" w:cs="Times New Roman"/>
          <w:b/>
          <w:sz w:val="24"/>
        </w:rPr>
        <w:t xml:space="preserve">   </w:t>
      </w:r>
    </w:p>
    <w:p w14:paraId="0A6FDE23"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i/>
          <w:iCs/>
          <w:sz w:val="24"/>
        </w:rPr>
      </w:pPr>
      <w:r w:rsidRPr="00351787">
        <w:rPr>
          <w:rFonts w:ascii="Times New Roman" w:hAnsi="Times New Roman" w:cs="Times New Roman"/>
          <w:i/>
          <w:iCs/>
          <w:sz w:val="24"/>
        </w:rPr>
        <w:t>Area Plan</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90,525</w:t>
      </w:r>
    </w:p>
    <w:p w14:paraId="00A98E9B"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sz w:val="24"/>
        </w:rPr>
      </w:pPr>
      <w:r w:rsidRPr="00351787">
        <w:rPr>
          <w:rFonts w:ascii="Times New Roman" w:hAnsi="Times New Roman" w:cs="Times New Roman"/>
          <w:bCs/>
          <w:i/>
          <w:iCs/>
          <w:sz w:val="24"/>
        </w:rPr>
        <w:t>ARPA</w:t>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sz w:val="24"/>
        </w:rPr>
        <w:t xml:space="preserve">$       </w:t>
      </w:r>
      <w:r w:rsidRPr="00351787">
        <w:rPr>
          <w:rFonts w:ascii="Times New Roman" w:hAnsi="Times New Roman" w:cs="Times New Roman"/>
          <w:bCs/>
          <w:sz w:val="24"/>
          <w:highlight w:val="yellow"/>
        </w:rPr>
        <w:t>27,872</w:t>
      </w:r>
    </w:p>
    <w:p w14:paraId="03D07208" w14:textId="77777777" w:rsidR="00351787" w:rsidRPr="00351787" w:rsidRDefault="00351787" w:rsidP="00351787">
      <w:pPr>
        <w:pStyle w:val="ListParagraph"/>
        <w:numPr>
          <w:ilvl w:val="0"/>
          <w:numId w:val="38"/>
        </w:numPr>
        <w:tabs>
          <w:tab w:val="left" w:pos="360"/>
        </w:tabs>
        <w:ind w:right="-79"/>
        <w:rPr>
          <w:rFonts w:ascii="Times New Roman" w:hAnsi="Times New Roman" w:cs="Times New Roman"/>
          <w:bCs/>
          <w:sz w:val="24"/>
        </w:rPr>
      </w:pPr>
      <w:r w:rsidRPr="00351787">
        <w:rPr>
          <w:rFonts w:ascii="Times New Roman" w:hAnsi="Times New Roman" w:cs="Times New Roman"/>
          <w:bCs/>
          <w:i/>
          <w:iCs/>
          <w:sz w:val="24"/>
        </w:rPr>
        <w:t>OARR</w:t>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i/>
          <w:iCs/>
          <w:sz w:val="24"/>
        </w:rPr>
        <w:tab/>
      </w:r>
      <w:r w:rsidRPr="00351787">
        <w:rPr>
          <w:rFonts w:ascii="Times New Roman" w:hAnsi="Times New Roman" w:cs="Times New Roman"/>
          <w:bCs/>
          <w:sz w:val="24"/>
        </w:rPr>
        <w:t xml:space="preserve">$       </w:t>
      </w:r>
      <w:r w:rsidRPr="00351787">
        <w:rPr>
          <w:rFonts w:ascii="Times New Roman" w:hAnsi="Times New Roman" w:cs="Times New Roman"/>
          <w:bCs/>
          <w:sz w:val="24"/>
          <w:highlight w:val="yellow"/>
        </w:rPr>
        <w:t>10,601</w:t>
      </w:r>
    </w:p>
    <w:p w14:paraId="603146A1" w14:textId="616BC3B1" w:rsidR="004E6EEB" w:rsidRPr="00351787" w:rsidRDefault="00351787" w:rsidP="00351787">
      <w:pPr>
        <w:pStyle w:val="ListParagraph"/>
        <w:numPr>
          <w:ilvl w:val="0"/>
          <w:numId w:val="38"/>
        </w:numPr>
        <w:tabs>
          <w:tab w:val="left" w:pos="360"/>
        </w:tabs>
        <w:ind w:right="-79"/>
        <w:rPr>
          <w:rFonts w:ascii="Times New Roman" w:hAnsi="Times New Roman" w:cs="Times New Roman"/>
          <w:bCs/>
          <w:sz w:val="24"/>
        </w:rPr>
      </w:pPr>
      <w:r w:rsidRPr="00351787">
        <w:rPr>
          <w:rFonts w:ascii="Times New Roman" w:hAnsi="Times New Roman" w:cs="Times New Roman"/>
          <w:bCs/>
          <w:i/>
          <w:iCs/>
          <w:sz w:val="24"/>
        </w:rPr>
        <w:t>OM</w:t>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i/>
          <w:iCs/>
          <w:sz w:val="24"/>
        </w:rPr>
        <w:tab/>
      </w:r>
      <w:r w:rsidRPr="00351787">
        <w:rPr>
          <w:rFonts w:ascii="Times New Roman" w:hAnsi="Times New Roman" w:cs="Times New Roman"/>
          <w:sz w:val="24"/>
        </w:rPr>
        <w:t>$       77,534</w:t>
      </w:r>
    </w:p>
    <w:p w14:paraId="1C01C00A" w14:textId="44C6C60E" w:rsidR="002320DA" w:rsidRPr="000D61D6" w:rsidRDefault="00E57CFF" w:rsidP="00843280">
      <w:pPr>
        <w:pStyle w:val="Level1"/>
        <w:numPr>
          <w:ilvl w:val="0"/>
          <w:numId w:val="2"/>
        </w:numPr>
        <w:tabs>
          <w:tab w:val="left" w:pos="-1440"/>
        </w:tabs>
        <w:ind w:hanging="720"/>
        <w:jc w:val="both"/>
        <w:rPr>
          <w:rFonts w:ascii="Times New Roman" w:hAnsi="Times New Roman" w:cs="Times New Roman"/>
          <w:color w:val="0070C0"/>
          <w:sz w:val="22"/>
          <w:szCs w:val="22"/>
        </w:rPr>
      </w:pPr>
      <w:r w:rsidRPr="00E57CFF">
        <w:rPr>
          <w:rFonts w:ascii="Times New Roman" w:hAnsi="Times New Roman" w:cs="Times New Roman"/>
          <w:b/>
          <w:bCs/>
          <w:sz w:val="22"/>
          <w:szCs w:val="22"/>
        </w:rPr>
        <w:t>Appointment to Advisory Council of Candidate, Ernest Gibson</w:t>
      </w:r>
      <w:r w:rsidR="00843280" w:rsidRPr="00E57CFF">
        <w:rPr>
          <w:rFonts w:ascii="Times New Roman" w:hAnsi="Times New Roman" w:cs="Times New Roman"/>
          <w:b/>
          <w:sz w:val="22"/>
          <w:szCs w:val="22"/>
        </w:rPr>
        <w:t xml:space="preserve"> </w:t>
      </w:r>
      <w:r w:rsidR="006B34A1" w:rsidRPr="00E57CFF">
        <w:rPr>
          <w:rFonts w:ascii="Times New Roman" w:hAnsi="Times New Roman" w:cs="Times New Roman"/>
          <w:b/>
          <w:sz w:val="22"/>
          <w:szCs w:val="22"/>
        </w:rPr>
        <w:t>–</w:t>
      </w:r>
      <w:r w:rsidR="00B16E1D" w:rsidRPr="00E57CFF">
        <w:rPr>
          <w:rFonts w:ascii="Times New Roman" w:hAnsi="Times New Roman" w:cs="Times New Roman"/>
          <w:bCs/>
          <w:sz w:val="22"/>
          <w:szCs w:val="22"/>
        </w:rPr>
        <w:t xml:space="preserve"> </w:t>
      </w:r>
      <w:r w:rsidR="00BB3DEC" w:rsidRPr="00BB3DEC">
        <w:rPr>
          <w:rFonts w:ascii="Times New Roman" w:hAnsi="Times New Roman" w:cs="Times New Roman"/>
          <w:bCs/>
          <w:sz w:val="22"/>
          <w:szCs w:val="22"/>
        </w:rPr>
        <w:t xml:space="preserve">Although Ernest Gibson was not at the current meeting, Dayna Wild </w:t>
      </w:r>
      <w:r w:rsidR="0005543B" w:rsidRPr="00BB3DEC">
        <w:rPr>
          <w:rFonts w:ascii="Times New Roman" w:hAnsi="Times New Roman" w:cs="Times New Roman"/>
          <w:bCs/>
          <w:sz w:val="22"/>
          <w:szCs w:val="22"/>
        </w:rPr>
        <w:t xml:space="preserve">said </w:t>
      </w:r>
      <w:r w:rsidR="00BB3DEC" w:rsidRPr="00BB3DEC">
        <w:rPr>
          <w:rFonts w:ascii="Times New Roman" w:hAnsi="Times New Roman" w:cs="Times New Roman"/>
          <w:bCs/>
          <w:sz w:val="22"/>
          <w:szCs w:val="22"/>
        </w:rPr>
        <w:t xml:space="preserve">he has been attending the Advisory Council meeting over the last several months. Additionally, staff and the Council Chair met with him in February to review Council responsibilities </w:t>
      </w:r>
      <w:r w:rsidR="006419A8">
        <w:rPr>
          <w:rFonts w:ascii="Times New Roman" w:hAnsi="Times New Roman" w:cs="Times New Roman"/>
          <w:bCs/>
          <w:sz w:val="22"/>
          <w:szCs w:val="22"/>
        </w:rPr>
        <w:lastRenderedPageBreak/>
        <w:t xml:space="preserve">with him </w:t>
      </w:r>
      <w:r w:rsidR="00BB3DEC" w:rsidRPr="00BB3DEC">
        <w:rPr>
          <w:rFonts w:ascii="Times New Roman" w:hAnsi="Times New Roman" w:cs="Times New Roman"/>
          <w:bCs/>
          <w:sz w:val="22"/>
          <w:szCs w:val="22"/>
        </w:rPr>
        <w:t xml:space="preserve">and the Council would like to recommend him for appointment. On </w:t>
      </w:r>
      <w:r w:rsidR="006419A8" w:rsidRPr="00BB3DEC">
        <w:rPr>
          <w:rFonts w:ascii="Times New Roman" w:hAnsi="Times New Roman" w:cs="Times New Roman"/>
          <w:bCs/>
          <w:sz w:val="22"/>
          <w:szCs w:val="22"/>
        </w:rPr>
        <w:t>a</w:t>
      </w:r>
      <w:r w:rsidR="006419A8">
        <w:rPr>
          <w:rFonts w:ascii="Times New Roman" w:hAnsi="Times New Roman" w:cs="Times New Roman"/>
          <w:bCs/>
          <w:sz w:val="22"/>
          <w:szCs w:val="22"/>
        </w:rPr>
        <w:t xml:space="preserve"> </w:t>
      </w:r>
      <w:r w:rsidR="006419A8" w:rsidRPr="00BB3DEC">
        <w:rPr>
          <w:rFonts w:ascii="Times New Roman" w:hAnsi="Times New Roman" w:cs="Times New Roman"/>
          <w:bCs/>
          <w:sz w:val="22"/>
          <w:szCs w:val="22"/>
        </w:rPr>
        <w:t>motion</w:t>
      </w:r>
      <w:r w:rsidR="00BB3DEC" w:rsidRPr="00BB3DEC">
        <w:rPr>
          <w:rFonts w:ascii="Times New Roman" w:hAnsi="Times New Roman" w:cs="Times New Roman"/>
          <w:bCs/>
          <w:sz w:val="22"/>
          <w:szCs w:val="22"/>
        </w:rPr>
        <w:t xml:space="preserve"> from Supervisor Micari, seconded by Supervisor Valero, Mr. Gibson was appointed</w:t>
      </w:r>
      <w:r w:rsidR="000E00B8">
        <w:rPr>
          <w:rFonts w:ascii="Times New Roman" w:hAnsi="Times New Roman" w:cs="Times New Roman"/>
          <w:bCs/>
          <w:sz w:val="22"/>
          <w:szCs w:val="22"/>
        </w:rPr>
        <w:t xml:space="preserve"> </w:t>
      </w:r>
      <w:r w:rsidR="00047BCF">
        <w:rPr>
          <w:rFonts w:ascii="Times New Roman" w:hAnsi="Times New Roman" w:cs="Times New Roman"/>
          <w:bCs/>
          <w:sz w:val="22"/>
          <w:szCs w:val="22"/>
        </w:rPr>
        <w:t xml:space="preserve">unanimously </w:t>
      </w:r>
      <w:r w:rsidR="00047BCF" w:rsidRPr="00BB3DEC">
        <w:rPr>
          <w:rFonts w:ascii="Times New Roman" w:hAnsi="Times New Roman" w:cs="Times New Roman"/>
          <w:bCs/>
          <w:sz w:val="22"/>
          <w:szCs w:val="22"/>
        </w:rPr>
        <w:t>by</w:t>
      </w:r>
      <w:r w:rsidR="000E00B8">
        <w:rPr>
          <w:rFonts w:ascii="Times New Roman" w:hAnsi="Times New Roman" w:cs="Times New Roman"/>
          <w:bCs/>
          <w:sz w:val="22"/>
          <w:szCs w:val="22"/>
        </w:rPr>
        <w:t xml:space="preserve"> voice vote </w:t>
      </w:r>
      <w:r w:rsidR="00BB3DEC" w:rsidRPr="00BB3DEC">
        <w:rPr>
          <w:rFonts w:ascii="Times New Roman" w:hAnsi="Times New Roman" w:cs="Times New Roman"/>
          <w:bCs/>
          <w:sz w:val="22"/>
          <w:szCs w:val="22"/>
        </w:rPr>
        <w:t>to the Advisory Council in Seat # 12.</w:t>
      </w:r>
      <w:r w:rsidR="006419A8">
        <w:rPr>
          <w:rFonts w:ascii="Times New Roman" w:hAnsi="Times New Roman" w:cs="Times New Roman"/>
          <w:bCs/>
          <w:sz w:val="22"/>
          <w:szCs w:val="22"/>
        </w:rPr>
        <w:t xml:space="preserve"> </w:t>
      </w:r>
      <w:r w:rsidRPr="00BB3DEC">
        <w:rPr>
          <w:rFonts w:ascii="Times New Roman" w:hAnsi="Times New Roman" w:cs="Times New Roman"/>
          <w:b/>
          <w:sz w:val="22"/>
          <w:szCs w:val="22"/>
        </w:rPr>
        <w:t>(</w:t>
      </w:r>
      <w:r w:rsidRPr="00E57CFF">
        <w:rPr>
          <w:rFonts w:ascii="Times New Roman" w:hAnsi="Times New Roman" w:cs="Times New Roman"/>
          <w:b/>
          <w:sz w:val="22"/>
          <w:szCs w:val="22"/>
        </w:rPr>
        <w:t>Res.</w:t>
      </w:r>
      <w:r w:rsidRPr="00E57CFF">
        <w:rPr>
          <w:rFonts w:ascii="Times New Roman" w:hAnsi="Times New Roman" w:cs="Times New Roman"/>
          <w:bCs/>
          <w:sz w:val="22"/>
          <w:szCs w:val="22"/>
        </w:rPr>
        <w:t xml:space="preserve"> </w:t>
      </w:r>
      <w:r w:rsidRPr="00E57CFF">
        <w:rPr>
          <w:rFonts w:ascii="Times New Roman" w:hAnsi="Times New Roman" w:cs="Times New Roman"/>
          <w:b/>
          <w:bCs/>
          <w:sz w:val="22"/>
          <w:szCs w:val="22"/>
        </w:rPr>
        <w:t>No. 23-012 Micari/Valero)</w:t>
      </w:r>
    </w:p>
    <w:p w14:paraId="14723942" w14:textId="77777777" w:rsidR="002320DA" w:rsidRPr="00166C91" w:rsidRDefault="002320DA" w:rsidP="002320DA">
      <w:pPr>
        <w:pStyle w:val="Level1"/>
        <w:numPr>
          <w:ilvl w:val="0"/>
          <w:numId w:val="0"/>
        </w:numPr>
        <w:tabs>
          <w:tab w:val="left" w:pos="-1440"/>
        </w:tabs>
        <w:ind w:left="360"/>
        <w:jc w:val="both"/>
        <w:rPr>
          <w:rFonts w:ascii="Times New Roman" w:hAnsi="Times New Roman" w:cs="Times New Roman"/>
          <w:b/>
          <w:bCs/>
          <w:color w:val="0070C0"/>
          <w:sz w:val="10"/>
          <w:szCs w:val="10"/>
        </w:rPr>
      </w:pPr>
    </w:p>
    <w:p w14:paraId="68F7F751" w14:textId="2CB2A1C7" w:rsidR="009C1F4F" w:rsidRPr="00E57CFF" w:rsidRDefault="00533963" w:rsidP="00843280">
      <w:pPr>
        <w:pStyle w:val="Level1"/>
        <w:numPr>
          <w:ilvl w:val="0"/>
          <w:numId w:val="2"/>
        </w:numPr>
        <w:tabs>
          <w:tab w:val="left" w:pos="-1440"/>
        </w:tabs>
        <w:ind w:hanging="900"/>
        <w:jc w:val="both"/>
        <w:rPr>
          <w:rFonts w:ascii="Times New Roman" w:hAnsi="Times New Roman" w:cs="Times New Roman"/>
          <w:b/>
          <w:bCs/>
          <w:sz w:val="22"/>
          <w:szCs w:val="22"/>
        </w:rPr>
      </w:pPr>
      <w:r w:rsidRPr="00E57CFF">
        <w:rPr>
          <w:rFonts w:ascii="Times New Roman" w:hAnsi="Times New Roman" w:cs="Times New Roman"/>
          <w:b/>
          <w:bCs/>
          <w:sz w:val="22"/>
          <w:szCs w:val="22"/>
        </w:rPr>
        <w:t>Staff Reports</w:t>
      </w:r>
    </w:p>
    <w:p w14:paraId="66C7B411" w14:textId="74B0E23F" w:rsidR="00533963" w:rsidRPr="000D61D6" w:rsidRDefault="00E57CFF" w:rsidP="00533963">
      <w:pPr>
        <w:pStyle w:val="Level1"/>
        <w:numPr>
          <w:ilvl w:val="0"/>
          <w:numId w:val="37"/>
        </w:numPr>
        <w:tabs>
          <w:tab w:val="left" w:pos="-1440"/>
        </w:tabs>
        <w:jc w:val="both"/>
        <w:rPr>
          <w:rFonts w:ascii="Times New Roman" w:hAnsi="Times New Roman" w:cs="Times New Roman"/>
          <w:color w:val="0070C0"/>
          <w:sz w:val="22"/>
          <w:szCs w:val="22"/>
        </w:rPr>
      </w:pPr>
      <w:r w:rsidRPr="00E57CFF">
        <w:rPr>
          <w:rFonts w:ascii="Times New Roman" w:hAnsi="Times New Roman" w:cs="Times New Roman"/>
          <w:sz w:val="22"/>
          <w:szCs w:val="22"/>
        </w:rPr>
        <w:t xml:space="preserve">Prevention &amp; Early Intervention (PEI) Mental Health Funding </w:t>
      </w:r>
      <w:r w:rsidR="00A16759" w:rsidRPr="00E57CFF">
        <w:rPr>
          <w:rFonts w:ascii="Times New Roman" w:hAnsi="Times New Roman" w:cs="Times New Roman"/>
          <w:sz w:val="22"/>
          <w:szCs w:val="22"/>
        </w:rPr>
        <w:t xml:space="preserve">– </w:t>
      </w:r>
      <w:r w:rsidRPr="00E57CFF">
        <w:rPr>
          <w:rFonts w:ascii="Times New Roman" w:hAnsi="Times New Roman" w:cs="Times New Roman"/>
          <w:sz w:val="22"/>
          <w:szCs w:val="22"/>
        </w:rPr>
        <w:t>Dayna Wild reported</w:t>
      </w:r>
      <w:r w:rsidR="00047BCF">
        <w:rPr>
          <w:rFonts w:ascii="Times New Roman" w:hAnsi="Times New Roman" w:cs="Times New Roman"/>
          <w:sz w:val="22"/>
          <w:szCs w:val="22"/>
        </w:rPr>
        <w:t xml:space="preserve"> that this funding ($25,000) was mentioned at the last meeting, as funding for a program that might not be renewed, mostly due to low participation.  She co</w:t>
      </w:r>
      <w:r w:rsidR="00500375">
        <w:rPr>
          <w:rFonts w:ascii="Times New Roman" w:hAnsi="Times New Roman" w:cs="Times New Roman"/>
          <w:sz w:val="22"/>
          <w:szCs w:val="22"/>
        </w:rPr>
        <w:t>nfirmed</w:t>
      </w:r>
      <w:r w:rsidR="00047BCF">
        <w:rPr>
          <w:rFonts w:ascii="Times New Roman" w:hAnsi="Times New Roman" w:cs="Times New Roman"/>
          <w:sz w:val="22"/>
          <w:szCs w:val="22"/>
        </w:rPr>
        <w:t xml:space="preserve"> that the decision was made to not renew. It was a home</w:t>
      </w:r>
      <w:r w:rsidR="0082302F">
        <w:rPr>
          <w:rFonts w:ascii="Times New Roman" w:hAnsi="Times New Roman" w:cs="Times New Roman"/>
          <w:sz w:val="22"/>
          <w:szCs w:val="22"/>
        </w:rPr>
        <w:t xml:space="preserve">bound, </w:t>
      </w:r>
      <w:r w:rsidR="00047BCF">
        <w:rPr>
          <w:rFonts w:ascii="Times New Roman" w:hAnsi="Times New Roman" w:cs="Times New Roman"/>
          <w:sz w:val="22"/>
          <w:szCs w:val="22"/>
        </w:rPr>
        <w:t xml:space="preserve">phone-in program </w:t>
      </w:r>
      <w:r w:rsidR="0082302F">
        <w:rPr>
          <w:rFonts w:ascii="Times New Roman" w:hAnsi="Times New Roman" w:cs="Times New Roman"/>
          <w:sz w:val="22"/>
          <w:szCs w:val="22"/>
        </w:rPr>
        <w:t xml:space="preserve">for seniors </w:t>
      </w:r>
      <w:r w:rsidR="00047BCF">
        <w:rPr>
          <w:rFonts w:ascii="Times New Roman" w:hAnsi="Times New Roman" w:cs="Times New Roman"/>
          <w:sz w:val="22"/>
          <w:szCs w:val="22"/>
        </w:rPr>
        <w:t>run by Valley Caregivers Resource Center (VCRC). Ms. Wild said th</w:t>
      </w:r>
      <w:r w:rsidR="00500375">
        <w:rPr>
          <w:rFonts w:ascii="Times New Roman" w:hAnsi="Times New Roman" w:cs="Times New Roman"/>
          <w:sz w:val="22"/>
          <w:szCs w:val="22"/>
        </w:rPr>
        <w:t>at</w:t>
      </w:r>
      <w:r w:rsidR="00047BCF">
        <w:rPr>
          <w:rFonts w:ascii="Times New Roman" w:hAnsi="Times New Roman" w:cs="Times New Roman"/>
          <w:sz w:val="22"/>
          <w:szCs w:val="22"/>
        </w:rPr>
        <w:t xml:space="preserve"> K/T AAA</w:t>
      </w:r>
      <w:r w:rsidR="00500375">
        <w:rPr>
          <w:rFonts w:ascii="Times New Roman" w:hAnsi="Times New Roman" w:cs="Times New Roman"/>
          <w:sz w:val="22"/>
          <w:szCs w:val="22"/>
        </w:rPr>
        <w:t xml:space="preserve"> staff are</w:t>
      </w:r>
      <w:r w:rsidR="00047BCF">
        <w:rPr>
          <w:rFonts w:ascii="Times New Roman" w:hAnsi="Times New Roman" w:cs="Times New Roman"/>
          <w:sz w:val="22"/>
          <w:szCs w:val="22"/>
        </w:rPr>
        <w:t xml:space="preserve"> in conversations with </w:t>
      </w:r>
      <w:r w:rsidR="0082302F">
        <w:rPr>
          <w:rFonts w:ascii="Times New Roman" w:hAnsi="Times New Roman" w:cs="Times New Roman"/>
          <w:sz w:val="22"/>
          <w:szCs w:val="22"/>
        </w:rPr>
        <w:t xml:space="preserve">Tulare Co. </w:t>
      </w:r>
      <w:r w:rsidR="00047BCF">
        <w:rPr>
          <w:rFonts w:ascii="Times New Roman" w:hAnsi="Times New Roman" w:cs="Times New Roman"/>
          <w:sz w:val="22"/>
          <w:szCs w:val="22"/>
        </w:rPr>
        <w:t xml:space="preserve">Mental Health </w:t>
      </w:r>
      <w:r w:rsidR="0082302F">
        <w:rPr>
          <w:rFonts w:ascii="Times New Roman" w:hAnsi="Times New Roman" w:cs="Times New Roman"/>
          <w:sz w:val="22"/>
          <w:szCs w:val="22"/>
        </w:rPr>
        <w:t xml:space="preserve">about other options for the funding and </w:t>
      </w:r>
      <w:r w:rsidR="00047BCF">
        <w:rPr>
          <w:rFonts w:ascii="Times New Roman" w:hAnsi="Times New Roman" w:cs="Times New Roman"/>
          <w:sz w:val="22"/>
          <w:szCs w:val="22"/>
        </w:rPr>
        <w:t>how to continue to support senior socialization</w:t>
      </w:r>
      <w:r w:rsidR="0082302F">
        <w:rPr>
          <w:rFonts w:ascii="Times New Roman" w:hAnsi="Times New Roman" w:cs="Times New Roman"/>
          <w:sz w:val="22"/>
          <w:szCs w:val="22"/>
        </w:rPr>
        <w:t xml:space="preserve">, which is the purpose of the funding. </w:t>
      </w:r>
      <w:r w:rsidR="00047BCF">
        <w:rPr>
          <w:rFonts w:ascii="Times New Roman" w:hAnsi="Times New Roman" w:cs="Times New Roman"/>
          <w:sz w:val="22"/>
          <w:szCs w:val="22"/>
        </w:rPr>
        <w:t xml:space="preserve"> </w:t>
      </w:r>
    </w:p>
    <w:p w14:paraId="6BF2F678" w14:textId="74782416" w:rsidR="00533963" w:rsidRPr="00755A44" w:rsidRDefault="00E57CFF" w:rsidP="00533963">
      <w:pPr>
        <w:pStyle w:val="Level1"/>
        <w:numPr>
          <w:ilvl w:val="0"/>
          <w:numId w:val="37"/>
        </w:numPr>
        <w:tabs>
          <w:tab w:val="left" w:pos="-1440"/>
        </w:tabs>
        <w:jc w:val="both"/>
        <w:rPr>
          <w:rFonts w:ascii="Times New Roman" w:hAnsi="Times New Roman" w:cs="Times New Roman"/>
          <w:sz w:val="22"/>
          <w:szCs w:val="22"/>
        </w:rPr>
      </w:pPr>
      <w:r w:rsidRPr="00E57CFF">
        <w:rPr>
          <w:rFonts w:ascii="Times New Roman" w:hAnsi="Times New Roman" w:cs="Times New Roman"/>
          <w:sz w:val="22"/>
          <w:szCs w:val="22"/>
        </w:rPr>
        <w:t>Fall Prevention Implementation</w:t>
      </w:r>
      <w:r w:rsidR="00A16759" w:rsidRPr="00E57CFF">
        <w:rPr>
          <w:rFonts w:ascii="Times New Roman" w:hAnsi="Times New Roman" w:cs="Times New Roman"/>
          <w:sz w:val="22"/>
          <w:szCs w:val="22"/>
        </w:rPr>
        <w:t xml:space="preserve"> – </w:t>
      </w:r>
      <w:r w:rsidRPr="00E57CFF">
        <w:rPr>
          <w:rFonts w:ascii="Times New Roman" w:hAnsi="Times New Roman" w:cs="Times New Roman"/>
          <w:sz w:val="22"/>
          <w:szCs w:val="22"/>
        </w:rPr>
        <w:t xml:space="preserve">Ms. Wild </w:t>
      </w:r>
      <w:r w:rsidR="00BC5DDE" w:rsidRPr="00E57CFF">
        <w:rPr>
          <w:rFonts w:ascii="Times New Roman" w:hAnsi="Times New Roman" w:cs="Times New Roman"/>
          <w:sz w:val="22"/>
          <w:szCs w:val="22"/>
        </w:rPr>
        <w:t xml:space="preserve">reported </w:t>
      </w:r>
      <w:r w:rsidR="00525050">
        <w:rPr>
          <w:rFonts w:ascii="Times New Roman" w:hAnsi="Times New Roman" w:cs="Times New Roman"/>
          <w:sz w:val="22"/>
          <w:szCs w:val="22"/>
        </w:rPr>
        <w:t xml:space="preserve">the challenges with this particular line of funding and that the time frame within which to use it had been reduced. Because of the limited time frame, there was no time to issue a Request for Proposal (RFP) and </w:t>
      </w:r>
      <w:r w:rsidR="00755A44">
        <w:rPr>
          <w:rFonts w:ascii="Times New Roman" w:hAnsi="Times New Roman" w:cs="Times New Roman"/>
          <w:sz w:val="22"/>
          <w:szCs w:val="22"/>
        </w:rPr>
        <w:t xml:space="preserve">K/T AAA staff had to basically implement a new program which entails a lot of staff time and budget adjustments. </w:t>
      </w:r>
      <w:r w:rsidR="00BC5DDE" w:rsidRPr="000D61D6">
        <w:rPr>
          <w:rFonts w:ascii="Times New Roman" w:hAnsi="Times New Roman" w:cs="Times New Roman"/>
          <w:color w:val="0070C0"/>
          <w:sz w:val="22"/>
          <w:szCs w:val="22"/>
        </w:rPr>
        <w:t xml:space="preserve"> </w:t>
      </w:r>
      <w:r w:rsidR="00755A44" w:rsidRPr="00755A44">
        <w:rPr>
          <w:rFonts w:ascii="Times New Roman" w:hAnsi="Times New Roman" w:cs="Times New Roman"/>
          <w:sz w:val="22"/>
          <w:szCs w:val="22"/>
        </w:rPr>
        <w:t xml:space="preserve">Ms. Wild shared some success stories from clients who had been able to be served by this Fall Prevention funding. </w:t>
      </w:r>
    </w:p>
    <w:p w14:paraId="3AB3D641" w14:textId="4F6110DC" w:rsidR="00640D31" w:rsidRPr="00640D31" w:rsidRDefault="00E57CFF" w:rsidP="00640D31">
      <w:pPr>
        <w:pStyle w:val="Level1"/>
        <w:numPr>
          <w:ilvl w:val="0"/>
          <w:numId w:val="37"/>
        </w:numPr>
        <w:tabs>
          <w:tab w:val="left" w:pos="-1440"/>
        </w:tabs>
        <w:jc w:val="both"/>
        <w:rPr>
          <w:rFonts w:ascii="Times New Roman" w:hAnsi="Times New Roman" w:cs="Times New Roman"/>
          <w:sz w:val="22"/>
          <w:szCs w:val="22"/>
        </w:rPr>
      </w:pPr>
      <w:r w:rsidRPr="00E57CFF">
        <w:rPr>
          <w:rFonts w:ascii="Times New Roman" w:hAnsi="Times New Roman" w:cs="Times New Roman"/>
          <w:sz w:val="22"/>
          <w:szCs w:val="22"/>
        </w:rPr>
        <w:t>Senior Centers – Cooling and Event Centers (CSET)</w:t>
      </w:r>
      <w:r w:rsidR="00A16759" w:rsidRPr="00E57CFF">
        <w:rPr>
          <w:rFonts w:ascii="Times New Roman" w:hAnsi="Times New Roman" w:cs="Times New Roman"/>
          <w:sz w:val="22"/>
          <w:szCs w:val="22"/>
        </w:rPr>
        <w:t xml:space="preserve"> </w:t>
      </w:r>
      <w:r w:rsidR="00A16759" w:rsidRPr="00001C07">
        <w:rPr>
          <w:rFonts w:ascii="Times New Roman" w:hAnsi="Times New Roman" w:cs="Times New Roman"/>
          <w:sz w:val="22"/>
          <w:szCs w:val="22"/>
        </w:rPr>
        <w:t>–</w:t>
      </w:r>
      <w:r w:rsidR="00706B20" w:rsidRPr="00001C07">
        <w:rPr>
          <w:rFonts w:ascii="Times New Roman" w:hAnsi="Times New Roman" w:cs="Times New Roman"/>
          <w:sz w:val="22"/>
          <w:szCs w:val="22"/>
        </w:rPr>
        <w:t xml:space="preserve"> Jerrel Dutton reported that 6 of 8 Senior Centers are now open, including Porterville, Cutler-Orosi, Earlimart, Lindsay and Farmersville (not a K/T AAA site). Because of the recent extreme heat wave, the centers have been open until 5 p.m. to serve as cooling centers. </w:t>
      </w:r>
      <w:r w:rsidR="00001C07" w:rsidRPr="00001C07">
        <w:rPr>
          <w:rFonts w:ascii="Times New Roman" w:hAnsi="Times New Roman" w:cs="Times New Roman"/>
          <w:sz w:val="22"/>
          <w:szCs w:val="22"/>
        </w:rPr>
        <w:t>He also noted that site managers are keeping an eye on seniors, in case they have a need for water, which can be delivered, or other supplies, such as small fans. Additionally, he said that CSET has been building relationships with local businesses and that various presentations have been done by, for example: Family Healthcare Network; Kaweah Health, including on-site blood pressure testing; and APS (on scam prevention).  He also mentioned a popular new program, Bingo-size (bingo with an exercise component)</w:t>
      </w:r>
      <w:r w:rsidR="00966F18">
        <w:rPr>
          <w:rFonts w:ascii="Times New Roman" w:hAnsi="Times New Roman" w:cs="Times New Roman"/>
          <w:sz w:val="22"/>
          <w:szCs w:val="22"/>
        </w:rPr>
        <w:t xml:space="preserve"> that has been a big hit. It is presented two times a week for eight weeks, and the sites having it have experienced an increase in attendance. After each 8</w:t>
      </w:r>
      <w:r w:rsidR="00640D31">
        <w:rPr>
          <w:rFonts w:ascii="Times New Roman" w:hAnsi="Times New Roman" w:cs="Times New Roman"/>
          <w:sz w:val="22"/>
          <w:szCs w:val="22"/>
        </w:rPr>
        <w:t>-</w:t>
      </w:r>
      <w:r w:rsidR="00966F18">
        <w:rPr>
          <w:rFonts w:ascii="Times New Roman" w:hAnsi="Times New Roman" w:cs="Times New Roman"/>
          <w:sz w:val="22"/>
          <w:szCs w:val="22"/>
        </w:rPr>
        <w:t>week session, it is rotated to other senior centers.</w:t>
      </w:r>
      <w:r w:rsidR="00640D31">
        <w:rPr>
          <w:rFonts w:ascii="Times New Roman" w:hAnsi="Times New Roman" w:cs="Times New Roman"/>
          <w:sz w:val="22"/>
          <w:szCs w:val="22"/>
        </w:rPr>
        <w:t xml:space="preserve"> The next thing in the pipeline is the Senior Prom, slated for August or September. </w:t>
      </w:r>
      <w:r w:rsidR="006B221D">
        <w:rPr>
          <w:rFonts w:ascii="Times New Roman" w:hAnsi="Times New Roman" w:cs="Times New Roman"/>
          <w:sz w:val="22"/>
          <w:szCs w:val="22"/>
        </w:rPr>
        <w:t xml:space="preserve">On another note, </w:t>
      </w:r>
      <w:r w:rsidR="00640D31" w:rsidRPr="00640D31">
        <w:rPr>
          <w:rFonts w:ascii="Times New Roman" w:hAnsi="Times New Roman" w:cs="Times New Roman"/>
          <w:sz w:val="22"/>
          <w:szCs w:val="22"/>
        </w:rPr>
        <w:t>CSET is also working to renovate area</w:t>
      </w:r>
      <w:r w:rsidR="00640D31">
        <w:rPr>
          <w:rFonts w:ascii="Times New Roman" w:hAnsi="Times New Roman" w:cs="Times New Roman"/>
          <w:sz w:val="22"/>
          <w:szCs w:val="22"/>
        </w:rPr>
        <w:t>s</w:t>
      </w:r>
      <w:r w:rsidR="00640D31" w:rsidRPr="00640D31">
        <w:rPr>
          <w:rFonts w:ascii="Times New Roman" w:hAnsi="Times New Roman" w:cs="Times New Roman"/>
          <w:sz w:val="22"/>
          <w:szCs w:val="22"/>
        </w:rPr>
        <w:t xml:space="preserve"> within the site buildings, such as the kitchen </w:t>
      </w:r>
      <w:r w:rsidR="00640D31">
        <w:rPr>
          <w:rFonts w:ascii="Times New Roman" w:hAnsi="Times New Roman" w:cs="Times New Roman"/>
          <w:sz w:val="22"/>
          <w:szCs w:val="22"/>
        </w:rPr>
        <w:t>(upgrading equipment)</w:t>
      </w:r>
      <w:r w:rsidR="00640D31" w:rsidRPr="00640D31">
        <w:rPr>
          <w:rFonts w:ascii="Times New Roman" w:hAnsi="Times New Roman" w:cs="Times New Roman"/>
          <w:sz w:val="22"/>
          <w:szCs w:val="22"/>
        </w:rPr>
        <w:t xml:space="preserve">, common areas and some of the offices. </w:t>
      </w:r>
    </w:p>
    <w:p w14:paraId="0618AA30" w14:textId="7A7BEF17" w:rsidR="00A16759" w:rsidRPr="00F0318C" w:rsidRDefault="00E57CFF" w:rsidP="00533963">
      <w:pPr>
        <w:pStyle w:val="Level1"/>
        <w:numPr>
          <w:ilvl w:val="0"/>
          <w:numId w:val="37"/>
        </w:numPr>
        <w:tabs>
          <w:tab w:val="left" w:pos="-1440"/>
        </w:tabs>
        <w:jc w:val="both"/>
        <w:rPr>
          <w:rFonts w:ascii="Times New Roman" w:hAnsi="Times New Roman" w:cs="Times New Roman"/>
          <w:color w:val="0070C0"/>
          <w:sz w:val="22"/>
          <w:szCs w:val="22"/>
        </w:rPr>
      </w:pPr>
      <w:r w:rsidRPr="00E57CFF">
        <w:rPr>
          <w:rFonts w:ascii="Times New Roman" w:hAnsi="Times New Roman" w:cs="Times New Roman"/>
          <w:sz w:val="22"/>
          <w:szCs w:val="22"/>
        </w:rPr>
        <w:t>Senior Center Openings (CSET)</w:t>
      </w:r>
      <w:r w:rsidR="00A4010A" w:rsidRPr="00E57CFF">
        <w:rPr>
          <w:rFonts w:ascii="Times New Roman" w:hAnsi="Times New Roman" w:cs="Times New Roman"/>
          <w:sz w:val="22"/>
          <w:szCs w:val="22"/>
        </w:rPr>
        <w:t xml:space="preserve"> – </w:t>
      </w:r>
      <w:r w:rsidR="0092375B">
        <w:rPr>
          <w:rFonts w:ascii="Times New Roman" w:hAnsi="Times New Roman" w:cs="Times New Roman"/>
          <w:sz w:val="22"/>
          <w:szCs w:val="22"/>
        </w:rPr>
        <w:t xml:space="preserve">Angel Avitia reported </w:t>
      </w:r>
      <w:r w:rsidR="00F0318C">
        <w:rPr>
          <w:rFonts w:ascii="Times New Roman" w:hAnsi="Times New Roman" w:cs="Times New Roman"/>
          <w:sz w:val="22"/>
          <w:szCs w:val="22"/>
        </w:rPr>
        <w:t xml:space="preserve">that both Exeter and Goshen are anticipated to be opening soon. Interviews have been conducted for staffing. </w:t>
      </w:r>
    </w:p>
    <w:p w14:paraId="497B1929" w14:textId="3CEC9A8C" w:rsidR="00F0318C" w:rsidRPr="00F0318C" w:rsidRDefault="00F0318C" w:rsidP="00533963">
      <w:pPr>
        <w:pStyle w:val="Level1"/>
        <w:numPr>
          <w:ilvl w:val="0"/>
          <w:numId w:val="37"/>
        </w:numPr>
        <w:tabs>
          <w:tab w:val="left" w:pos="-1440"/>
        </w:tabs>
        <w:jc w:val="both"/>
        <w:rPr>
          <w:rFonts w:ascii="Times New Roman" w:hAnsi="Times New Roman" w:cs="Times New Roman"/>
          <w:color w:val="0070C0"/>
          <w:sz w:val="22"/>
          <w:szCs w:val="22"/>
        </w:rPr>
      </w:pPr>
      <w:r>
        <w:rPr>
          <w:rFonts w:ascii="Times New Roman" w:hAnsi="Times New Roman" w:cs="Times New Roman"/>
          <w:sz w:val="22"/>
          <w:szCs w:val="22"/>
        </w:rPr>
        <w:t>Bobbie Wartson reported that the Kings County sites are all fully open, the attendance numbers are up, and the seniors are happy.</w:t>
      </w:r>
    </w:p>
    <w:p w14:paraId="14BA97DA" w14:textId="3F0AE1F1" w:rsidR="008531C5" w:rsidRPr="00113DEF" w:rsidRDefault="005B59AE" w:rsidP="005B59AE">
      <w:pPr>
        <w:pStyle w:val="Level1"/>
        <w:numPr>
          <w:ilvl w:val="0"/>
          <w:numId w:val="37"/>
        </w:numPr>
        <w:tabs>
          <w:tab w:val="left" w:pos="-1440"/>
        </w:tabs>
        <w:jc w:val="both"/>
        <w:rPr>
          <w:rFonts w:ascii="Times New Roman" w:hAnsi="Times New Roman" w:cs="Times New Roman"/>
          <w:sz w:val="22"/>
          <w:szCs w:val="22"/>
        </w:rPr>
      </w:pPr>
      <w:r w:rsidRPr="005B59AE">
        <w:rPr>
          <w:rFonts w:ascii="Times New Roman" w:hAnsi="Times New Roman" w:cs="Times New Roman"/>
          <w:sz w:val="22"/>
          <w:szCs w:val="22"/>
        </w:rPr>
        <w:t xml:space="preserve">Farmers Market Coupons 2023 Season – </w:t>
      </w:r>
      <w:r w:rsidRPr="00113DEF">
        <w:rPr>
          <w:rFonts w:ascii="Times New Roman" w:hAnsi="Times New Roman" w:cs="Times New Roman"/>
          <w:sz w:val="22"/>
          <w:szCs w:val="22"/>
        </w:rPr>
        <w:t xml:space="preserve">Bonnie Quiroz </w:t>
      </w:r>
      <w:r w:rsidR="00E22F51" w:rsidRPr="00113DEF">
        <w:rPr>
          <w:rFonts w:ascii="Times New Roman" w:hAnsi="Times New Roman" w:cs="Times New Roman"/>
          <w:sz w:val="22"/>
          <w:szCs w:val="22"/>
        </w:rPr>
        <w:t>reported t</w:t>
      </w:r>
      <w:r w:rsidR="00C82142" w:rsidRPr="00113DEF">
        <w:rPr>
          <w:rFonts w:ascii="Times New Roman" w:hAnsi="Times New Roman" w:cs="Times New Roman"/>
          <w:sz w:val="22"/>
          <w:szCs w:val="22"/>
        </w:rPr>
        <w:t xml:space="preserve">hat although the coupons were not received until late in the normal season, the distribution is going well. </w:t>
      </w:r>
      <w:r w:rsidR="00113DEF" w:rsidRPr="00113DEF">
        <w:rPr>
          <w:rFonts w:ascii="Times New Roman" w:hAnsi="Times New Roman" w:cs="Times New Roman"/>
          <w:sz w:val="22"/>
          <w:szCs w:val="22"/>
        </w:rPr>
        <w:t xml:space="preserve">She </w:t>
      </w:r>
      <w:r w:rsidR="005B7EBB">
        <w:rPr>
          <w:rFonts w:ascii="Times New Roman" w:hAnsi="Times New Roman" w:cs="Times New Roman"/>
          <w:sz w:val="22"/>
          <w:szCs w:val="22"/>
        </w:rPr>
        <w:t>said</w:t>
      </w:r>
      <w:r w:rsidR="00113DEF" w:rsidRPr="00113DEF">
        <w:rPr>
          <w:rFonts w:ascii="Times New Roman" w:hAnsi="Times New Roman" w:cs="Times New Roman"/>
          <w:sz w:val="22"/>
          <w:szCs w:val="22"/>
        </w:rPr>
        <w:t xml:space="preserve"> that staff </w:t>
      </w:r>
      <w:proofErr w:type="gramStart"/>
      <w:r w:rsidR="00113DEF" w:rsidRPr="00113DEF">
        <w:rPr>
          <w:rFonts w:ascii="Times New Roman" w:hAnsi="Times New Roman" w:cs="Times New Roman"/>
          <w:sz w:val="22"/>
          <w:szCs w:val="22"/>
        </w:rPr>
        <w:t>was</w:t>
      </w:r>
      <w:proofErr w:type="gramEnd"/>
      <w:r w:rsidR="00113DEF" w:rsidRPr="00113DEF">
        <w:rPr>
          <w:rFonts w:ascii="Times New Roman" w:hAnsi="Times New Roman" w:cs="Times New Roman"/>
          <w:sz w:val="22"/>
          <w:szCs w:val="22"/>
        </w:rPr>
        <w:t xml:space="preserve"> able to distribute at the Dinuba Market (185 booklets) even though their market is open for a shorter period of time</w:t>
      </w:r>
      <w:r w:rsidR="005B7EBB">
        <w:rPr>
          <w:rFonts w:ascii="Times New Roman" w:hAnsi="Times New Roman" w:cs="Times New Roman"/>
          <w:sz w:val="22"/>
          <w:szCs w:val="22"/>
        </w:rPr>
        <w:t xml:space="preserve"> than the Visalia market.</w:t>
      </w:r>
      <w:r w:rsidR="00113DEF" w:rsidRPr="00113DEF">
        <w:rPr>
          <w:rFonts w:ascii="Times New Roman" w:hAnsi="Times New Roman" w:cs="Times New Roman"/>
          <w:sz w:val="22"/>
          <w:szCs w:val="22"/>
        </w:rPr>
        <w:t xml:space="preserve"> Approximately 550 </w:t>
      </w:r>
      <w:r w:rsidR="005B7EBB">
        <w:rPr>
          <w:rFonts w:ascii="Times New Roman" w:hAnsi="Times New Roman" w:cs="Times New Roman"/>
          <w:sz w:val="22"/>
          <w:szCs w:val="22"/>
        </w:rPr>
        <w:t xml:space="preserve">booklets were </w:t>
      </w:r>
      <w:r w:rsidR="00113DEF" w:rsidRPr="00113DEF">
        <w:rPr>
          <w:rFonts w:ascii="Times New Roman" w:hAnsi="Times New Roman" w:cs="Times New Roman"/>
          <w:sz w:val="22"/>
          <w:szCs w:val="22"/>
        </w:rPr>
        <w:t xml:space="preserve">distributed thus far at the Visalia market. The next project will be to </w:t>
      </w:r>
      <w:r w:rsidR="005B7EBB">
        <w:rPr>
          <w:rFonts w:ascii="Times New Roman" w:hAnsi="Times New Roman" w:cs="Times New Roman"/>
          <w:sz w:val="22"/>
          <w:szCs w:val="22"/>
        </w:rPr>
        <w:t xml:space="preserve">reach out and </w:t>
      </w:r>
      <w:r w:rsidR="00113DEF" w:rsidRPr="00113DEF">
        <w:rPr>
          <w:rFonts w:ascii="Times New Roman" w:hAnsi="Times New Roman" w:cs="Times New Roman"/>
          <w:sz w:val="22"/>
          <w:szCs w:val="22"/>
        </w:rPr>
        <w:t>distribute to homebound seniors</w:t>
      </w:r>
      <w:r w:rsidR="005B7EBB">
        <w:rPr>
          <w:rFonts w:ascii="Times New Roman" w:hAnsi="Times New Roman" w:cs="Times New Roman"/>
          <w:sz w:val="22"/>
          <w:szCs w:val="22"/>
        </w:rPr>
        <w:t xml:space="preserve">, </w:t>
      </w:r>
      <w:r w:rsidR="00113DEF" w:rsidRPr="00113DEF">
        <w:rPr>
          <w:rFonts w:ascii="Times New Roman" w:hAnsi="Times New Roman" w:cs="Times New Roman"/>
          <w:sz w:val="22"/>
          <w:szCs w:val="22"/>
        </w:rPr>
        <w:t>as well. Supervisor Micari noted that the Visalia market, currently held at Mooney and Caldwell</w:t>
      </w:r>
      <w:r w:rsidR="005B7EBB">
        <w:rPr>
          <w:rFonts w:ascii="Times New Roman" w:hAnsi="Times New Roman" w:cs="Times New Roman"/>
          <w:sz w:val="22"/>
          <w:szCs w:val="22"/>
        </w:rPr>
        <w:t>,</w:t>
      </w:r>
      <w:r w:rsidR="00113DEF" w:rsidRPr="00113DEF">
        <w:rPr>
          <w:rFonts w:ascii="Times New Roman" w:hAnsi="Times New Roman" w:cs="Times New Roman"/>
          <w:sz w:val="22"/>
          <w:szCs w:val="22"/>
        </w:rPr>
        <w:t xml:space="preserve"> will be moving </w:t>
      </w:r>
      <w:r w:rsidR="005B7EBB">
        <w:rPr>
          <w:rFonts w:ascii="Times New Roman" w:hAnsi="Times New Roman" w:cs="Times New Roman"/>
          <w:sz w:val="22"/>
          <w:szCs w:val="22"/>
        </w:rPr>
        <w:t xml:space="preserve">its </w:t>
      </w:r>
      <w:r w:rsidR="00113DEF" w:rsidRPr="00113DEF">
        <w:rPr>
          <w:rFonts w:ascii="Times New Roman" w:hAnsi="Times New Roman" w:cs="Times New Roman"/>
          <w:sz w:val="22"/>
          <w:szCs w:val="22"/>
        </w:rPr>
        <w:t xml:space="preserve">location to the Courthouse. </w:t>
      </w:r>
      <w:r w:rsidR="00166C91">
        <w:rPr>
          <w:rFonts w:ascii="Times New Roman" w:hAnsi="Times New Roman" w:cs="Times New Roman"/>
          <w:sz w:val="22"/>
          <w:szCs w:val="22"/>
        </w:rPr>
        <w:t>Ms. Wartson reported that Kings County has distributed 140 of their 200 booklets.</w:t>
      </w:r>
    </w:p>
    <w:p w14:paraId="16525445" w14:textId="77777777" w:rsidR="005B59AE" w:rsidRPr="00166C91" w:rsidRDefault="005B59AE" w:rsidP="005B59AE">
      <w:pPr>
        <w:pStyle w:val="Level1"/>
        <w:numPr>
          <w:ilvl w:val="0"/>
          <w:numId w:val="0"/>
        </w:numPr>
        <w:tabs>
          <w:tab w:val="left" w:pos="-1440"/>
        </w:tabs>
        <w:ind w:left="1080"/>
        <w:jc w:val="both"/>
        <w:rPr>
          <w:rFonts w:ascii="Times New Roman" w:hAnsi="Times New Roman" w:cs="Times New Roman"/>
          <w:color w:val="0070C0"/>
          <w:sz w:val="10"/>
          <w:szCs w:val="10"/>
        </w:rPr>
      </w:pPr>
    </w:p>
    <w:p w14:paraId="26318286" w14:textId="77777777" w:rsidR="003527BA" w:rsidRPr="005B59AE" w:rsidRDefault="00E07020" w:rsidP="009C1F4F">
      <w:pPr>
        <w:pStyle w:val="Level1"/>
        <w:numPr>
          <w:ilvl w:val="0"/>
          <w:numId w:val="2"/>
        </w:numPr>
        <w:tabs>
          <w:tab w:val="left" w:pos="-1440"/>
        </w:tabs>
        <w:ind w:hanging="900"/>
        <w:jc w:val="both"/>
        <w:rPr>
          <w:rFonts w:ascii="Times New Roman" w:hAnsi="Times New Roman" w:cs="Times New Roman"/>
          <w:b/>
          <w:bCs/>
          <w:sz w:val="22"/>
          <w:szCs w:val="22"/>
        </w:rPr>
      </w:pPr>
      <w:r w:rsidRPr="005B59AE">
        <w:rPr>
          <w:rFonts w:ascii="Times New Roman" w:hAnsi="Times New Roman" w:cs="Times New Roman"/>
          <w:b/>
          <w:bCs/>
          <w:sz w:val="22"/>
          <w:szCs w:val="22"/>
        </w:rPr>
        <w:t>Advisory Council Report</w:t>
      </w:r>
      <w:r w:rsidR="001F3660" w:rsidRPr="005B59AE">
        <w:rPr>
          <w:rFonts w:ascii="Times New Roman" w:hAnsi="Times New Roman" w:cs="Times New Roman"/>
          <w:b/>
          <w:bCs/>
          <w:sz w:val="22"/>
          <w:szCs w:val="22"/>
        </w:rPr>
        <w:t xml:space="preserve"> </w:t>
      </w:r>
    </w:p>
    <w:p w14:paraId="609540FB" w14:textId="6C2B1F31" w:rsidR="00D95F85" w:rsidRDefault="001F3660" w:rsidP="005B59AE">
      <w:pPr>
        <w:pStyle w:val="Level1"/>
        <w:numPr>
          <w:ilvl w:val="0"/>
          <w:numId w:val="37"/>
        </w:numPr>
        <w:tabs>
          <w:tab w:val="left" w:pos="-1440"/>
        </w:tabs>
        <w:jc w:val="both"/>
        <w:rPr>
          <w:rFonts w:ascii="Times New Roman" w:hAnsi="Times New Roman" w:cs="Times New Roman"/>
          <w:bCs/>
          <w:sz w:val="22"/>
          <w:szCs w:val="22"/>
        </w:rPr>
      </w:pPr>
      <w:r w:rsidRPr="005B59AE">
        <w:rPr>
          <w:rFonts w:ascii="Times New Roman" w:hAnsi="Times New Roman" w:cs="Times New Roman"/>
          <w:bCs/>
          <w:sz w:val="22"/>
          <w:szCs w:val="22"/>
        </w:rPr>
        <w:t>Bobbie Wartson</w:t>
      </w:r>
      <w:r w:rsidRPr="00166C91">
        <w:rPr>
          <w:rFonts w:ascii="Times New Roman" w:hAnsi="Times New Roman" w:cs="Times New Roman"/>
          <w:bCs/>
          <w:sz w:val="22"/>
          <w:szCs w:val="22"/>
        </w:rPr>
        <w:t>, C</w:t>
      </w:r>
      <w:r w:rsidR="0049426E" w:rsidRPr="00166C91">
        <w:rPr>
          <w:rFonts w:ascii="Times New Roman" w:hAnsi="Times New Roman" w:cs="Times New Roman"/>
          <w:bCs/>
          <w:sz w:val="22"/>
          <w:szCs w:val="22"/>
        </w:rPr>
        <w:t>hair</w:t>
      </w:r>
      <w:r w:rsidR="00514068" w:rsidRPr="00166C91">
        <w:rPr>
          <w:rFonts w:ascii="Times New Roman" w:hAnsi="Times New Roman" w:cs="Times New Roman"/>
          <w:bCs/>
          <w:sz w:val="22"/>
          <w:szCs w:val="22"/>
        </w:rPr>
        <w:t>,</w:t>
      </w:r>
      <w:r w:rsidR="0049426E" w:rsidRPr="00166C91">
        <w:rPr>
          <w:rFonts w:ascii="Times New Roman" w:hAnsi="Times New Roman" w:cs="Times New Roman"/>
          <w:bCs/>
          <w:sz w:val="22"/>
          <w:szCs w:val="22"/>
        </w:rPr>
        <w:t xml:space="preserve"> announce</w:t>
      </w:r>
      <w:r w:rsidR="00E275CB" w:rsidRPr="00166C91">
        <w:rPr>
          <w:rFonts w:ascii="Times New Roman" w:hAnsi="Times New Roman" w:cs="Times New Roman"/>
          <w:bCs/>
          <w:sz w:val="22"/>
          <w:szCs w:val="22"/>
        </w:rPr>
        <w:t>d</w:t>
      </w:r>
      <w:r w:rsidR="0049426E" w:rsidRPr="00166C91">
        <w:rPr>
          <w:rFonts w:ascii="Times New Roman" w:hAnsi="Times New Roman" w:cs="Times New Roman"/>
          <w:bCs/>
          <w:sz w:val="22"/>
          <w:szCs w:val="22"/>
        </w:rPr>
        <w:t xml:space="preserve"> </w:t>
      </w:r>
      <w:r w:rsidR="00166C91" w:rsidRPr="00166C91">
        <w:rPr>
          <w:rFonts w:ascii="Times New Roman" w:hAnsi="Times New Roman" w:cs="Times New Roman"/>
          <w:bCs/>
          <w:sz w:val="22"/>
          <w:szCs w:val="22"/>
        </w:rPr>
        <w:t>the Council is in the process of recruiting, including two perspective</w:t>
      </w:r>
      <w:r w:rsidR="0049426E" w:rsidRPr="00166C91">
        <w:rPr>
          <w:rFonts w:ascii="Times New Roman" w:hAnsi="Times New Roman" w:cs="Times New Roman"/>
          <w:bCs/>
          <w:sz w:val="22"/>
          <w:szCs w:val="22"/>
        </w:rPr>
        <w:t xml:space="preserve"> candidate</w:t>
      </w:r>
      <w:r w:rsidR="00166C91" w:rsidRPr="00166C91">
        <w:rPr>
          <w:rFonts w:ascii="Times New Roman" w:hAnsi="Times New Roman" w:cs="Times New Roman"/>
          <w:bCs/>
          <w:sz w:val="22"/>
          <w:szCs w:val="22"/>
        </w:rPr>
        <w:t xml:space="preserve">s </w:t>
      </w:r>
      <w:r w:rsidR="005B7EBB">
        <w:rPr>
          <w:rFonts w:ascii="Times New Roman" w:hAnsi="Times New Roman" w:cs="Times New Roman"/>
          <w:bCs/>
          <w:sz w:val="22"/>
          <w:szCs w:val="22"/>
        </w:rPr>
        <w:t xml:space="preserve">who are </w:t>
      </w:r>
      <w:r w:rsidR="00166C91" w:rsidRPr="00166C91">
        <w:rPr>
          <w:rFonts w:ascii="Times New Roman" w:hAnsi="Times New Roman" w:cs="Times New Roman"/>
          <w:bCs/>
          <w:sz w:val="22"/>
          <w:szCs w:val="22"/>
        </w:rPr>
        <w:t xml:space="preserve">at the </w:t>
      </w:r>
      <w:r w:rsidR="00166C91">
        <w:rPr>
          <w:rFonts w:ascii="Times New Roman" w:hAnsi="Times New Roman" w:cs="Times New Roman"/>
          <w:bCs/>
          <w:sz w:val="22"/>
          <w:szCs w:val="22"/>
        </w:rPr>
        <w:t xml:space="preserve">current </w:t>
      </w:r>
      <w:r w:rsidR="00166C91" w:rsidRPr="00166C91">
        <w:rPr>
          <w:rFonts w:ascii="Times New Roman" w:hAnsi="Times New Roman" w:cs="Times New Roman"/>
          <w:bCs/>
          <w:sz w:val="22"/>
          <w:szCs w:val="22"/>
        </w:rPr>
        <w:t xml:space="preserve">meeting: Robert Garcia (Kings) and Brian Poth (Tulare). </w:t>
      </w:r>
      <w:r w:rsidR="00E275CB" w:rsidRPr="00166C91">
        <w:rPr>
          <w:rFonts w:ascii="Times New Roman" w:hAnsi="Times New Roman" w:cs="Times New Roman"/>
          <w:bCs/>
          <w:sz w:val="22"/>
          <w:szCs w:val="22"/>
        </w:rPr>
        <w:t xml:space="preserve"> </w:t>
      </w:r>
    </w:p>
    <w:p w14:paraId="57F22D21" w14:textId="77777777" w:rsidR="005B7EBB" w:rsidRPr="005B7EBB" w:rsidRDefault="005B7EBB" w:rsidP="005B7EBB">
      <w:pPr>
        <w:pStyle w:val="Level1"/>
        <w:numPr>
          <w:ilvl w:val="0"/>
          <w:numId w:val="0"/>
        </w:numPr>
        <w:tabs>
          <w:tab w:val="left" w:pos="-1440"/>
        </w:tabs>
        <w:ind w:left="1080"/>
        <w:jc w:val="both"/>
        <w:rPr>
          <w:rFonts w:ascii="Times New Roman" w:hAnsi="Times New Roman" w:cs="Times New Roman"/>
          <w:bCs/>
          <w:sz w:val="10"/>
          <w:szCs w:val="10"/>
        </w:rPr>
      </w:pPr>
    </w:p>
    <w:p w14:paraId="5B45DF41" w14:textId="63E3218E" w:rsidR="00E07020" w:rsidRPr="005B59AE" w:rsidRDefault="00802DA0" w:rsidP="00802DA0">
      <w:pPr>
        <w:pStyle w:val="Level1"/>
        <w:numPr>
          <w:ilvl w:val="0"/>
          <w:numId w:val="2"/>
        </w:numPr>
        <w:tabs>
          <w:tab w:val="left" w:pos="-1440"/>
        </w:tabs>
        <w:ind w:hanging="810"/>
        <w:jc w:val="both"/>
        <w:rPr>
          <w:rFonts w:ascii="Times New Roman" w:hAnsi="Times New Roman" w:cs="Times New Roman"/>
          <w:bCs/>
          <w:sz w:val="22"/>
          <w:szCs w:val="22"/>
        </w:rPr>
      </w:pPr>
      <w:r w:rsidRPr="005B59AE">
        <w:rPr>
          <w:rFonts w:ascii="Times New Roman" w:hAnsi="Times New Roman" w:cs="Times New Roman"/>
          <w:b/>
          <w:bCs/>
          <w:sz w:val="22"/>
          <w:szCs w:val="22"/>
        </w:rPr>
        <w:t xml:space="preserve">Adjourn </w:t>
      </w:r>
      <w:r w:rsidR="008C3F20" w:rsidRPr="005B59AE">
        <w:rPr>
          <w:rFonts w:ascii="Times New Roman" w:hAnsi="Times New Roman" w:cs="Times New Roman"/>
          <w:b/>
          <w:sz w:val="22"/>
          <w:szCs w:val="22"/>
        </w:rPr>
        <w:t>–</w:t>
      </w:r>
      <w:r w:rsidR="008C3F20" w:rsidRPr="005B59AE">
        <w:rPr>
          <w:rFonts w:ascii="Times New Roman" w:hAnsi="Times New Roman" w:cs="Times New Roman"/>
          <w:bCs/>
          <w:sz w:val="22"/>
          <w:szCs w:val="22"/>
        </w:rPr>
        <w:t xml:space="preserve"> </w:t>
      </w:r>
      <w:r w:rsidR="005B59AE">
        <w:rPr>
          <w:rFonts w:ascii="Times New Roman" w:hAnsi="Times New Roman" w:cs="Times New Roman"/>
          <w:bCs/>
          <w:sz w:val="22"/>
          <w:szCs w:val="22"/>
        </w:rPr>
        <w:t>On a motion (Valero) and a second (Robinson), t</w:t>
      </w:r>
      <w:r w:rsidR="00E07020" w:rsidRPr="005B59AE">
        <w:rPr>
          <w:rFonts w:ascii="Times New Roman" w:hAnsi="Times New Roman" w:cs="Times New Roman"/>
          <w:bCs/>
          <w:sz w:val="22"/>
          <w:szCs w:val="22"/>
        </w:rPr>
        <w:t>he meeting was</w:t>
      </w:r>
      <w:r w:rsidR="005B59AE">
        <w:rPr>
          <w:rFonts w:ascii="Times New Roman" w:hAnsi="Times New Roman" w:cs="Times New Roman"/>
          <w:bCs/>
          <w:sz w:val="22"/>
          <w:szCs w:val="22"/>
        </w:rPr>
        <w:t xml:space="preserve"> voted to </w:t>
      </w:r>
      <w:r w:rsidR="00E07020" w:rsidRPr="005B59AE">
        <w:rPr>
          <w:rFonts w:ascii="Times New Roman" w:hAnsi="Times New Roman" w:cs="Times New Roman"/>
          <w:bCs/>
          <w:sz w:val="22"/>
          <w:szCs w:val="22"/>
        </w:rPr>
        <w:t>adjourn at 1</w:t>
      </w:r>
      <w:r w:rsidR="005B59AE" w:rsidRPr="005B59AE">
        <w:rPr>
          <w:rFonts w:ascii="Times New Roman" w:hAnsi="Times New Roman" w:cs="Times New Roman"/>
          <w:bCs/>
          <w:sz w:val="22"/>
          <w:szCs w:val="22"/>
        </w:rPr>
        <w:t>0</w:t>
      </w:r>
      <w:r w:rsidR="00E07020" w:rsidRPr="005B59AE">
        <w:rPr>
          <w:rFonts w:ascii="Times New Roman" w:hAnsi="Times New Roman" w:cs="Times New Roman"/>
          <w:bCs/>
          <w:sz w:val="22"/>
          <w:szCs w:val="22"/>
        </w:rPr>
        <w:t>:</w:t>
      </w:r>
      <w:r w:rsidR="005B59AE" w:rsidRPr="005B59AE">
        <w:rPr>
          <w:rFonts w:ascii="Times New Roman" w:hAnsi="Times New Roman" w:cs="Times New Roman"/>
          <w:bCs/>
          <w:sz w:val="22"/>
          <w:szCs w:val="22"/>
        </w:rPr>
        <w:t>34</w:t>
      </w:r>
      <w:r w:rsidR="00E07020" w:rsidRPr="005B59AE">
        <w:rPr>
          <w:rFonts w:ascii="Times New Roman" w:hAnsi="Times New Roman" w:cs="Times New Roman"/>
          <w:bCs/>
          <w:sz w:val="22"/>
          <w:szCs w:val="22"/>
        </w:rPr>
        <w:t xml:space="preserve"> a.m. </w:t>
      </w:r>
    </w:p>
    <w:p w14:paraId="3B4C5337" w14:textId="77777777" w:rsidR="00166C91" w:rsidRPr="00166C91" w:rsidRDefault="00166C91" w:rsidP="0026170A">
      <w:pPr>
        <w:pStyle w:val="Level1"/>
        <w:numPr>
          <w:ilvl w:val="0"/>
          <w:numId w:val="0"/>
        </w:numPr>
        <w:tabs>
          <w:tab w:val="left" w:pos="-1440"/>
        </w:tabs>
        <w:ind w:left="720" w:hanging="720"/>
        <w:jc w:val="both"/>
        <w:rPr>
          <w:rFonts w:ascii="Times New Roman" w:hAnsi="Times New Roman" w:cs="Times New Roman"/>
          <w:sz w:val="10"/>
          <w:szCs w:val="10"/>
        </w:rPr>
      </w:pPr>
    </w:p>
    <w:p w14:paraId="2B4A574C" w14:textId="3C0C34A4" w:rsidR="0026170A" w:rsidRPr="000D61D6" w:rsidRDefault="0026170A" w:rsidP="0026170A">
      <w:pPr>
        <w:pStyle w:val="Level1"/>
        <w:numPr>
          <w:ilvl w:val="0"/>
          <w:numId w:val="0"/>
        </w:numPr>
        <w:tabs>
          <w:tab w:val="left" w:pos="-1440"/>
        </w:tabs>
        <w:ind w:left="720" w:hanging="720"/>
        <w:jc w:val="both"/>
        <w:rPr>
          <w:rFonts w:ascii="Times New Roman" w:hAnsi="Times New Roman" w:cs="Times New Roman"/>
          <w:sz w:val="22"/>
          <w:szCs w:val="22"/>
        </w:rPr>
      </w:pPr>
      <w:r w:rsidRPr="000D61D6">
        <w:rPr>
          <w:rFonts w:ascii="Times New Roman" w:hAnsi="Times New Roman" w:cs="Times New Roman"/>
          <w:sz w:val="22"/>
          <w:szCs w:val="22"/>
        </w:rPr>
        <w:t>Respectfully submitted,</w:t>
      </w:r>
    </w:p>
    <w:p w14:paraId="3DB51FAE" w14:textId="22131285" w:rsidR="00383680" w:rsidRPr="000D61D6" w:rsidRDefault="00B30634" w:rsidP="0026170A">
      <w:pPr>
        <w:pStyle w:val="Level1"/>
        <w:numPr>
          <w:ilvl w:val="0"/>
          <w:numId w:val="0"/>
        </w:numPr>
        <w:tabs>
          <w:tab w:val="left" w:pos="-1440"/>
        </w:tabs>
        <w:jc w:val="both"/>
        <w:rPr>
          <w:rFonts w:ascii="Times New Roman" w:hAnsi="Times New Roman" w:cs="Times New Roman"/>
          <w:sz w:val="22"/>
          <w:szCs w:val="22"/>
        </w:rPr>
      </w:pPr>
      <w:r w:rsidRPr="000D61D6">
        <w:rPr>
          <w:rFonts w:ascii="Times New Roman" w:hAnsi="Times New Roman" w:cs="Times New Roman"/>
          <w:sz w:val="22"/>
          <w:szCs w:val="22"/>
        </w:rPr>
        <w:t>Dayna Wild</w:t>
      </w:r>
      <w:r w:rsidR="00FE23AC" w:rsidRPr="000D61D6">
        <w:rPr>
          <w:rFonts w:ascii="Times New Roman" w:hAnsi="Times New Roman" w:cs="Times New Roman"/>
          <w:sz w:val="22"/>
          <w:szCs w:val="22"/>
        </w:rPr>
        <w:t>, K/T AAA Directo</w:t>
      </w:r>
      <w:r w:rsidR="00023810" w:rsidRPr="000D61D6">
        <w:rPr>
          <w:rFonts w:ascii="Times New Roman" w:hAnsi="Times New Roman" w:cs="Times New Roman"/>
          <w:sz w:val="22"/>
          <w:szCs w:val="22"/>
        </w:rPr>
        <w:t>r</w:t>
      </w:r>
    </w:p>
    <w:sectPr w:rsidR="00383680" w:rsidRPr="000D61D6" w:rsidSect="00CF1FBA">
      <w:type w:val="continuous"/>
      <w:pgSz w:w="12240" w:h="15840"/>
      <w:pgMar w:top="720" w:right="720" w:bottom="1440" w:left="1440" w:header="1440" w:footer="11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490C" w14:textId="77777777" w:rsidR="00E65D33" w:rsidRDefault="00E65D33">
      <w:r>
        <w:separator/>
      </w:r>
    </w:p>
  </w:endnote>
  <w:endnote w:type="continuationSeparator" w:id="0">
    <w:p w14:paraId="4F94387D" w14:textId="77777777" w:rsidR="00E65D33" w:rsidRDefault="00E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4AE8C" w14:textId="77777777" w:rsidR="00A35241" w:rsidRDefault="00A35241">
    <w:pPr>
      <w:pStyle w:val="Footer"/>
      <w:framePr w:wrap="auto" w:vAnchor="text" w:hAnchor="margin" w:xAlign="right" w:y="1"/>
      <w:rPr>
        <w:rStyle w:val="PageNumber"/>
      </w:rPr>
    </w:pPr>
  </w:p>
  <w:p w14:paraId="72491316" w14:textId="77777777" w:rsidR="00A35241" w:rsidRDefault="00A35241">
    <w:pPr>
      <w:pStyle w:val="Footer"/>
      <w:ind w:right="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6E52" w14:textId="77777777" w:rsidR="00A35241" w:rsidRDefault="00A35241">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3713" w14:textId="77777777" w:rsidR="00E65D33" w:rsidRDefault="00E65D33">
      <w:r>
        <w:separator/>
      </w:r>
    </w:p>
  </w:footnote>
  <w:footnote w:type="continuationSeparator" w:id="0">
    <w:p w14:paraId="3894D3EB" w14:textId="77777777" w:rsidR="00E65D33" w:rsidRDefault="00E65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49C" w14:textId="77777777" w:rsidR="00A35241" w:rsidRDefault="00A35241">
    <w:pPr>
      <w:ind w:left="-1800"/>
      <w:rPr>
        <w:rFonts w:ascii="Arial" w:hAnsi="Arial" w:cs="Arial"/>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136339D"/>
    <w:multiLevelType w:val="hybridMultilevel"/>
    <w:tmpl w:val="78C235FE"/>
    <w:lvl w:ilvl="0" w:tplc="A218E87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68305A"/>
    <w:multiLevelType w:val="hybridMultilevel"/>
    <w:tmpl w:val="081C6DD4"/>
    <w:lvl w:ilvl="0" w:tplc="F2845BB2">
      <w:start w:val="1"/>
      <w:numFmt w:val="bullet"/>
      <w:lvlText w:val=""/>
      <w:lvlJc w:val="left"/>
      <w:pPr>
        <w:ind w:left="1800" w:hanging="360"/>
      </w:pPr>
      <w:rPr>
        <w:rFonts w:ascii="Symbol" w:hAnsi="Symbol" w:hint="default"/>
        <w:color w:val="auto"/>
        <w:sz w:val="24"/>
        <w:szCs w:val="24"/>
      </w:rPr>
    </w:lvl>
    <w:lvl w:ilvl="1" w:tplc="EE9EE0A4">
      <w:start w:val="1"/>
      <w:numFmt w:val="bullet"/>
      <w:lvlText w:val="o"/>
      <w:lvlJc w:val="left"/>
      <w:pPr>
        <w:ind w:left="2520" w:hanging="360"/>
      </w:pPr>
      <w:rPr>
        <w:rFonts w:ascii="Symbol" w:hAnsi="Symbol"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1FF4B7A"/>
    <w:multiLevelType w:val="hybridMultilevel"/>
    <w:tmpl w:val="83C0E7FE"/>
    <w:lvl w:ilvl="0" w:tplc="C7941044">
      <w:numFmt w:val="bullet"/>
      <w:lvlText w:val="–"/>
      <w:lvlJc w:val="left"/>
      <w:pPr>
        <w:ind w:left="1140" w:hanging="360"/>
      </w:pPr>
      <w:rPr>
        <w:rFonts w:ascii="Times New Roman" w:eastAsiaTheme="minorEastAsia"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95256"/>
    <w:multiLevelType w:val="hybridMultilevel"/>
    <w:tmpl w:val="FDCE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703BA"/>
    <w:multiLevelType w:val="hybridMultilevel"/>
    <w:tmpl w:val="92F2CC90"/>
    <w:lvl w:ilvl="0" w:tplc="1454357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C27129"/>
    <w:multiLevelType w:val="hybridMultilevel"/>
    <w:tmpl w:val="1D9E80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0843840"/>
    <w:multiLevelType w:val="hybridMultilevel"/>
    <w:tmpl w:val="586CA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D97352"/>
    <w:multiLevelType w:val="hybridMultilevel"/>
    <w:tmpl w:val="E1787B80"/>
    <w:lvl w:ilvl="0" w:tplc="C7941044">
      <w:numFmt w:val="bullet"/>
      <w:lvlText w:val="–"/>
      <w:lvlJc w:val="left"/>
      <w:pPr>
        <w:ind w:left="480" w:hanging="360"/>
      </w:pPr>
      <w:rPr>
        <w:rFonts w:ascii="Times New Roman" w:eastAsiaTheme="minorEastAsia"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4AC3F53"/>
    <w:multiLevelType w:val="hybridMultilevel"/>
    <w:tmpl w:val="E188AE14"/>
    <w:lvl w:ilvl="0" w:tplc="BB8C64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1325A8"/>
    <w:multiLevelType w:val="hybridMultilevel"/>
    <w:tmpl w:val="BA107A46"/>
    <w:lvl w:ilvl="0" w:tplc="3B3831D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067ACF"/>
    <w:multiLevelType w:val="hybridMultilevel"/>
    <w:tmpl w:val="6B5AC746"/>
    <w:lvl w:ilvl="0" w:tplc="C7941044">
      <w:numFmt w:val="bullet"/>
      <w:lvlText w:val="–"/>
      <w:lvlJc w:val="left"/>
      <w:pPr>
        <w:ind w:left="420" w:hanging="360"/>
      </w:pPr>
      <w:rPr>
        <w:rFonts w:ascii="Times New Roman" w:eastAsiaTheme="minorEastAsia"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86D1404"/>
    <w:multiLevelType w:val="hybridMultilevel"/>
    <w:tmpl w:val="C6926332"/>
    <w:lvl w:ilvl="0" w:tplc="E58CE640">
      <w:start w:val="1"/>
      <w:numFmt w:val="decimal"/>
      <w:lvlText w:val="%1."/>
      <w:lvlJc w:val="left"/>
      <w:pPr>
        <w:ind w:left="36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0862CDA"/>
    <w:multiLevelType w:val="hybridMultilevel"/>
    <w:tmpl w:val="2A020E68"/>
    <w:lvl w:ilvl="0" w:tplc="EF2E586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BE47FB"/>
    <w:multiLevelType w:val="hybridMultilevel"/>
    <w:tmpl w:val="76123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B5293E"/>
    <w:multiLevelType w:val="hybridMultilevel"/>
    <w:tmpl w:val="38206EE4"/>
    <w:lvl w:ilvl="0" w:tplc="BB10EB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177713"/>
    <w:multiLevelType w:val="hybridMultilevel"/>
    <w:tmpl w:val="EB66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96676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16cid:durableId="1017002491">
    <w:abstractNumId w:val="12"/>
  </w:num>
  <w:num w:numId="3" w16cid:durableId="829294326">
    <w:abstractNumId w:val="2"/>
  </w:num>
  <w:num w:numId="4" w16cid:durableId="2018312759">
    <w:abstractNumId w:val="13"/>
  </w:num>
  <w:num w:numId="5" w16cid:durableId="788478512">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6" w16cid:durableId="1125850845">
    <w:abstractNumId w:val="16"/>
  </w:num>
  <w:num w:numId="7" w16cid:durableId="1931696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8" w16cid:durableId="563836783">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9" w16cid:durableId="1354911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0" w16cid:durableId="10510309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16cid:durableId="81791718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2" w16cid:durableId="395200341">
    <w:abstractNumId w:val="9"/>
  </w:num>
  <w:num w:numId="13" w16cid:durableId="33627583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4" w16cid:durableId="78663093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5" w16cid:durableId="41053882">
    <w:abstractNumId w:val="15"/>
  </w:num>
  <w:num w:numId="16" w16cid:durableId="608590526">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7" w16cid:durableId="996804599">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16cid:durableId="132451181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9" w16cid:durableId="20980460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0" w16cid:durableId="925966695">
    <w:abstractNumId w:val="5"/>
  </w:num>
  <w:num w:numId="21" w16cid:durableId="122113749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2" w16cid:durableId="61285856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3" w16cid:durableId="720635620">
    <w:abstractNumId w:val="4"/>
  </w:num>
  <w:num w:numId="24" w16cid:durableId="3308345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5" w16cid:durableId="567420093">
    <w:abstractNumId w:val="6"/>
  </w:num>
  <w:num w:numId="26" w16cid:durableId="1041982349">
    <w:abstractNumId w:val="11"/>
  </w:num>
  <w:num w:numId="27" w16cid:durableId="2046632352">
    <w:abstractNumId w:val="8"/>
  </w:num>
  <w:num w:numId="28" w16cid:durableId="273640661">
    <w:abstractNumId w:val="3"/>
  </w:num>
  <w:num w:numId="29" w16cid:durableId="117403067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0" w16cid:durableId="159809713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1" w16cid:durableId="17434849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2" w16cid:durableId="150636073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3" w16cid:durableId="297878871">
    <w:abstractNumId w:val="14"/>
  </w:num>
  <w:num w:numId="34" w16cid:durableId="1866863174">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35" w16cid:durableId="246767334">
    <w:abstractNumId w:val="17"/>
  </w:num>
  <w:num w:numId="36" w16cid:durableId="80102215">
    <w:abstractNumId w:val="7"/>
  </w:num>
  <w:num w:numId="37" w16cid:durableId="1171217859">
    <w:abstractNumId w:val="10"/>
  </w:num>
  <w:num w:numId="38" w16cid:durableId="955408547">
    <w:abstractNumId w:val="1"/>
  </w:num>
  <w:num w:numId="39" w16cid:durableId="162885752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40" w16cid:durableId="1362242525">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41" w16cid:durableId="678119537">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A"/>
    <w:rsid w:val="000018D7"/>
    <w:rsid w:val="00001C07"/>
    <w:rsid w:val="00004AD5"/>
    <w:rsid w:val="00005334"/>
    <w:rsid w:val="00005E59"/>
    <w:rsid w:val="00006E19"/>
    <w:rsid w:val="000073B1"/>
    <w:rsid w:val="0000769C"/>
    <w:rsid w:val="00010197"/>
    <w:rsid w:val="0001112C"/>
    <w:rsid w:val="00011B12"/>
    <w:rsid w:val="00011E3B"/>
    <w:rsid w:val="00011EC9"/>
    <w:rsid w:val="00011FA1"/>
    <w:rsid w:val="000151C7"/>
    <w:rsid w:val="00015479"/>
    <w:rsid w:val="00015AA1"/>
    <w:rsid w:val="000175D3"/>
    <w:rsid w:val="00020096"/>
    <w:rsid w:val="0002208D"/>
    <w:rsid w:val="00023810"/>
    <w:rsid w:val="00023D76"/>
    <w:rsid w:val="000241CE"/>
    <w:rsid w:val="00025A48"/>
    <w:rsid w:val="00025C96"/>
    <w:rsid w:val="00026C3A"/>
    <w:rsid w:val="00027412"/>
    <w:rsid w:val="000275A9"/>
    <w:rsid w:val="000302C2"/>
    <w:rsid w:val="0003036A"/>
    <w:rsid w:val="00030D65"/>
    <w:rsid w:val="00032C28"/>
    <w:rsid w:val="0003393A"/>
    <w:rsid w:val="0003405B"/>
    <w:rsid w:val="00034EBC"/>
    <w:rsid w:val="00040581"/>
    <w:rsid w:val="0004135C"/>
    <w:rsid w:val="00042D75"/>
    <w:rsid w:val="000434B8"/>
    <w:rsid w:val="000450B9"/>
    <w:rsid w:val="000450F9"/>
    <w:rsid w:val="00046486"/>
    <w:rsid w:val="0004668C"/>
    <w:rsid w:val="00047451"/>
    <w:rsid w:val="00047B26"/>
    <w:rsid w:val="00047BCF"/>
    <w:rsid w:val="000512B7"/>
    <w:rsid w:val="000521DC"/>
    <w:rsid w:val="00052B57"/>
    <w:rsid w:val="00052E28"/>
    <w:rsid w:val="000530FB"/>
    <w:rsid w:val="000541C7"/>
    <w:rsid w:val="00054372"/>
    <w:rsid w:val="0005543B"/>
    <w:rsid w:val="00056AE6"/>
    <w:rsid w:val="000572C5"/>
    <w:rsid w:val="000625B4"/>
    <w:rsid w:val="000628E5"/>
    <w:rsid w:val="00063E0D"/>
    <w:rsid w:val="000640B8"/>
    <w:rsid w:val="00065E24"/>
    <w:rsid w:val="000660F1"/>
    <w:rsid w:val="00067D49"/>
    <w:rsid w:val="00071084"/>
    <w:rsid w:val="00071549"/>
    <w:rsid w:val="00072687"/>
    <w:rsid w:val="000734E3"/>
    <w:rsid w:val="000736EA"/>
    <w:rsid w:val="000755AB"/>
    <w:rsid w:val="00075859"/>
    <w:rsid w:val="00075D0C"/>
    <w:rsid w:val="00076170"/>
    <w:rsid w:val="00080774"/>
    <w:rsid w:val="000810C7"/>
    <w:rsid w:val="000815C6"/>
    <w:rsid w:val="00081B09"/>
    <w:rsid w:val="000827D6"/>
    <w:rsid w:val="000835E9"/>
    <w:rsid w:val="00083946"/>
    <w:rsid w:val="00083DF5"/>
    <w:rsid w:val="00086484"/>
    <w:rsid w:val="00087902"/>
    <w:rsid w:val="00090AB7"/>
    <w:rsid w:val="00090BBB"/>
    <w:rsid w:val="00090C50"/>
    <w:rsid w:val="000924FF"/>
    <w:rsid w:val="00094B6D"/>
    <w:rsid w:val="00094FB6"/>
    <w:rsid w:val="0009540B"/>
    <w:rsid w:val="00096FAB"/>
    <w:rsid w:val="000978F6"/>
    <w:rsid w:val="000A0D38"/>
    <w:rsid w:val="000A17EC"/>
    <w:rsid w:val="000A1F2A"/>
    <w:rsid w:val="000A246C"/>
    <w:rsid w:val="000A2D08"/>
    <w:rsid w:val="000A449A"/>
    <w:rsid w:val="000A552A"/>
    <w:rsid w:val="000A5A15"/>
    <w:rsid w:val="000A796F"/>
    <w:rsid w:val="000A7C2F"/>
    <w:rsid w:val="000B112F"/>
    <w:rsid w:val="000B5A1F"/>
    <w:rsid w:val="000B6249"/>
    <w:rsid w:val="000B6D63"/>
    <w:rsid w:val="000B764D"/>
    <w:rsid w:val="000B7841"/>
    <w:rsid w:val="000B792F"/>
    <w:rsid w:val="000C0714"/>
    <w:rsid w:val="000C2889"/>
    <w:rsid w:val="000C29AD"/>
    <w:rsid w:val="000C2E78"/>
    <w:rsid w:val="000C4742"/>
    <w:rsid w:val="000C6DDB"/>
    <w:rsid w:val="000D070C"/>
    <w:rsid w:val="000D1166"/>
    <w:rsid w:val="000D13C2"/>
    <w:rsid w:val="000D1475"/>
    <w:rsid w:val="000D375C"/>
    <w:rsid w:val="000D4CF6"/>
    <w:rsid w:val="000D5255"/>
    <w:rsid w:val="000D5A7A"/>
    <w:rsid w:val="000D5F0A"/>
    <w:rsid w:val="000D61D6"/>
    <w:rsid w:val="000D6AE0"/>
    <w:rsid w:val="000D7C8B"/>
    <w:rsid w:val="000E00B8"/>
    <w:rsid w:val="000E111B"/>
    <w:rsid w:val="000E2669"/>
    <w:rsid w:val="000E4096"/>
    <w:rsid w:val="000E4A69"/>
    <w:rsid w:val="000E4A9D"/>
    <w:rsid w:val="000E4ACE"/>
    <w:rsid w:val="000E5053"/>
    <w:rsid w:val="000E58AB"/>
    <w:rsid w:val="000E7AB2"/>
    <w:rsid w:val="000F127F"/>
    <w:rsid w:val="000F192E"/>
    <w:rsid w:val="000F2918"/>
    <w:rsid w:val="000F2F9F"/>
    <w:rsid w:val="000F6784"/>
    <w:rsid w:val="00100484"/>
    <w:rsid w:val="00101F6D"/>
    <w:rsid w:val="001040E0"/>
    <w:rsid w:val="001060B5"/>
    <w:rsid w:val="00110316"/>
    <w:rsid w:val="00112FB5"/>
    <w:rsid w:val="00113DEF"/>
    <w:rsid w:val="0011408F"/>
    <w:rsid w:val="0011660E"/>
    <w:rsid w:val="00120241"/>
    <w:rsid w:val="00120AF9"/>
    <w:rsid w:val="00120F69"/>
    <w:rsid w:val="00121F13"/>
    <w:rsid w:val="0012223B"/>
    <w:rsid w:val="00122A6E"/>
    <w:rsid w:val="00122AE1"/>
    <w:rsid w:val="0012305F"/>
    <w:rsid w:val="00123F93"/>
    <w:rsid w:val="00124140"/>
    <w:rsid w:val="00124EAE"/>
    <w:rsid w:val="00125092"/>
    <w:rsid w:val="00126977"/>
    <w:rsid w:val="00130499"/>
    <w:rsid w:val="001305CA"/>
    <w:rsid w:val="00131115"/>
    <w:rsid w:val="00131674"/>
    <w:rsid w:val="001316FA"/>
    <w:rsid w:val="00131889"/>
    <w:rsid w:val="00132E78"/>
    <w:rsid w:val="001332FC"/>
    <w:rsid w:val="001350EF"/>
    <w:rsid w:val="001356A9"/>
    <w:rsid w:val="001359B7"/>
    <w:rsid w:val="00140B78"/>
    <w:rsid w:val="00141312"/>
    <w:rsid w:val="0014191F"/>
    <w:rsid w:val="00141A35"/>
    <w:rsid w:val="00142BC1"/>
    <w:rsid w:val="00142D01"/>
    <w:rsid w:val="00142DEF"/>
    <w:rsid w:val="001437AE"/>
    <w:rsid w:val="0014632D"/>
    <w:rsid w:val="001463AA"/>
    <w:rsid w:val="00146A19"/>
    <w:rsid w:val="00146F09"/>
    <w:rsid w:val="001510C8"/>
    <w:rsid w:val="00152435"/>
    <w:rsid w:val="001526AB"/>
    <w:rsid w:val="00152A8D"/>
    <w:rsid w:val="00153605"/>
    <w:rsid w:val="001544C3"/>
    <w:rsid w:val="001564A6"/>
    <w:rsid w:val="0015668A"/>
    <w:rsid w:val="00157B8B"/>
    <w:rsid w:val="00157F12"/>
    <w:rsid w:val="00160A98"/>
    <w:rsid w:val="00161FC8"/>
    <w:rsid w:val="00162074"/>
    <w:rsid w:val="001623D3"/>
    <w:rsid w:val="00163624"/>
    <w:rsid w:val="001650B4"/>
    <w:rsid w:val="0016522E"/>
    <w:rsid w:val="0016535A"/>
    <w:rsid w:val="00165715"/>
    <w:rsid w:val="00165EDB"/>
    <w:rsid w:val="00166C91"/>
    <w:rsid w:val="00167AD8"/>
    <w:rsid w:val="001713A7"/>
    <w:rsid w:val="00171829"/>
    <w:rsid w:val="00171B99"/>
    <w:rsid w:val="00171CF9"/>
    <w:rsid w:val="00172980"/>
    <w:rsid w:val="00173CCD"/>
    <w:rsid w:val="00176CF6"/>
    <w:rsid w:val="001774AE"/>
    <w:rsid w:val="00180AAD"/>
    <w:rsid w:val="00182424"/>
    <w:rsid w:val="00183E29"/>
    <w:rsid w:val="00183FDE"/>
    <w:rsid w:val="00184E11"/>
    <w:rsid w:val="00187C8E"/>
    <w:rsid w:val="00187E89"/>
    <w:rsid w:val="00191B6C"/>
    <w:rsid w:val="001935C1"/>
    <w:rsid w:val="00194485"/>
    <w:rsid w:val="0019456E"/>
    <w:rsid w:val="00194AD3"/>
    <w:rsid w:val="00195DCB"/>
    <w:rsid w:val="00197659"/>
    <w:rsid w:val="001A01FC"/>
    <w:rsid w:val="001A0375"/>
    <w:rsid w:val="001A1AB6"/>
    <w:rsid w:val="001A1D40"/>
    <w:rsid w:val="001A308F"/>
    <w:rsid w:val="001A3EFD"/>
    <w:rsid w:val="001A4351"/>
    <w:rsid w:val="001A4701"/>
    <w:rsid w:val="001A4D2F"/>
    <w:rsid w:val="001A4F6C"/>
    <w:rsid w:val="001A526A"/>
    <w:rsid w:val="001A5939"/>
    <w:rsid w:val="001A605E"/>
    <w:rsid w:val="001A6190"/>
    <w:rsid w:val="001B04E5"/>
    <w:rsid w:val="001B6CB4"/>
    <w:rsid w:val="001C0B6E"/>
    <w:rsid w:val="001C13FF"/>
    <w:rsid w:val="001C3D94"/>
    <w:rsid w:val="001C3F88"/>
    <w:rsid w:val="001C437D"/>
    <w:rsid w:val="001C7683"/>
    <w:rsid w:val="001C7D69"/>
    <w:rsid w:val="001D0701"/>
    <w:rsid w:val="001D10D1"/>
    <w:rsid w:val="001D215B"/>
    <w:rsid w:val="001D30AA"/>
    <w:rsid w:val="001D3350"/>
    <w:rsid w:val="001D49E5"/>
    <w:rsid w:val="001D5BFA"/>
    <w:rsid w:val="001D65C7"/>
    <w:rsid w:val="001D78AD"/>
    <w:rsid w:val="001D7A19"/>
    <w:rsid w:val="001D7A41"/>
    <w:rsid w:val="001D7B01"/>
    <w:rsid w:val="001E0DC9"/>
    <w:rsid w:val="001E2023"/>
    <w:rsid w:val="001E3AA5"/>
    <w:rsid w:val="001E3FBE"/>
    <w:rsid w:val="001E4BB9"/>
    <w:rsid w:val="001E4FF2"/>
    <w:rsid w:val="001E57F6"/>
    <w:rsid w:val="001E7AB3"/>
    <w:rsid w:val="001F2513"/>
    <w:rsid w:val="001F3660"/>
    <w:rsid w:val="001F4F83"/>
    <w:rsid w:val="001F7111"/>
    <w:rsid w:val="002002CF"/>
    <w:rsid w:val="00203520"/>
    <w:rsid w:val="00205592"/>
    <w:rsid w:val="00206685"/>
    <w:rsid w:val="00207475"/>
    <w:rsid w:val="002107C6"/>
    <w:rsid w:val="00210F23"/>
    <w:rsid w:val="0021175F"/>
    <w:rsid w:val="00212500"/>
    <w:rsid w:val="002129A3"/>
    <w:rsid w:val="00212E46"/>
    <w:rsid w:val="00214A49"/>
    <w:rsid w:val="00215729"/>
    <w:rsid w:val="00216A7A"/>
    <w:rsid w:val="00216D34"/>
    <w:rsid w:val="00216F89"/>
    <w:rsid w:val="00217E03"/>
    <w:rsid w:val="002208C1"/>
    <w:rsid w:val="00221306"/>
    <w:rsid w:val="00226873"/>
    <w:rsid w:val="002275D0"/>
    <w:rsid w:val="00227CBA"/>
    <w:rsid w:val="002311FD"/>
    <w:rsid w:val="002320DA"/>
    <w:rsid w:val="00232160"/>
    <w:rsid w:val="0023579F"/>
    <w:rsid w:val="002372B2"/>
    <w:rsid w:val="00237C40"/>
    <w:rsid w:val="00237F38"/>
    <w:rsid w:val="002407C1"/>
    <w:rsid w:val="00244E27"/>
    <w:rsid w:val="002466F1"/>
    <w:rsid w:val="002501B3"/>
    <w:rsid w:val="00251F82"/>
    <w:rsid w:val="002520C8"/>
    <w:rsid w:val="002524E1"/>
    <w:rsid w:val="0025332E"/>
    <w:rsid w:val="00254095"/>
    <w:rsid w:val="0025491D"/>
    <w:rsid w:val="00255A0D"/>
    <w:rsid w:val="002571B8"/>
    <w:rsid w:val="0025743D"/>
    <w:rsid w:val="0026082D"/>
    <w:rsid w:val="00260D15"/>
    <w:rsid w:val="0026170A"/>
    <w:rsid w:val="0026174B"/>
    <w:rsid w:val="00263B5A"/>
    <w:rsid w:val="00263FBB"/>
    <w:rsid w:val="0026525B"/>
    <w:rsid w:val="00266097"/>
    <w:rsid w:val="00266ABE"/>
    <w:rsid w:val="00266BEB"/>
    <w:rsid w:val="00266C25"/>
    <w:rsid w:val="00266D32"/>
    <w:rsid w:val="0026718C"/>
    <w:rsid w:val="0026732A"/>
    <w:rsid w:val="002678E4"/>
    <w:rsid w:val="002727D9"/>
    <w:rsid w:val="00272957"/>
    <w:rsid w:val="0027363A"/>
    <w:rsid w:val="00273713"/>
    <w:rsid w:val="00273827"/>
    <w:rsid w:val="0027531C"/>
    <w:rsid w:val="00275D67"/>
    <w:rsid w:val="002774C5"/>
    <w:rsid w:val="002800A4"/>
    <w:rsid w:val="002800B0"/>
    <w:rsid w:val="0028105E"/>
    <w:rsid w:val="002813C0"/>
    <w:rsid w:val="00281CEE"/>
    <w:rsid w:val="002823F7"/>
    <w:rsid w:val="0028702A"/>
    <w:rsid w:val="0028772D"/>
    <w:rsid w:val="00290F22"/>
    <w:rsid w:val="00292783"/>
    <w:rsid w:val="00292900"/>
    <w:rsid w:val="00293FAF"/>
    <w:rsid w:val="002955F0"/>
    <w:rsid w:val="00295EB4"/>
    <w:rsid w:val="00296081"/>
    <w:rsid w:val="002A0E3B"/>
    <w:rsid w:val="002A1084"/>
    <w:rsid w:val="002A216E"/>
    <w:rsid w:val="002A2C04"/>
    <w:rsid w:val="002A2F1B"/>
    <w:rsid w:val="002A5549"/>
    <w:rsid w:val="002A6C8A"/>
    <w:rsid w:val="002A6C99"/>
    <w:rsid w:val="002B0996"/>
    <w:rsid w:val="002B2142"/>
    <w:rsid w:val="002B332C"/>
    <w:rsid w:val="002B478E"/>
    <w:rsid w:val="002B514D"/>
    <w:rsid w:val="002B55F0"/>
    <w:rsid w:val="002B5890"/>
    <w:rsid w:val="002B626E"/>
    <w:rsid w:val="002B6540"/>
    <w:rsid w:val="002B67FA"/>
    <w:rsid w:val="002C0A5A"/>
    <w:rsid w:val="002C1E59"/>
    <w:rsid w:val="002C2D3B"/>
    <w:rsid w:val="002C41BF"/>
    <w:rsid w:val="002C4656"/>
    <w:rsid w:val="002C48CA"/>
    <w:rsid w:val="002C6BD2"/>
    <w:rsid w:val="002C6EF3"/>
    <w:rsid w:val="002D0A3A"/>
    <w:rsid w:val="002D0C86"/>
    <w:rsid w:val="002D0F2B"/>
    <w:rsid w:val="002D2AE0"/>
    <w:rsid w:val="002D3606"/>
    <w:rsid w:val="002D3931"/>
    <w:rsid w:val="002D463E"/>
    <w:rsid w:val="002D5AD0"/>
    <w:rsid w:val="002D6CAF"/>
    <w:rsid w:val="002D704B"/>
    <w:rsid w:val="002D72BC"/>
    <w:rsid w:val="002D7327"/>
    <w:rsid w:val="002E314A"/>
    <w:rsid w:val="002E3D50"/>
    <w:rsid w:val="002E764E"/>
    <w:rsid w:val="002F084A"/>
    <w:rsid w:val="002F1771"/>
    <w:rsid w:val="002F211F"/>
    <w:rsid w:val="002F42B2"/>
    <w:rsid w:val="002F498E"/>
    <w:rsid w:val="002F5A7E"/>
    <w:rsid w:val="002F675F"/>
    <w:rsid w:val="002F7130"/>
    <w:rsid w:val="003004C2"/>
    <w:rsid w:val="0030101E"/>
    <w:rsid w:val="00303221"/>
    <w:rsid w:val="00303EA7"/>
    <w:rsid w:val="00304A18"/>
    <w:rsid w:val="00304EF0"/>
    <w:rsid w:val="003057E5"/>
    <w:rsid w:val="00306C79"/>
    <w:rsid w:val="003076B5"/>
    <w:rsid w:val="003118B6"/>
    <w:rsid w:val="00311DC5"/>
    <w:rsid w:val="003124F1"/>
    <w:rsid w:val="0031292D"/>
    <w:rsid w:val="00312FBF"/>
    <w:rsid w:val="00312FD9"/>
    <w:rsid w:val="003131D5"/>
    <w:rsid w:val="00314E9D"/>
    <w:rsid w:val="003154B2"/>
    <w:rsid w:val="00316CD1"/>
    <w:rsid w:val="003174D9"/>
    <w:rsid w:val="00324426"/>
    <w:rsid w:val="003272E1"/>
    <w:rsid w:val="00330284"/>
    <w:rsid w:val="00331C23"/>
    <w:rsid w:val="003331AA"/>
    <w:rsid w:val="003335CE"/>
    <w:rsid w:val="00335315"/>
    <w:rsid w:val="00337F2F"/>
    <w:rsid w:val="003403AA"/>
    <w:rsid w:val="00341310"/>
    <w:rsid w:val="003420F7"/>
    <w:rsid w:val="00342B22"/>
    <w:rsid w:val="00343E5F"/>
    <w:rsid w:val="00344231"/>
    <w:rsid w:val="0034621B"/>
    <w:rsid w:val="003472BC"/>
    <w:rsid w:val="00347CED"/>
    <w:rsid w:val="003505D1"/>
    <w:rsid w:val="00350A4B"/>
    <w:rsid w:val="00351787"/>
    <w:rsid w:val="003527BA"/>
    <w:rsid w:val="00352AC1"/>
    <w:rsid w:val="00352DE5"/>
    <w:rsid w:val="00353A3E"/>
    <w:rsid w:val="00353DC4"/>
    <w:rsid w:val="00354198"/>
    <w:rsid w:val="0035635E"/>
    <w:rsid w:val="003572E4"/>
    <w:rsid w:val="003578A6"/>
    <w:rsid w:val="003578FB"/>
    <w:rsid w:val="00361962"/>
    <w:rsid w:val="00361B5A"/>
    <w:rsid w:val="00361E26"/>
    <w:rsid w:val="003631CC"/>
    <w:rsid w:val="00363E5E"/>
    <w:rsid w:val="00364379"/>
    <w:rsid w:val="00365350"/>
    <w:rsid w:val="00365416"/>
    <w:rsid w:val="00365C06"/>
    <w:rsid w:val="0036619B"/>
    <w:rsid w:val="003661BB"/>
    <w:rsid w:val="00366AEF"/>
    <w:rsid w:val="0036742B"/>
    <w:rsid w:val="00367CB4"/>
    <w:rsid w:val="00370894"/>
    <w:rsid w:val="00370CF1"/>
    <w:rsid w:val="003722DF"/>
    <w:rsid w:val="0037316A"/>
    <w:rsid w:val="0037348D"/>
    <w:rsid w:val="00374D77"/>
    <w:rsid w:val="00375EDA"/>
    <w:rsid w:val="00376125"/>
    <w:rsid w:val="0037640C"/>
    <w:rsid w:val="00381277"/>
    <w:rsid w:val="00382D4A"/>
    <w:rsid w:val="00383680"/>
    <w:rsid w:val="00383C74"/>
    <w:rsid w:val="00385A5F"/>
    <w:rsid w:val="00386B99"/>
    <w:rsid w:val="0039159D"/>
    <w:rsid w:val="00392B78"/>
    <w:rsid w:val="0039317E"/>
    <w:rsid w:val="003959B3"/>
    <w:rsid w:val="0039648B"/>
    <w:rsid w:val="00397E5D"/>
    <w:rsid w:val="003A0318"/>
    <w:rsid w:val="003A19EA"/>
    <w:rsid w:val="003A30C9"/>
    <w:rsid w:val="003A41A3"/>
    <w:rsid w:val="003A4DA9"/>
    <w:rsid w:val="003A6393"/>
    <w:rsid w:val="003A6887"/>
    <w:rsid w:val="003B26D7"/>
    <w:rsid w:val="003B299F"/>
    <w:rsid w:val="003B3997"/>
    <w:rsid w:val="003B3CE8"/>
    <w:rsid w:val="003B5310"/>
    <w:rsid w:val="003B680B"/>
    <w:rsid w:val="003B6B16"/>
    <w:rsid w:val="003B741C"/>
    <w:rsid w:val="003C0A22"/>
    <w:rsid w:val="003C1259"/>
    <w:rsid w:val="003C1426"/>
    <w:rsid w:val="003C3313"/>
    <w:rsid w:val="003C3F6C"/>
    <w:rsid w:val="003C5423"/>
    <w:rsid w:val="003C6F28"/>
    <w:rsid w:val="003D184D"/>
    <w:rsid w:val="003D2B8F"/>
    <w:rsid w:val="003D74EE"/>
    <w:rsid w:val="003D7699"/>
    <w:rsid w:val="003D78C7"/>
    <w:rsid w:val="003E02A0"/>
    <w:rsid w:val="003E1016"/>
    <w:rsid w:val="003E3545"/>
    <w:rsid w:val="003E3B15"/>
    <w:rsid w:val="003E4052"/>
    <w:rsid w:val="003E5253"/>
    <w:rsid w:val="003E5F05"/>
    <w:rsid w:val="003E6A54"/>
    <w:rsid w:val="003E75A3"/>
    <w:rsid w:val="003E7C3F"/>
    <w:rsid w:val="003F1E73"/>
    <w:rsid w:val="003F2F3A"/>
    <w:rsid w:val="003F30B2"/>
    <w:rsid w:val="00400315"/>
    <w:rsid w:val="004013C2"/>
    <w:rsid w:val="00402E28"/>
    <w:rsid w:val="00405689"/>
    <w:rsid w:val="0040637D"/>
    <w:rsid w:val="00406B28"/>
    <w:rsid w:val="00407285"/>
    <w:rsid w:val="00407E0A"/>
    <w:rsid w:val="0041048E"/>
    <w:rsid w:val="0041149D"/>
    <w:rsid w:val="004114F7"/>
    <w:rsid w:val="00413A8F"/>
    <w:rsid w:val="004203F2"/>
    <w:rsid w:val="00420634"/>
    <w:rsid w:val="00420AF5"/>
    <w:rsid w:val="004210BA"/>
    <w:rsid w:val="00421FB5"/>
    <w:rsid w:val="004224A2"/>
    <w:rsid w:val="00422F19"/>
    <w:rsid w:val="00423A6C"/>
    <w:rsid w:val="00424166"/>
    <w:rsid w:val="00425F5D"/>
    <w:rsid w:val="004261A0"/>
    <w:rsid w:val="0042753F"/>
    <w:rsid w:val="00427E45"/>
    <w:rsid w:val="004309E3"/>
    <w:rsid w:val="00432660"/>
    <w:rsid w:val="00433649"/>
    <w:rsid w:val="004347AE"/>
    <w:rsid w:val="00434823"/>
    <w:rsid w:val="00436266"/>
    <w:rsid w:val="004362B9"/>
    <w:rsid w:val="00441E98"/>
    <w:rsid w:val="00443A30"/>
    <w:rsid w:val="00445322"/>
    <w:rsid w:val="0044575D"/>
    <w:rsid w:val="00447331"/>
    <w:rsid w:val="0044741C"/>
    <w:rsid w:val="00450D63"/>
    <w:rsid w:val="0045127F"/>
    <w:rsid w:val="00451840"/>
    <w:rsid w:val="00452003"/>
    <w:rsid w:val="00452994"/>
    <w:rsid w:val="0045473B"/>
    <w:rsid w:val="00455862"/>
    <w:rsid w:val="00455CD2"/>
    <w:rsid w:val="00456872"/>
    <w:rsid w:val="00456B4C"/>
    <w:rsid w:val="004619DF"/>
    <w:rsid w:val="004628BD"/>
    <w:rsid w:val="00462F07"/>
    <w:rsid w:val="0046453E"/>
    <w:rsid w:val="00465176"/>
    <w:rsid w:val="00465389"/>
    <w:rsid w:val="00465886"/>
    <w:rsid w:val="00470E68"/>
    <w:rsid w:val="004712A4"/>
    <w:rsid w:val="004716AE"/>
    <w:rsid w:val="004721A3"/>
    <w:rsid w:val="00473752"/>
    <w:rsid w:val="00473958"/>
    <w:rsid w:val="0047480C"/>
    <w:rsid w:val="004767F2"/>
    <w:rsid w:val="0047777E"/>
    <w:rsid w:val="00477E1E"/>
    <w:rsid w:val="004801AE"/>
    <w:rsid w:val="0048082A"/>
    <w:rsid w:val="00481724"/>
    <w:rsid w:val="004823C9"/>
    <w:rsid w:val="00482677"/>
    <w:rsid w:val="00482D87"/>
    <w:rsid w:val="00482E63"/>
    <w:rsid w:val="004835D6"/>
    <w:rsid w:val="00483A26"/>
    <w:rsid w:val="00484CBB"/>
    <w:rsid w:val="0048653A"/>
    <w:rsid w:val="004908CC"/>
    <w:rsid w:val="0049134C"/>
    <w:rsid w:val="00491883"/>
    <w:rsid w:val="00491926"/>
    <w:rsid w:val="00491AC6"/>
    <w:rsid w:val="00491FC0"/>
    <w:rsid w:val="004925D5"/>
    <w:rsid w:val="0049426E"/>
    <w:rsid w:val="00494DB2"/>
    <w:rsid w:val="00495B6D"/>
    <w:rsid w:val="00496220"/>
    <w:rsid w:val="00496947"/>
    <w:rsid w:val="0049739A"/>
    <w:rsid w:val="004A04B8"/>
    <w:rsid w:val="004A0C47"/>
    <w:rsid w:val="004A1F67"/>
    <w:rsid w:val="004A34BF"/>
    <w:rsid w:val="004A3A6D"/>
    <w:rsid w:val="004A3F9D"/>
    <w:rsid w:val="004A4AEE"/>
    <w:rsid w:val="004A4C05"/>
    <w:rsid w:val="004A7A2F"/>
    <w:rsid w:val="004B06C9"/>
    <w:rsid w:val="004B0D3D"/>
    <w:rsid w:val="004B13C8"/>
    <w:rsid w:val="004B237D"/>
    <w:rsid w:val="004B2928"/>
    <w:rsid w:val="004B29D5"/>
    <w:rsid w:val="004B2ADC"/>
    <w:rsid w:val="004B4249"/>
    <w:rsid w:val="004B494A"/>
    <w:rsid w:val="004B6D11"/>
    <w:rsid w:val="004B77C9"/>
    <w:rsid w:val="004B7D1B"/>
    <w:rsid w:val="004B7E1D"/>
    <w:rsid w:val="004C0B9B"/>
    <w:rsid w:val="004C0C4F"/>
    <w:rsid w:val="004C1FAF"/>
    <w:rsid w:val="004C2F2A"/>
    <w:rsid w:val="004C4097"/>
    <w:rsid w:val="004C71A6"/>
    <w:rsid w:val="004C75A6"/>
    <w:rsid w:val="004C7755"/>
    <w:rsid w:val="004D1A75"/>
    <w:rsid w:val="004D2961"/>
    <w:rsid w:val="004D2AFE"/>
    <w:rsid w:val="004D2F6E"/>
    <w:rsid w:val="004D6EAF"/>
    <w:rsid w:val="004E2262"/>
    <w:rsid w:val="004E384E"/>
    <w:rsid w:val="004E3A61"/>
    <w:rsid w:val="004E4FEB"/>
    <w:rsid w:val="004E564D"/>
    <w:rsid w:val="004E6EEB"/>
    <w:rsid w:val="004E73B0"/>
    <w:rsid w:val="004E7F5B"/>
    <w:rsid w:val="004F0701"/>
    <w:rsid w:val="004F1A34"/>
    <w:rsid w:val="004F2B6E"/>
    <w:rsid w:val="004F34DD"/>
    <w:rsid w:val="004F3562"/>
    <w:rsid w:val="004F36F3"/>
    <w:rsid w:val="004F402E"/>
    <w:rsid w:val="004F6004"/>
    <w:rsid w:val="004F60D2"/>
    <w:rsid w:val="004F6EA4"/>
    <w:rsid w:val="00500375"/>
    <w:rsid w:val="00500517"/>
    <w:rsid w:val="00500FC4"/>
    <w:rsid w:val="0050249D"/>
    <w:rsid w:val="00503CAE"/>
    <w:rsid w:val="00504302"/>
    <w:rsid w:val="00504929"/>
    <w:rsid w:val="00506858"/>
    <w:rsid w:val="00507AF6"/>
    <w:rsid w:val="00510AE2"/>
    <w:rsid w:val="005115DF"/>
    <w:rsid w:val="00512C69"/>
    <w:rsid w:val="00513069"/>
    <w:rsid w:val="00514068"/>
    <w:rsid w:val="00514464"/>
    <w:rsid w:val="00515A08"/>
    <w:rsid w:val="005160D4"/>
    <w:rsid w:val="0051633B"/>
    <w:rsid w:val="00517140"/>
    <w:rsid w:val="00517366"/>
    <w:rsid w:val="00520419"/>
    <w:rsid w:val="00522446"/>
    <w:rsid w:val="00522799"/>
    <w:rsid w:val="00523C93"/>
    <w:rsid w:val="00523F10"/>
    <w:rsid w:val="00524389"/>
    <w:rsid w:val="00525050"/>
    <w:rsid w:val="005254C0"/>
    <w:rsid w:val="00527AB5"/>
    <w:rsid w:val="00527B59"/>
    <w:rsid w:val="00530BA3"/>
    <w:rsid w:val="00531469"/>
    <w:rsid w:val="005321BB"/>
    <w:rsid w:val="00532B0C"/>
    <w:rsid w:val="0053354E"/>
    <w:rsid w:val="00533963"/>
    <w:rsid w:val="00534C9B"/>
    <w:rsid w:val="00536613"/>
    <w:rsid w:val="00537D0B"/>
    <w:rsid w:val="0054050F"/>
    <w:rsid w:val="0054133D"/>
    <w:rsid w:val="00544425"/>
    <w:rsid w:val="00545B7A"/>
    <w:rsid w:val="005461BF"/>
    <w:rsid w:val="0054707B"/>
    <w:rsid w:val="00547151"/>
    <w:rsid w:val="0055080F"/>
    <w:rsid w:val="00551EEE"/>
    <w:rsid w:val="005539BA"/>
    <w:rsid w:val="00555656"/>
    <w:rsid w:val="0055584A"/>
    <w:rsid w:val="00557255"/>
    <w:rsid w:val="00557B10"/>
    <w:rsid w:val="005601FB"/>
    <w:rsid w:val="0056074F"/>
    <w:rsid w:val="0056203F"/>
    <w:rsid w:val="00563B05"/>
    <w:rsid w:val="00564754"/>
    <w:rsid w:val="00565BF3"/>
    <w:rsid w:val="00566869"/>
    <w:rsid w:val="00567AD8"/>
    <w:rsid w:val="00567C5E"/>
    <w:rsid w:val="00567EF7"/>
    <w:rsid w:val="0057048B"/>
    <w:rsid w:val="00570D28"/>
    <w:rsid w:val="005721D5"/>
    <w:rsid w:val="005724CF"/>
    <w:rsid w:val="005724D6"/>
    <w:rsid w:val="00572D84"/>
    <w:rsid w:val="005731A0"/>
    <w:rsid w:val="00573428"/>
    <w:rsid w:val="005736FD"/>
    <w:rsid w:val="00573DA1"/>
    <w:rsid w:val="00574D3B"/>
    <w:rsid w:val="00576D0C"/>
    <w:rsid w:val="00577E89"/>
    <w:rsid w:val="005858C3"/>
    <w:rsid w:val="00586129"/>
    <w:rsid w:val="0058790C"/>
    <w:rsid w:val="005906CD"/>
    <w:rsid w:val="00590759"/>
    <w:rsid w:val="00591379"/>
    <w:rsid w:val="00593B59"/>
    <w:rsid w:val="00594921"/>
    <w:rsid w:val="005963CD"/>
    <w:rsid w:val="00596604"/>
    <w:rsid w:val="005976B0"/>
    <w:rsid w:val="005A01C5"/>
    <w:rsid w:val="005A0379"/>
    <w:rsid w:val="005A5E26"/>
    <w:rsid w:val="005A662F"/>
    <w:rsid w:val="005A7BE5"/>
    <w:rsid w:val="005B1882"/>
    <w:rsid w:val="005B347C"/>
    <w:rsid w:val="005B3891"/>
    <w:rsid w:val="005B39A2"/>
    <w:rsid w:val="005B4A24"/>
    <w:rsid w:val="005B4F98"/>
    <w:rsid w:val="005B5540"/>
    <w:rsid w:val="005B5755"/>
    <w:rsid w:val="005B59AE"/>
    <w:rsid w:val="005B7090"/>
    <w:rsid w:val="005B7323"/>
    <w:rsid w:val="005B7A23"/>
    <w:rsid w:val="005B7EBB"/>
    <w:rsid w:val="005C0368"/>
    <w:rsid w:val="005C0A7D"/>
    <w:rsid w:val="005C0EB8"/>
    <w:rsid w:val="005C138A"/>
    <w:rsid w:val="005C16DE"/>
    <w:rsid w:val="005C2A34"/>
    <w:rsid w:val="005C37F7"/>
    <w:rsid w:val="005C49EE"/>
    <w:rsid w:val="005C51B0"/>
    <w:rsid w:val="005C5654"/>
    <w:rsid w:val="005C67E2"/>
    <w:rsid w:val="005C6BC3"/>
    <w:rsid w:val="005C713A"/>
    <w:rsid w:val="005D0C73"/>
    <w:rsid w:val="005D26A3"/>
    <w:rsid w:val="005D403E"/>
    <w:rsid w:val="005D4C08"/>
    <w:rsid w:val="005D4FA7"/>
    <w:rsid w:val="005D62E1"/>
    <w:rsid w:val="005E052D"/>
    <w:rsid w:val="005E0F4D"/>
    <w:rsid w:val="005E2DB0"/>
    <w:rsid w:val="005E3188"/>
    <w:rsid w:val="005E418A"/>
    <w:rsid w:val="005E4D2A"/>
    <w:rsid w:val="005E52D5"/>
    <w:rsid w:val="005E5FE9"/>
    <w:rsid w:val="005E737F"/>
    <w:rsid w:val="005E762F"/>
    <w:rsid w:val="005E7E9E"/>
    <w:rsid w:val="005F00BA"/>
    <w:rsid w:val="005F0ADB"/>
    <w:rsid w:val="005F65BF"/>
    <w:rsid w:val="005F6A2C"/>
    <w:rsid w:val="0060033C"/>
    <w:rsid w:val="0060099A"/>
    <w:rsid w:val="00601DC8"/>
    <w:rsid w:val="00601DE2"/>
    <w:rsid w:val="006029BC"/>
    <w:rsid w:val="0060324D"/>
    <w:rsid w:val="00603700"/>
    <w:rsid w:val="00604FD9"/>
    <w:rsid w:val="006060D4"/>
    <w:rsid w:val="006113CE"/>
    <w:rsid w:val="00612656"/>
    <w:rsid w:val="006137FA"/>
    <w:rsid w:val="006139D3"/>
    <w:rsid w:val="00613B4F"/>
    <w:rsid w:val="006149AB"/>
    <w:rsid w:val="00614AF9"/>
    <w:rsid w:val="0061689F"/>
    <w:rsid w:val="0062260B"/>
    <w:rsid w:val="00623DA5"/>
    <w:rsid w:val="00624F51"/>
    <w:rsid w:val="00625D44"/>
    <w:rsid w:val="00627546"/>
    <w:rsid w:val="00632C1E"/>
    <w:rsid w:val="00632CB8"/>
    <w:rsid w:val="00632F4B"/>
    <w:rsid w:val="00633D44"/>
    <w:rsid w:val="00635DA0"/>
    <w:rsid w:val="00640D31"/>
    <w:rsid w:val="00641933"/>
    <w:rsid w:val="006419A8"/>
    <w:rsid w:val="00641E0D"/>
    <w:rsid w:val="006475F2"/>
    <w:rsid w:val="006522AC"/>
    <w:rsid w:val="006523CD"/>
    <w:rsid w:val="00652AF8"/>
    <w:rsid w:val="006540EA"/>
    <w:rsid w:val="00660302"/>
    <w:rsid w:val="00660F55"/>
    <w:rsid w:val="00661163"/>
    <w:rsid w:val="00662139"/>
    <w:rsid w:val="00662BAC"/>
    <w:rsid w:val="006643CF"/>
    <w:rsid w:val="0066457B"/>
    <w:rsid w:val="00666462"/>
    <w:rsid w:val="006670E2"/>
    <w:rsid w:val="00667DF1"/>
    <w:rsid w:val="0067020B"/>
    <w:rsid w:val="006712B8"/>
    <w:rsid w:val="00672BD6"/>
    <w:rsid w:val="00672F97"/>
    <w:rsid w:val="00674DCA"/>
    <w:rsid w:val="00675D4D"/>
    <w:rsid w:val="00675E1F"/>
    <w:rsid w:val="006805EF"/>
    <w:rsid w:val="00680ADA"/>
    <w:rsid w:val="006820D0"/>
    <w:rsid w:val="006823CC"/>
    <w:rsid w:val="00682D72"/>
    <w:rsid w:val="006849FD"/>
    <w:rsid w:val="00684F19"/>
    <w:rsid w:val="00685F17"/>
    <w:rsid w:val="0068610E"/>
    <w:rsid w:val="0068627C"/>
    <w:rsid w:val="00687222"/>
    <w:rsid w:val="0068757D"/>
    <w:rsid w:val="00690535"/>
    <w:rsid w:val="00690A9B"/>
    <w:rsid w:val="0069263D"/>
    <w:rsid w:val="006926EC"/>
    <w:rsid w:val="00693748"/>
    <w:rsid w:val="006947CD"/>
    <w:rsid w:val="006949D5"/>
    <w:rsid w:val="00694A04"/>
    <w:rsid w:val="00696046"/>
    <w:rsid w:val="00696114"/>
    <w:rsid w:val="00696838"/>
    <w:rsid w:val="006A115E"/>
    <w:rsid w:val="006A1773"/>
    <w:rsid w:val="006A2976"/>
    <w:rsid w:val="006A4538"/>
    <w:rsid w:val="006A5A8A"/>
    <w:rsid w:val="006A6AA3"/>
    <w:rsid w:val="006B084F"/>
    <w:rsid w:val="006B1765"/>
    <w:rsid w:val="006B221D"/>
    <w:rsid w:val="006B2AA9"/>
    <w:rsid w:val="006B2B22"/>
    <w:rsid w:val="006B2D26"/>
    <w:rsid w:val="006B34A1"/>
    <w:rsid w:val="006B4A69"/>
    <w:rsid w:val="006B611A"/>
    <w:rsid w:val="006B6AD8"/>
    <w:rsid w:val="006C09CB"/>
    <w:rsid w:val="006C0E6D"/>
    <w:rsid w:val="006C5572"/>
    <w:rsid w:val="006C57E4"/>
    <w:rsid w:val="006C5A6F"/>
    <w:rsid w:val="006C5F14"/>
    <w:rsid w:val="006D0050"/>
    <w:rsid w:val="006D0D49"/>
    <w:rsid w:val="006D0D93"/>
    <w:rsid w:val="006D14B9"/>
    <w:rsid w:val="006D1663"/>
    <w:rsid w:val="006D309F"/>
    <w:rsid w:val="006D3A7E"/>
    <w:rsid w:val="006D4396"/>
    <w:rsid w:val="006D5541"/>
    <w:rsid w:val="006D6A38"/>
    <w:rsid w:val="006D6DBC"/>
    <w:rsid w:val="006D6FD0"/>
    <w:rsid w:val="006E01B9"/>
    <w:rsid w:val="006E0693"/>
    <w:rsid w:val="006E1AC4"/>
    <w:rsid w:val="006E22CD"/>
    <w:rsid w:val="006E3743"/>
    <w:rsid w:val="006E4722"/>
    <w:rsid w:val="006E57C7"/>
    <w:rsid w:val="006F2B7E"/>
    <w:rsid w:val="006F4613"/>
    <w:rsid w:val="006F47F0"/>
    <w:rsid w:val="006F4A84"/>
    <w:rsid w:val="006F4E84"/>
    <w:rsid w:val="006F5175"/>
    <w:rsid w:val="006F7E52"/>
    <w:rsid w:val="00702096"/>
    <w:rsid w:val="00702B5C"/>
    <w:rsid w:val="00703613"/>
    <w:rsid w:val="00706296"/>
    <w:rsid w:val="00706B20"/>
    <w:rsid w:val="0070725D"/>
    <w:rsid w:val="0070737C"/>
    <w:rsid w:val="0070799A"/>
    <w:rsid w:val="00710090"/>
    <w:rsid w:val="007104DC"/>
    <w:rsid w:val="007114A5"/>
    <w:rsid w:val="007119E6"/>
    <w:rsid w:val="007134BA"/>
    <w:rsid w:val="00713D07"/>
    <w:rsid w:val="00714D28"/>
    <w:rsid w:val="007168E3"/>
    <w:rsid w:val="00717350"/>
    <w:rsid w:val="007173E4"/>
    <w:rsid w:val="00720796"/>
    <w:rsid w:val="00720A77"/>
    <w:rsid w:val="00723C07"/>
    <w:rsid w:val="00723F65"/>
    <w:rsid w:val="00724FD3"/>
    <w:rsid w:val="0072746D"/>
    <w:rsid w:val="00727AB3"/>
    <w:rsid w:val="00727BAF"/>
    <w:rsid w:val="00730951"/>
    <w:rsid w:val="007324DC"/>
    <w:rsid w:val="0073566F"/>
    <w:rsid w:val="00735814"/>
    <w:rsid w:val="00735825"/>
    <w:rsid w:val="0073652E"/>
    <w:rsid w:val="00737AF4"/>
    <w:rsid w:val="007403AF"/>
    <w:rsid w:val="00745F78"/>
    <w:rsid w:val="00746218"/>
    <w:rsid w:val="007476B2"/>
    <w:rsid w:val="007502ED"/>
    <w:rsid w:val="00750FF3"/>
    <w:rsid w:val="00752ABE"/>
    <w:rsid w:val="00753917"/>
    <w:rsid w:val="00753DCA"/>
    <w:rsid w:val="00753EEE"/>
    <w:rsid w:val="0075594B"/>
    <w:rsid w:val="00755A44"/>
    <w:rsid w:val="00755BDC"/>
    <w:rsid w:val="00755C39"/>
    <w:rsid w:val="007562EB"/>
    <w:rsid w:val="007565DB"/>
    <w:rsid w:val="00756A33"/>
    <w:rsid w:val="0076037B"/>
    <w:rsid w:val="0076048F"/>
    <w:rsid w:val="007607AA"/>
    <w:rsid w:val="007608CE"/>
    <w:rsid w:val="0076193B"/>
    <w:rsid w:val="007622A1"/>
    <w:rsid w:val="0076361C"/>
    <w:rsid w:val="00767BAE"/>
    <w:rsid w:val="00771810"/>
    <w:rsid w:val="00771F03"/>
    <w:rsid w:val="00773D60"/>
    <w:rsid w:val="00773EA4"/>
    <w:rsid w:val="00775A91"/>
    <w:rsid w:val="00775D20"/>
    <w:rsid w:val="00776ACE"/>
    <w:rsid w:val="007778C2"/>
    <w:rsid w:val="00782A61"/>
    <w:rsid w:val="00782C3A"/>
    <w:rsid w:val="007836FF"/>
    <w:rsid w:val="00784608"/>
    <w:rsid w:val="00784DBE"/>
    <w:rsid w:val="00786175"/>
    <w:rsid w:val="00790329"/>
    <w:rsid w:val="00791868"/>
    <w:rsid w:val="00792538"/>
    <w:rsid w:val="007A1C8F"/>
    <w:rsid w:val="007A1EC0"/>
    <w:rsid w:val="007A2E78"/>
    <w:rsid w:val="007A30CC"/>
    <w:rsid w:val="007A3685"/>
    <w:rsid w:val="007A47F3"/>
    <w:rsid w:val="007A51E9"/>
    <w:rsid w:val="007A6E0C"/>
    <w:rsid w:val="007A7703"/>
    <w:rsid w:val="007B0701"/>
    <w:rsid w:val="007B3BBF"/>
    <w:rsid w:val="007B3D55"/>
    <w:rsid w:val="007B4D4E"/>
    <w:rsid w:val="007B6C13"/>
    <w:rsid w:val="007B6CD9"/>
    <w:rsid w:val="007B7328"/>
    <w:rsid w:val="007B7C5A"/>
    <w:rsid w:val="007B7E41"/>
    <w:rsid w:val="007C09C5"/>
    <w:rsid w:val="007C4D54"/>
    <w:rsid w:val="007C599A"/>
    <w:rsid w:val="007C5EC6"/>
    <w:rsid w:val="007C6749"/>
    <w:rsid w:val="007C733F"/>
    <w:rsid w:val="007C7E86"/>
    <w:rsid w:val="007D4F5D"/>
    <w:rsid w:val="007D5395"/>
    <w:rsid w:val="007D6014"/>
    <w:rsid w:val="007D61DB"/>
    <w:rsid w:val="007D67EE"/>
    <w:rsid w:val="007E126E"/>
    <w:rsid w:val="007E2EC7"/>
    <w:rsid w:val="007E3607"/>
    <w:rsid w:val="007E3F36"/>
    <w:rsid w:val="007E4D10"/>
    <w:rsid w:val="007E4FAF"/>
    <w:rsid w:val="007E71D2"/>
    <w:rsid w:val="007E7723"/>
    <w:rsid w:val="007F03DF"/>
    <w:rsid w:val="007F0D68"/>
    <w:rsid w:val="007F12AC"/>
    <w:rsid w:val="007F13A1"/>
    <w:rsid w:val="007F1C5A"/>
    <w:rsid w:val="007F2AFF"/>
    <w:rsid w:val="007F2C15"/>
    <w:rsid w:val="007F3BC6"/>
    <w:rsid w:val="007F4FB8"/>
    <w:rsid w:val="007F50E1"/>
    <w:rsid w:val="007F527B"/>
    <w:rsid w:val="007F52D3"/>
    <w:rsid w:val="007F57FE"/>
    <w:rsid w:val="007F5EC8"/>
    <w:rsid w:val="007F6B41"/>
    <w:rsid w:val="007F6D69"/>
    <w:rsid w:val="00801090"/>
    <w:rsid w:val="008021A8"/>
    <w:rsid w:val="00802DA0"/>
    <w:rsid w:val="00803FBE"/>
    <w:rsid w:val="00805901"/>
    <w:rsid w:val="008062F0"/>
    <w:rsid w:val="00807486"/>
    <w:rsid w:val="0080787E"/>
    <w:rsid w:val="008103A0"/>
    <w:rsid w:val="00811589"/>
    <w:rsid w:val="008117EE"/>
    <w:rsid w:val="008135D4"/>
    <w:rsid w:val="008138C6"/>
    <w:rsid w:val="0081494F"/>
    <w:rsid w:val="008161AC"/>
    <w:rsid w:val="00817E3B"/>
    <w:rsid w:val="008208F4"/>
    <w:rsid w:val="008212A0"/>
    <w:rsid w:val="00821E1E"/>
    <w:rsid w:val="00822564"/>
    <w:rsid w:val="00822852"/>
    <w:rsid w:val="00822DF7"/>
    <w:rsid w:val="0082302F"/>
    <w:rsid w:val="0082325A"/>
    <w:rsid w:val="00824082"/>
    <w:rsid w:val="008245D3"/>
    <w:rsid w:val="008254C0"/>
    <w:rsid w:val="008258CA"/>
    <w:rsid w:val="00825AD4"/>
    <w:rsid w:val="00825D1D"/>
    <w:rsid w:val="00826509"/>
    <w:rsid w:val="008268F7"/>
    <w:rsid w:val="00830D7F"/>
    <w:rsid w:val="00830E1F"/>
    <w:rsid w:val="00830F05"/>
    <w:rsid w:val="00831001"/>
    <w:rsid w:val="0083151D"/>
    <w:rsid w:val="00832055"/>
    <w:rsid w:val="008325D7"/>
    <w:rsid w:val="008343A0"/>
    <w:rsid w:val="008347BC"/>
    <w:rsid w:val="00835F82"/>
    <w:rsid w:val="008362A0"/>
    <w:rsid w:val="00836A2E"/>
    <w:rsid w:val="008416A4"/>
    <w:rsid w:val="008416FD"/>
    <w:rsid w:val="008420E7"/>
    <w:rsid w:val="00842EC1"/>
    <w:rsid w:val="00842F52"/>
    <w:rsid w:val="00843280"/>
    <w:rsid w:val="0084492F"/>
    <w:rsid w:val="008450E0"/>
    <w:rsid w:val="00845167"/>
    <w:rsid w:val="00845254"/>
    <w:rsid w:val="008466CE"/>
    <w:rsid w:val="008467C9"/>
    <w:rsid w:val="00850001"/>
    <w:rsid w:val="00850E30"/>
    <w:rsid w:val="00851F41"/>
    <w:rsid w:val="008531C5"/>
    <w:rsid w:val="00854965"/>
    <w:rsid w:val="00855638"/>
    <w:rsid w:val="00855BF0"/>
    <w:rsid w:val="00856F1D"/>
    <w:rsid w:val="0085718E"/>
    <w:rsid w:val="00857FCD"/>
    <w:rsid w:val="008615EC"/>
    <w:rsid w:val="008616E9"/>
    <w:rsid w:val="0086364F"/>
    <w:rsid w:val="00863D7C"/>
    <w:rsid w:val="00863E84"/>
    <w:rsid w:val="00863E8F"/>
    <w:rsid w:val="008643A8"/>
    <w:rsid w:val="00866370"/>
    <w:rsid w:val="00866AD2"/>
    <w:rsid w:val="008702A8"/>
    <w:rsid w:val="008725FC"/>
    <w:rsid w:val="00872DD5"/>
    <w:rsid w:val="00873102"/>
    <w:rsid w:val="008748B3"/>
    <w:rsid w:val="00874C69"/>
    <w:rsid w:val="00874E8B"/>
    <w:rsid w:val="0087576D"/>
    <w:rsid w:val="008761F5"/>
    <w:rsid w:val="00876702"/>
    <w:rsid w:val="0088071B"/>
    <w:rsid w:val="00881BCB"/>
    <w:rsid w:val="00882357"/>
    <w:rsid w:val="00883081"/>
    <w:rsid w:val="00883A75"/>
    <w:rsid w:val="00883FA2"/>
    <w:rsid w:val="00884141"/>
    <w:rsid w:val="00884375"/>
    <w:rsid w:val="00884845"/>
    <w:rsid w:val="00885A3A"/>
    <w:rsid w:val="00891485"/>
    <w:rsid w:val="00892507"/>
    <w:rsid w:val="00893C2E"/>
    <w:rsid w:val="00895394"/>
    <w:rsid w:val="0089627C"/>
    <w:rsid w:val="008966BD"/>
    <w:rsid w:val="008A0123"/>
    <w:rsid w:val="008A13F0"/>
    <w:rsid w:val="008A3215"/>
    <w:rsid w:val="008A3656"/>
    <w:rsid w:val="008A579E"/>
    <w:rsid w:val="008B04C4"/>
    <w:rsid w:val="008B0D61"/>
    <w:rsid w:val="008B2129"/>
    <w:rsid w:val="008B234F"/>
    <w:rsid w:val="008B2774"/>
    <w:rsid w:val="008B3AFF"/>
    <w:rsid w:val="008B6118"/>
    <w:rsid w:val="008C14DE"/>
    <w:rsid w:val="008C1B0F"/>
    <w:rsid w:val="008C3F20"/>
    <w:rsid w:val="008C5083"/>
    <w:rsid w:val="008C556D"/>
    <w:rsid w:val="008C6E81"/>
    <w:rsid w:val="008D1FCC"/>
    <w:rsid w:val="008D210C"/>
    <w:rsid w:val="008D229C"/>
    <w:rsid w:val="008D2DAC"/>
    <w:rsid w:val="008D533F"/>
    <w:rsid w:val="008D5412"/>
    <w:rsid w:val="008D7231"/>
    <w:rsid w:val="008D7748"/>
    <w:rsid w:val="008D7F17"/>
    <w:rsid w:val="008E1F36"/>
    <w:rsid w:val="008E2471"/>
    <w:rsid w:val="008E2FA4"/>
    <w:rsid w:val="008E35D0"/>
    <w:rsid w:val="008E72AE"/>
    <w:rsid w:val="008F0BA2"/>
    <w:rsid w:val="008F0C6C"/>
    <w:rsid w:val="008F1CE1"/>
    <w:rsid w:val="008F1DDF"/>
    <w:rsid w:val="008F26A5"/>
    <w:rsid w:val="008F4177"/>
    <w:rsid w:val="008F7018"/>
    <w:rsid w:val="00900320"/>
    <w:rsid w:val="009004EE"/>
    <w:rsid w:val="00900743"/>
    <w:rsid w:val="00903B36"/>
    <w:rsid w:val="00905030"/>
    <w:rsid w:val="009054AA"/>
    <w:rsid w:val="009054DE"/>
    <w:rsid w:val="00905A83"/>
    <w:rsid w:val="009109A8"/>
    <w:rsid w:val="00911C04"/>
    <w:rsid w:val="00914FB1"/>
    <w:rsid w:val="00915645"/>
    <w:rsid w:val="00916401"/>
    <w:rsid w:val="00916DB1"/>
    <w:rsid w:val="009170FE"/>
    <w:rsid w:val="0092375B"/>
    <w:rsid w:val="00924848"/>
    <w:rsid w:val="00925553"/>
    <w:rsid w:val="00925F03"/>
    <w:rsid w:val="00926BD2"/>
    <w:rsid w:val="00927C45"/>
    <w:rsid w:val="00931352"/>
    <w:rsid w:val="009313FE"/>
    <w:rsid w:val="0093149B"/>
    <w:rsid w:val="00931609"/>
    <w:rsid w:val="00931EE0"/>
    <w:rsid w:val="00932505"/>
    <w:rsid w:val="0093250C"/>
    <w:rsid w:val="00932A76"/>
    <w:rsid w:val="00932E43"/>
    <w:rsid w:val="009332AF"/>
    <w:rsid w:val="009337AA"/>
    <w:rsid w:val="00936FAA"/>
    <w:rsid w:val="009376E8"/>
    <w:rsid w:val="00937A68"/>
    <w:rsid w:val="00937D42"/>
    <w:rsid w:val="00937FBC"/>
    <w:rsid w:val="00940D9B"/>
    <w:rsid w:val="009426FC"/>
    <w:rsid w:val="00942996"/>
    <w:rsid w:val="00943DB6"/>
    <w:rsid w:val="00943F98"/>
    <w:rsid w:val="009452EF"/>
    <w:rsid w:val="00945A37"/>
    <w:rsid w:val="00946EB9"/>
    <w:rsid w:val="00951C11"/>
    <w:rsid w:val="00954101"/>
    <w:rsid w:val="009541B5"/>
    <w:rsid w:val="00954C43"/>
    <w:rsid w:val="0095707E"/>
    <w:rsid w:val="009570E2"/>
    <w:rsid w:val="00957C08"/>
    <w:rsid w:val="00962480"/>
    <w:rsid w:val="00962FD9"/>
    <w:rsid w:val="00963D84"/>
    <w:rsid w:val="00964AAA"/>
    <w:rsid w:val="00965734"/>
    <w:rsid w:val="00966F18"/>
    <w:rsid w:val="00967914"/>
    <w:rsid w:val="009701A1"/>
    <w:rsid w:val="009703FD"/>
    <w:rsid w:val="00972B9E"/>
    <w:rsid w:val="0097346D"/>
    <w:rsid w:val="00974BE8"/>
    <w:rsid w:val="00975388"/>
    <w:rsid w:val="00975CAF"/>
    <w:rsid w:val="00976D04"/>
    <w:rsid w:val="0097706D"/>
    <w:rsid w:val="00980687"/>
    <w:rsid w:val="00981A2E"/>
    <w:rsid w:val="00982BB0"/>
    <w:rsid w:val="00982FED"/>
    <w:rsid w:val="00983D4B"/>
    <w:rsid w:val="009845D3"/>
    <w:rsid w:val="00985225"/>
    <w:rsid w:val="0098608C"/>
    <w:rsid w:val="009867CB"/>
    <w:rsid w:val="00986E8F"/>
    <w:rsid w:val="00986F02"/>
    <w:rsid w:val="009900A3"/>
    <w:rsid w:val="00990575"/>
    <w:rsid w:val="009919D2"/>
    <w:rsid w:val="00993E53"/>
    <w:rsid w:val="0099416D"/>
    <w:rsid w:val="0099544C"/>
    <w:rsid w:val="009A16DA"/>
    <w:rsid w:val="009A1B23"/>
    <w:rsid w:val="009A2565"/>
    <w:rsid w:val="009A2855"/>
    <w:rsid w:val="009A31C0"/>
    <w:rsid w:val="009A4F72"/>
    <w:rsid w:val="009A54DA"/>
    <w:rsid w:val="009B284B"/>
    <w:rsid w:val="009B2FC3"/>
    <w:rsid w:val="009B3219"/>
    <w:rsid w:val="009B4644"/>
    <w:rsid w:val="009B5151"/>
    <w:rsid w:val="009C1F4F"/>
    <w:rsid w:val="009C35A9"/>
    <w:rsid w:val="009C398F"/>
    <w:rsid w:val="009C4187"/>
    <w:rsid w:val="009C6DFB"/>
    <w:rsid w:val="009C7B9F"/>
    <w:rsid w:val="009C7F40"/>
    <w:rsid w:val="009D2D09"/>
    <w:rsid w:val="009D33B0"/>
    <w:rsid w:val="009D6AEE"/>
    <w:rsid w:val="009E0729"/>
    <w:rsid w:val="009E0F8F"/>
    <w:rsid w:val="009E3246"/>
    <w:rsid w:val="009E417B"/>
    <w:rsid w:val="009E5592"/>
    <w:rsid w:val="009E6045"/>
    <w:rsid w:val="009E6E3B"/>
    <w:rsid w:val="009E767F"/>
    <w:rsid w:val="009E7FB4"/>
    <w:rsid w:val="009F10A8"/>
    <w:rsid w:val="009F1694"/>
    <w:rsid w:val="009F3422"/>
    <w:rsid w:val="009F36B6"/>
    <w:rsid w:val="009F39DA"/>
    <w:rsid w:val="009F409A"/>
    <w:rsid w:val="009F50CF"/>
    <w:rsid w:val="009F5772"/>
    <w:rsid w:val="009F5CFF"/>
    <w:rsid w:val="009F6C07"/>
    <w:rsid w:val="009F7569"/>
    <w:rsid w:val="00A02F30"/>
    <w:rsid w:val="00A05921"/>
    <w:rsid w:val="00A072FD"/>
    <w:rsid w:val="00A07CD9"/>
    <w:rsid w:val="00A10103"/>
    <w:rsid w:val="00A10764"/>
    <w:rsid w:val="00A10FDC"/>
    <w:rsid w:val="00A12926"/>
    <w:rsid w:val="00A16759"/>
    <w:rsid w:val="00A176FE"/>
    <w:rsid w:val="00A17C09"/>
    <w:rsid w:val="00A20705"/>
    <w:rsid w:val="00A22012"/>
    <w:rsid w:val="00A220B2"/>
    <w:rsid w:val="00A23000"/>
    <w:rsid w:val="00A235C3"/>
    <w:rsid w:val="00A242E3"/>
    <w:rsid w:val="00A246BE"/>
    <w:rsid w:val="00A24B87"/>
    <w:rsid w:val="00A24CB3"/>
    <w:rsid w:val="00A27D94"/>
    <w:rsid w:val="00A32058"/>
    <w:rsid w:val="00A325B1"/>
    <w:rsid w:val="00A3268A"/>
    <w:rsid w:val="00A32967"/>
    <w:rsid w:val="00A34341"/>
    <w:rsid w:val="00A34A2F"/>
    <w:rsid w:val="00A35241"/>
    <w:rsid w:val="00A35326"/>
    <w:rsid w:val="00A4010A"/>
    <w:rsid w:val="00A40785"/>
    <w:rsid w:val="00A41BA1"/>
    <w:rsid w:val="00A41F81"/>
    <w:rsid w:val="00A424AB"/>
    <w:rsid w:val="00A43D14"/>
    <w:rsid w:val="00A44432"/>
    <w:rsid w:val="00A46775"/>
    <w:rsid w:val="00A47767"/>
    <w:rsid w:val="00A47885"/>
    <w:rsid w:val="00A50333"/>
    <w:rsid w:val="00A50B09"/>
    <w:rsid w:val="00A51B8A"/>
    <w:rsid w:val="00A52C16"/>
    <w:rsid w:val="00A5324C"/>
    <w:rsid w:val="00A54229"/>
    <w:rsid w:val="00A54E7B"/>
    <w:rsid w:val="00A55556"/>
    <w:rsid w:val="00A5592B"/>
    <w:rsid w:val="00A600AD"/>
    <w:rsid w:val="00A603A3"/>
    <w:rsid w:val="00A6350C"/>
    <w:rsid w:val="00A638F9"/>
    <w:rsid w:val="00A63E6C"/>
    <w:rsid w:val="00A64202"/>
    <w:rsid w:val="00A6560F"/>
    <w:rsid w:val="00A656C7"/>
    <w:rsid w:val="00A65830"/>
    <w:rsid w:val="00A65EAF"/>
    <w:rsid w:val="00A66714"/>
    <w:rsid w:val="00A71193"/>
    <w:rsid w:val="00A7342A"/>
    <w:rsid w:val="00A73D83"/>
    <w:rsid w:val="00A742B2"/>
    <w:rsid w:val="00A748A2"/>
    <w:rsid w:val="00A7680A"/>
    <w:rsid w:val="00A76F8F"/>
    <w:rsid w:val="00A808DB"/>
    <w:rsid w:val="00A810E5"/>
    <w:rsid w:val="00A82072"/>
    <w:rsid w:val="00A85446"/>
    <w:rsid w:val="00A863FE"/>
    <w:rsid w:val="00A90484"/>
    <w:rsid w:val="00A9112C"/>
    <w:rsid w:val="00A917A3"/>
    <w:rsid w:val="00A91FD7"/>
    <w:rsid w:val="00A924DE"/>
    <w:rsid w:val="00A92B31"/>
    <w:rsid w:val="00A92B72"/>
    <w:rsid w:val="00A94175"/>
    <w:rsid w:val="00A942AE"/>
    <w:rsid w:val="00A94CB1"/>
    <w:rsid w:val="00A95500"/>
    <w:rsid w:val="00A95BEF"/>
    <w:rsid w:val="00A965C6"/>
    <w:rsid w:val="00A975F2"/>
    <w:rsid w:val="00A977BC"/>
    <w:rsid w:val="00AA0ADC"/>
    <w:rsid w:val="00AA114B"/>
    <w:rsid w:val="00AA2740"/>
    <w:rsid w:val="00AA5C62"/>
    <w:rsid w:val="00AA5DEA"/>
    <w:rsid w:val="00AA7113"/>
    <w:rsid w:val="00AA7383"/>
    <w:rsid w:val="00AB0D66"/>
    <w:rsid w:val="00AB2C27"/>
    <w:rsid w:val="00AB350E"/>
    <w:rsid w:val="00AB355B"/>
    <w:rsid w:val="00AB427A"/>
    <w:rsid w:val="00AB4711"/>
    <w:rsid w:val="00AB5548"/>
    <w:rsid w:val="00AB638C"/>
    <w:rsid w:val="00AB6530"/>
    <w:rsid w:val="00AB7735"/>
    <w:rsid w:val="00AC0566"/>
    <w:rsid w:val="00AC0AF2"/>
    <w:rsid w:val="00AC15F4"/>
    <w:rsid w:val="00AC1A8D"/>
    <w:rsid w:val="00AC2E18"/>
    <w:rsid w:val="00AC3492"/>
    <w:rsid w:val="00AC36E4"/>
    <w:rsid w:val="00AC3987"/>
    <w:rsid w:val="00AC3E65"/>
    <w:rsid w:val="00AC45B8"/>
    <w:rsid w:val="00AC5294"/>
    <w:rsid w:val="00AD06A8"/>
    <w:rsid w:val="00AD1189"/>
    <w:rsid w:val="00AD1B39"/>
    <w:rsid w:val="00AD2B24"/>
    <w:rsid w:val="00AD3E65"/>
    <w:rsid w:val="00AD3F36"/>
    <w:rsid w:val="00AD5298"/>
    <w:rsid w:val="00AD52AE"/>
    <w:rsid w:val="00AD5E8D"/>
    <w:rsid w:val="00AE0E34"/>
    <w:rsid w:val="00AE10DA"/>
    <w:rsid w:val="00AE23E4"/>
    <w:rsid w:val="00AE3FD1"/>
    <w:rsid w:val="00AE4A60"/>
    <w:rsid w:val="00AE5BFF"/>
    <w:rsid w:val="00AE7A0B"/>
    <w:rsid w:val="00AF2817"/>
    <w:rsid w:val="00AF2A1B"/>
    <w:rsid w:val="00AF5261"/>
    <w:rsid w:val="00AF52FA"/>
    <w:rsid w:val="00AF60D7"/>
    <w:rsid w:val="00AF6E90"/>
    <w:rsid w:val="00AF7767"/>
    <w:rsid w:val="00B002CB"/>
    <w:rsid w:val="00B00975"/>
    <w:rsid w:val="00B016B5"/>
    <w:rsid w:val="00B02127"/>
    <w:rsid w:val="00B0344B"/>
    <w:rsid w:val="00B05E12"/>
    <w:rsid w:val="00B07763"/>
    <w:rsid w:val="00B07F09"/>
    <w:rsid w:val="00B1005E"/>
    <w:rsid w:val="00B15EEE"/>
    <w:rsid w:val="00B16E1D"/>
    <w:rsid w:val="00B203DF"/>
    <w:rsid w:val="00B20438"/>
    <w:rsid w:val="00B21710"/>
    <w:rsid w:val="00B219D3"/>
    <w:rsid w:val="00B22A69"/>
    <w:rsid w:val="00B23866"/>
    <w:rsid w:val="00B240FF"/>
    <w:rsid w:val="00B25043"/>
    <w:rsid w:val="00B2614C"/>
    <w:rsid w:val="00B2692B"/>
    <w:rsid w:val="00B3050E"/>
    <w:rsid w:val="00B30634"/>
    <w:rsid w:val="00B33837"/>
    <w:rsid w:val="00B4003A"/>
    <w:rsid w:val="00B44BD9"/>
    <w:rsid w:val="00B471FA"/>
    <w:rsid w:val="00B47CD6"/>
    <w:rsid w:val="00B51D9E"/>
    <w:rsid w:val="00B5209D"/>
    <w:rsid w:val="00B52ADB"/>
    <w:rsid w:val="00B52F7A"/>
    <w:rsid w:val="00B5416D"/>
    <w:rsid w:val="00B55751"/>
    <w:rsid w:val="00B57351"/>
    <w:rsid w:val="00B6049D"/>
    <w:rsid w:val="00B61C0D"/>
    <w:rsid w:val="00B61C4F"/>
    <w:rsid w:val="00B6203A"/>
    <w:rsid w:val="00B6265E"/>
    <w:rsid w:val="00B64FBB"/>
    <w:rsid w:val="00B65894"/>
    <w:rsid w:val="00B6658E"/>
    <w:rsid w:val="00B66A19"/>
    <w:rsid w:val="00B67325"/>
    <w:rsid w:val="00B70957"/>
    <w:rsid w:val="00B71894"/>
    <w:rsid w:val="00B7283A"/>
    <w:rsid w:val="00B73640"/>
    <w:rsid w:val="00B73D36"/>
    <w:rsid w:val="00B7460B"/>
    <w:rsid w:val="00B77422"/>
    <w:rsid w:val="00B774D3"/>
    <w:rsid w:val="00B77D8F"/>
    <w:rsid w:val="00B808CD"/>
    <w:rsid w:val="00B811E2"/>
    <w:rsid w:val="00B8224A"/>
    <w:rsid w:val="00B822A8"/>
    <w:rsid w:val="00B83AED"/>
    <w:rsid w:val="00B83B26"/>
    <w:rsid w:val="00B83E00"/>
    <w:rsid w:val="00B84FB7"/>
    <w:rsid w:val="00B8509D"/>
    <w:rsid w:val="00B86310"/>
    <w:rsid w:val="00B86ADD"/>
    <w:rsid w:val="00B90AC9"/>
    <w:rsid w:val="00B910B6"/>
    <w:rsid w:val="00B91F7B"/>
    <w:rsid w:val="00B936D7"/>
    <w:rsid w:val="00B940AA"/>
    <w:rsid w:val="00B94CD2"/>
    <w:rsid w:val="00B95490"/>
    <w:rsid w:val="00B95978"/>
    <w:rsid w:val="00B96353"/>
    <w:rsid w:val="00B9781A"/>
    <w:rsid w:val="00BA0870"/>
    <w:rsid w:val="00BA12D0"/>
    <w:rsid w:val="00BA1607"/>
    <w:rsid w:val="00BA1B78"/>
    <w:rsid w:val="00BA1B7D"/>
    <w:rsid w:val="00BA25E0"/>
    <w:rsid w:val="00BA27EA"/>
    <w:rsid w:val="00BA379B"/>
    <w:rsid w:val="00BA469E"/>
    <w:rsid w:val="00BA49FF"/>
    <w:rsid w:val="00BA4DC2"/>
    <w:rsid w:val="00BA4ECC"/>
    <w:rsid w:val="00BA7999"/>
    <w:rsid w:val="00BB0F91"/>
    <w:rsid w:val="00BB3DEC"/>
    <w:rsid w:val="00BB4650"/>
    <w:rsid w:val="00BB4872"/>
    <w:rsid w:val="00BB578B"/>
    <w:rsid w:val="00BB5CB1"/>
    <w:rsid w:val="00BB5D24"/>
    <w:rsid w:val="00BB668B"/>
    <w:rsid w:val="00BC05DF"/>
    <w:rsid w:val="00BC1958"/>
    <w:rsid w:val="00BC1D83"/>
    <w:rsid w:val="00BC22DD"/>
    <w:rsid w:val="00BC3058"/>
    <w:rsid w:val="00BC3318"/>
    <w:rsid w:val="00BC43C6"/>
    <w:rsid w:val="00BC5DDE"/>
    <w:rsid w:val="00BC5FE6"/>
    <w:rsid w:val="00BC60FE"/>
    <w:rsid w:val="00BD0626"/>
    <w:rsid w:val="00BD0EEB"/>
    <w:rsid w:val="00BD13AD"/>
    <w:rsid w:val="00BD217B"/>
    <w:rsid w:val="00BD4489"/>
    <w:rsid w:val="00BD6EEE"/>
    <w:rsid w:val="00BE0C92"/>
    <w:rsid w:val="00BE14C8"/>
    <w:rsid w:val="00BE16F1"/>
    <w:rsid w:val="00BE1E19"/>
    <w:rsid w:val="00BE1EDD"/>
    <w:rsid w:val="00BE1F2C"/>
    <w:rsid w:val="00BE20BF"/>
    <w:rsid w:val="00BF2B5C"/>
    <w:rsid w:val="00BF2FFA"/>
    <w:rsid w:val="00BF34FD"/>
    <w:rsid w:val="00BF377A"/>
    <w:rsid w:val="00BF3ADF"/>
    <w:rsid w:val="00BF7CFE"/>
    <w:rsid w:val="00BF7D60"/>
    <w:rsid w:val="00C0174A"/>
    <w:rsid w:val="00C01EAA"/>
    <w:rsid w:val="00C0386C"/>
    <w:rsid w:val="00C04797"/>
    <w:rsid w:val="00C048BF"/>
    <w:rsid w:val="00C05A12"/>
    <w:rsid w:val="00C06539"/>
    <w:rsid w:val="00C0672F"/>
    <w:rsid w:val="00C06F9F"/>
    <w:rsid w:val="00C07EA4"/>
    <w:rsid w:val="00C1098C"/>
    <w:rsid w:val="00C10992"/>
    <w:rsid w:val="00C15BB3"/>
    <w:rsid w:val="00C17A9A"/>
    <w:rsid w:val="00C2189D"/>
    <w:rsid w:val="00C230F6"/>
    <w:rsid w:val="00C27A3F"/>
    <w:rsid w:val="00C30D34"/>
    <w:rsid w:val="00C319E1"/>
    <w:rsid w:val="00C31A33"/>
    <w:rsid w:val="00C32063"/>
    <w:rsid w:val="00C338F3"/>
    <w:rsid w:val="00C33B5D"/>
    <w:rsid w:val="00C340C3"/>
    <w:rsid w:val="00C34830"/>
    <w:rsid w:val="00C34E91"/>
    <w:rsid w:val="00C36296"/>
    <w:rsid w:val="00C3654C"/>
    <w:rsid w:val="00C3691F"/>
    <w:rsid w:val="00C370E6"/>
    <w:rsid w:val="00C40A50"/>
    <w:rsid w:val="00C41E10"/>
    <w:rsid w:val="00C42BAC"/>
    <w:rsid w:val="00C42DE9"/>
    <w:rsid w:val="00C437EA"/>
    <w:rsid w:val="00C44EA9"/>
    <w:rsid w:val="00C45F36"/>
    <w:rsid w:val="00C468F0"/>
    <w:rsid w:val="00C47EF5"/>
    <w:rsid w:val="00C503C1"/>
    <w:rsid w:val="00C508BB"/>
    <w:rsid w:val="00C50AA1"/>
    <w:rsid w:val="00C50C3C"/>
    <w:rsid w:val="00C51171"/>
    <w:rsid w:val="00C51332"/>
    <w:rsid w:val="00C5296B"/>
    <w:rsid w:val="00C53AF3"/>
    <w:rsid w:val="00C547D0"/>
    <w:rsid w:val="00C54891"/>
    <w:rsid w:val="00C55217"/>
    <w:rsid w:val="00C57B12"/>
    <w:rsid w:val="00C57DF6"/>
    <w:rsid w:val="00C608E8"/>
    <w:rsid w:val="00C611C3"/>
    <w:rsid w:val="00C61ABC"/>
    <w:rsid w:val="00C6241C"/>
    <w:rsid w:val="00C63407"/>
    <w:rsid w:val="00C646DD"/>
    <w:rsid w:val="00C65284"/>
    <w:rsid w:val="00C66F9C"/>
    <w:rsid w:val="00C67024"/>
    <w:rsid w:val="00C67B52"/>
    <w:rsid w:val="00C7054D"/>
    <w:rsid w:val="00C70E06"/>
    <w:rsid w:val="00C71665"/>
    <w:rsid w:val="00C717A0"/>
    <w:rsid w:val="00C73BDE"/>
    <w:rsid w:val="00C74413"/>
    <w:rsid w:val="00C7482E"/>
    <w:rsid w:val="00C76842"/>
    <w:rsid w:val="00C7697B"/>
    <w:rsid w:val="00C76EA1"/>
    <w:rsid w:val="00C7743C"/>
    <w:rsid w:val="00C8020B"/>
    <w:rsid w:val="00C82142"/>
    <w:rsid w:val="00C82334"/>
    <w:rsid w:val="00C82F34"/>
    <w:rsid w:val="00C8476D"/>
    <w:rsid w:val="00C875BB"/>
    <w:rsid w:val="00C90A72"/>
    <w:rsid w:val="00C92EED"/>
    <w:rsid w:val="00C9573B"/>
    <w:rsid w:val="00C95F53"/>
    <w:rsid w:val="00C9754D"/>
    <w:rsid w:val="00CA0395"/>
    <w:rsid w:val="00CA04AB"/>
    <w:rsid w:val="00CA2386"/>
    <w:rsid w:val="00CA2900"/>
    <w:rsid w:val="00CA372B"/>
    <w:rsid w:val="00CA590A"/>
    <w:rsid w:val="00CA62A2"/>
    <w:rsid w:val="00CA693D"/>
    <w:rsid w:val="00CA7CB1"/>
    <w:rsid w:val="00CB043F"/>
    <w:rsid w:val="00CB1853"/>
    <w:rsid w:val="00CB2FE4"/>
    <w:rsid w:val="00CB3EF2"/>
    <w:rsid w:val="00CB4C2C"/>
    <w:rsid w:val="00CB579F"/>
    <w:rsid w:val="00CB6A62"/>
    <w:rsid w:val="00CB7C1E"/>
    <w:rsid w:val="00CC0D3D"/>
    <w:rsid w:val="00CC0D49"/>
    <w:rsid w:val="00CC165D"/>
    <w:rsid w:val="00CC1FA0"/>
    <w:rsid w:val="00CC3988"/>
    <w:rsid w:val="00CC3DA6"/>
    <w:rsid w:val="00CC41B1"/>
    <w:rsid w:val="00CC49D6"/>
    <w:rsid w:val="00CC4ABE"/>
    <w:rsid w:val="00CC6233"/>
    <w:rsid w:val="00CD02C4"/>
    <w:rsid w:val="00CD0600"/>
    <w:rsid w:val="00CD10E1"/>
    <w:rsid w:val="00CD20B4"/>
    <w:rsid w:val="00CD27E4"/>
    <w:rsid w:val="00CD37D5"/>
    <w:rsid w:val="00CD3D75"/>
    <w:rsid w:val="00CD4253"/>
    <w:rsid w:val="00CD4546"/>
    <w:rsid w:val="00CD48FC"/>
    <w:rsid w:val="00CD6E13"/>
    <w:rsid w:val="00CD771C"/>
    <w:rsid w:val="00CE08C0"/>
    <w:rsid w:val="00CE241F"/>
    <w:rsid w:val="00CE428C"/>
    <w:rsid w:val="00CE4D9E"/>
    <w:rsid w:val="00CE5B2F"/>
    <w:rsid w:val="00CE660F"/>
    <w:rsid w:val="00CF1DEC"/>
    <w:rsid w:val="00CF1FBA"/>
    <w:rsid w:val="00CF28A0"/>
    <w:rsid w:val="00CF32E6"/>
    <w:rsid w:val="00CF4433"/>
    <w:rsid w:val="00CF4CD9"/>
    <w:rsid w:val="00CF4F3E"/>
    <w:rsid w:val="00CF514D"/>
    <w:rsid w:val="00CF55D7"/>
    <w:rsid w:val="00CF5D56"/>
    <w:rsid w:val="00CF7010"/>
    <w:rsid w:val="00CF7298"/>
    <w:rsid w:val="00D01794"/>
    <w:rsid w:val="00D01E9C"/>
    <w:rsid w:val="00D02625"/>
    <w:rsid w:val="00D03B17"/>
    <w:rsid w:val="00D05A07"/>
    <w:rsid w:val="00D05E7C"/>
    <w:rsid w:val="00D075F5"/>
    <w:rsid w:val="00D079A8"/>
    <w:rsid w:val="00D1475E"/>
    <w:rsid w:val="00D14C59"/>
    <w:rsid w:val="00D1749F"/>
    <w:rsid w:val="00D17C67"/>
    <w:rsid w:val="00D17E9D"/>
    <w:rsid w:val="00D20BAE"/>
    <w:rsid w:val="00D21B92"/>
    <w:rsid w:val="00D23004"/>
    <w:rsid w:val="00D236F0"/>
    <w:rsid w:val="00D2374C"/>
    <w:rsid w:val="00D247DD"/>
    <w:rsid w:val="00D25B5C"/>
    <w:rsid w:val="00D268BB"/>
    <w:rsid w:val="00D2787E"/>
    <w:rsid w:val="00D3030B"/>
    <w:rsid w:val="00D33F26"/>
    <w:rsid w:val="00D34917"/>
    <w:rsid w:val="00D34A68"/>
    <w:rsid w:val="00D37FA1"/>
    <w:rsid w:val="00D41E19"/>
    <w:rsid w:val="00D41ED0"/>
    <w:rsid w:val="00D42B09"/>
    <w:rsid w:val="00D42B8E"/>
    <w:rsid w:val="00D431D8"/>
    <w:rsid w:val="00D44646"/>
    <w:rsid w:val="00D452A1"/>
    <w:rsid w:val="00D46438"/>
    <w:rsid w:val="00D47554"/>
    <w:rsid w:val="00D51E47"/>
    <w:rsid w:val="00D51FD9"/>
    <w:rsid w:val="00D533EA"/>
    <w:rsid w:val="00D536F9"/>
    <w:rsid w:val="00D56067"/>
    <w:rsid w:val="00D56C4A"/>
    <w:rsid w:val="00D574DB"/>
    <w:rsid w:val="00D5753A"/>
    <w:rsid w:val="00D57C93"/>
    <w:rsid w:val="00D606C0"/>
    <w:rsid w:val="00D60EFA"/>
    <w:rsid w:val="00D615B3"/>
    <w:rsid w:val="00D6167C"/>
    <w:rsid w:val="00D62DC0"/>
    <w:rsid w:val="00D63F4A"/>
    <w:rsid w:val="00D6499E"/>
    <w:rsid w:val="00D64DEA"/>
    <w:rsid w:val="00D66186"/>
    <w:rsid w:val="00D700E0"/>
    <w:rsid w:val="00D7024F"/>
    <w:rsid w:val="00D70835"/>
    <w:rsid w:val="00D71D6F"/>
    <w:rsid w:val="00D73FF0"/>
    <w:rsid w:val="00D76668"/>
    <w:rsid w:val="00D80DE2"/>
    <w:rsid w:val="00D81FB6"/>
    <w:rsid w:val="00D8205A"/>
    <w:rsid w:val="00D84B4C"/>
    <w:rsid w:val="00D84F1A"/>
    <w:rsid w:val="00D8528D"/>
    <w:rsid w:val="00D852F9"/>
    <w:rsid w:val="00D856BF"/>
    <w:rsid w:val="00D86A81"/>
    <w:rsid w:val="00D86C12"/>
    <w:rsid w:val="00D87A98"/>
    <w:rsid w:val="00D87B28"/>
    <w:rsid w:val="00D87E02"/>
    <w:rsid w:val="00D901C6"/>
    <w:rsid w:val="00D90F98"/>
    <w:rsid w:val="00D90FDB"/>
    <w:rsid w:val="00D91B3C"/>
    <w:rsid w:val="00D9248B"/>
    <w:rsid w:val="00D929DC"/>
    <w:rsid w:val="00D9354C"/>
    <w:rsid w:val="00D94700"/>
    <w:rsid w:val="00D94C19"/>
    <w:rsid w:val="00D9538F"/>
    <w:rsid w:val="00D9556B"/>
    <w:rsid w:val="00D95F85"/>
    <w:rsid w:val="00D96055"/>
    <w:rsid w:val="00D96871"/>
    <w:rsid w:val="00DA16C0"/>
    <w:rsid w:val="00DA178E"/>
    <w:rsid w:val="00DA1C14"/>
    <w:rsid w:val="00DA2292"/>
    <w:rsid w:val="00DA3405"/>
    <w:rsid w:val="00DA3600"/>
    <w:rsid w:val="00DA41E2"/>
    <w:rsid w:val="00DA79E3"/>
    <w:rsid w:val="00DA7F2E"/>
    <w:rsid w:val="00DB0E51"/>
    <w:rsid w:val="00DB1983"/>
    <w:rsid w:val="00DB2E10"/>
    <w:rsid w:val="00DB3D51"/>
    <w:rsid w:val="00DB449A"/>
    <w:rsid w:val="00DB45BE"/>
    <w:rsid w:val="00DB60FA"/>
    <w:rsid w:val="00DB64ED"/>
    <w:rsid w:val="00DB75C8"/>
    <w:rsid w:val="00DB7651"/>
    <w:rsid w:val="00DC1EF7"/>
    <w:rsid w:val="00DC26F6"/>
    <w:rsid w:val="00DC4CAE"/>
    <w:rsid w:val="00DC4EC0"/>
    <w:rsid w:val="00DD4499"/>
    <w:rsid w:val="00DD5125"/>
    <w:rsid w:val="00DD5567"/>
    <w:rsid w:val="00DD726F"/>
    <w:rsid w:val="00DE0FAA"/>
    <w:rsid w:val="00DE2187"/>
    <w:rsid w:val="00DE242B"/>
    <w:rsid w:val="00DE3DAA"/>
    <w:rsid w:val="00DE52BC"/>
    <w:rsid w:val="00DE5ECE"/>
    <w:rsid w:val="00DF0224"/>
    <w:rsid w:val="00DF1DFF"/>
    <w:rsid w:val="00DF3BE7"/>
    <w:rsid w:val="00DF7DC4"/>
    <w:rsid w:val="00E01D75"/>
    <w:rsid w:val="00E023D9"/>
    <w:rsid w:val="00E033DB"/>
    <w:rsid w:val="00E042DD"/>
    <w:rsid w:val="00E04800"/>
    <w:rsid w:val="00E05479"/>
    <w:rsid w:val="00E05A50"/>
    <w:rsid w:val="00E07020"/>
    <w:rsid w:val="00E07ACE"/>
    <w:rsid w:val="00E10B19"/>
    <w:rsid w:val="00E10D72"/>
    <w:rsid w:val="00E12099"/>
    <w:rsid w:val="00E128DD"/>
    <w:rsid w:val="00E13258"/>
    <w:rsid w:val="00E13954"/>
    <w:rsid w:val="00E1541A"/>
    <w:rsid w:val="00E21D88"/>
    <w:rsid w:val="00E221F1"/>
    <w:rsid w:val="00E22F51"/>
    <w:rsid w:val="00E22FD3"/>
    <w:rsid w:val="00E24396"/>
    <w:rsid w:val="00E25451"/>
    <w:rsid w:val="00E260B3"/>
    <w:rsid w:val="00E26481"/>
    <w:rsid w:val="00E26804"/>
    <w:rsid w:val="00E275CB"/>
    <w:rsid w:val="00E27BAC"/>
    <w:rsid w:val="00E31100"/>
    <w:rsid w:val="00E3192A"/>
    <w:rsid w:val="00E33F6A"/>
    <w:rsid w:val="00E34E02"/>
    <w:rsid w:val="00E34E30"/>
    <w:rsid w:val="00E35E79"/>
    <w:rsid w:val="00E36E63"/>
    <w:rsid w:val="00E413F0"/>
    <w:rsid w:val="00E4275B"/>
    <w:rsid w:val="00E4324B"/>
    <w:rsid w:val="00E4395B"/>
    <w:rsid w:val="00E44EEE"/>
    <w:rsid w:val="00E460B0"/>
    <w:rsid w:val="00E46D7C"/>
    <w:rsid w:val="00E508CC"/>
    <w:rsid w:val="00E510F0"/>
    <w:rsid w:val="00E51EE8"/>
    <w:rsid w:val="00E53867"/>
    <w:rsid w:val="00E53A29"/>
    <w:rsid w:val="00E53F62"/>
    <w:rsid w:val="00E56924"/>
    <w:rsid w:val="00E57CFF"/>
    <w:rsid w:val="00E613C7"/>
    <w:rsid w:val="00E6244C"/>
    <w:rsid w:val="00E62479"/>
    <w:rsid w:val="00E624A6"/>
    <w:rsid w:val="00E6259D"/>
    <w:rsid w:val="00E64CD9"/>
    <w:rsid w:val="00E65D33"/>
    <w:rsid w:val="00E712F1"/>
    <w:rsid w:val="00E715AD"/>
    <w:rsid w:val="00E727A5"/>
    <w:rsid w:val="00E731BC"/>
    <w:rsid w:val="00E73426"/>
    <w:rsid w:val="00E74D7D"/>
    <w:rsid w:val="00E76FC3"/>
    <w:rsid w:val="00E81231"/>
    <w:rsid w:val="00E82005"/>
    <w:rsid w:val="00E8283F"/>
    <w:rsid w:val="00E82CFD"/>
    <w:rsid w:val="00E83C62"/>
    <w:rsid w:val="00E8417D"/>
    <w:rsid w:val="00E8463E"/>
    <w:rsid w:val="00E84CF4"/>
    <w:rsid w:val="00E913C2"/>
    <w:rsid w:val="00E919FA"/>
    <w:rsid w:val="00E927FE"/>
    <w:rsid w:val="00E94A81"/>
    <w:rsid w:val="00E94E91"/>
    <w:rsid w:val="00E97346"/>
    <w:rsid w:val="00EA0F1A"/>
    <w:rsid w:val="00EA13B5"/>
    <w:rsid w:val="00EA169E"/>
    <w:rsid w:val="00EA2904"/>
    <w:rsid w:val="00EA32BF"/>
    <w:rsid w:val="00EA349F"/>
    <w:rsid w:val="00EA54DE"/>
    <w:rsid w:val="00EA7265"/>
    <w:rsid w:val="00EA72BF"/>
    <w:rsid w:val="00EA79E2"/>
    <w:rsid w:val="00EB5F81"/>
    <w:rsid w:val="00EB6189"/>
    <w:rsid w:val="00EB6DC4"/>
    <w:rsid w:val="00EC05BF"/>
    <w:rsid w:val="00EC0FA6"/>
    <w:rsid w:val="00EC2750"/>
    <w:rsid w:val="00EC3DF2"/>
    <w:rsid w:val="00EC64B5"/>
    <w:rsid w:val="00EC6577"/>
    <w:rsid w:val="00EC68F8"/>
    <w:rsid w:val="00EC6BC1"/>
    <w:rsid w:val="00EC6D78"/>
    <w:rsid w:val="00EC729B"/>
    <w:rsid w:val="00EC7C67"/>
    <w:rsid w:val="00EC7EFD"/>
    <w:rsid w:val="00ED00CC"/>
    <w:rsid w:val="00ED11B7"/>
    <w:rsid w:val="00ED14CB"/>
    <w:rsid w:val="00ED2487"/>
    <w:rsid w:val="00ED29C1"/>
    <w:rsid w:val="00ED3F68"/>
    <w:rsid w:val="00ED4090"/>
    <w:rsid w:val="00ED4C00"/>
    <w:rsid w:val="00ED7648"/>
    <w:rsid w:val="00EE0DFB"/>
    <w:rsid w:val="00EE18B8"/>
    <w:rsid w:val="00EE27EE"/>
    <w:rsid w:val="00EE3243"/>
    <w:rsid w:val="00EE358F"/>
    <w:rsid w:val="00EE380A"/>
    <w:rsid w:val="00EE683A"/>
    <w:rsid w:val="00EE6AEB"/>
    <w:rsid w:val="00EE6DED"/>
    <w:rsid w:val="00EE797B"/>
    <w:rsid w:val="00EF1CDF"/>
    <w:rsid w:val="00EF311D"/>
    <w:rsid w:val="00EF333D"/>
    <w:rsid w:val="00EF36C6"/>
    <w:rsid w:val="00EF4A21"/>
    <w:rsid w:val="00EF5C7E"/>
    <w:rsid w:val="00EF78E0"/>
    <w:rsid w:val="00F01FFE"/>
    <w:rsid w:val="00F0241D"/>
    <w:rsid w:val="00F02744"/>
    <w:rsid w:val="00F02B15"/>
    <w:rsid w:val="00F0318C"/>
    <w:rsid w:val="00F06931"/>
    <w:rsid w:val="00F06970"/>
    <w:rsid w:val="00F07075"/>
    <w:rsid w:val="00F12E08"/>
    <w:rsid w:val="00F12F50"/>
    <w:rsid w:val="00F142ED"/>
    <w:rsid w:val="00F14D29"/>
    <w:rsid w:val="00F156F4"/>
    <w:rsid w:val="00F15ADB"/>
    <w:rsid w:val="00F15F57"/>
    <w:rsid w:val="00F17802"/>
    <w:rsid w:val="00F20CBA"/>
    <w:rsid w:val="00F2252D"/>
    <w:rsid w:val="00F23C5B"/>
    <w:rsid w:val="00F25ABF"/>
    <w:rsid w:val="00F2642B"/>
    <w:rsid w:val="00F31F19"/>
    <w:rsid w:val="00F3244B"/>
    <w:rsid w:val="00F326EE"/>
    <w:rsid w:val="00F33553"/>
    <w:rsid w:val="00F34ABB"/>
    <w:rsid w:val="00F357C8"/>
    <w:rsid w:val="00F35B8E"/>
    <w:rsid w:val="00F3645D"/>
    <w:rsid w:val="00F36A97"/>
    <w:rsid w:val="00F41617"/>
    <w:rsid w:val="00F42B13"/>
    <w:rsid w:val="00F42F0E"/>
    <w:rsid w:val="00F43F17"/>
    <w:rsid w:val="00F44F58"/>
    <w:rsid w:val="00F44F8C"/>
    <w:rsid w:val="00F45F0C"/>
    <w:rsid w:val="00F4717D"/>
    <w:rsid w:val="00F50531"/>
    <w:rsid w:val="00F518C2"/>
    <w:rsid w:val="00F52105"/>
    <w:rsid w:val="00F5362D"/>
    <w:rsid w:val="00F54004"/>
    <w:rsid w:val="00F56831"/>
    <w:rsid w:val="00F57B6C"/>
    <w:rsid w:val="00F618A9"/>
    <w:rsid w:val="00F6194B"/>
    <w:rsid w:val="00F61BCB"/>
    <w:rsid w:val="00F62662"/>
    <w:rsid w:val="00F626D8"/>
    <w:rsid w:val="00F62E0D"/>
    <w:rsid w:val="00F630F3"/>
    <w:rsid w:val="00F63590"/>
    <w:rsid w:val="00F64F1E"/>
    <w:rsid w:val="00F650CF"/>
    <w:rsid w:val="00F6576E"/>
    <w:rsid w:val="00F65A10"/>
    <w:rsid w:val="00F675A5"/>
    <w:rsid w:val="00F70BD1"/>
    <w:rsid w:val="00F72E7F"/>
    <w:rsid w:val="00F73696"/>
    <w:rsid w:val="00F74117"/>
    <w:rsid w:val="00F74246"/>
    <w:rsid w:val="00F7546C"/>
    <w:rsid w:val="00F75C11"/>
    <w:rsid w:val="00F76B6D"/>
    <w:rsid w:val="00F77288"/>
    <w:rsid w:val="00F777ED"/>
    <w:rsid w:val="00F808B3"/>
    <w:rsid w:val="00F8096A"/>
    <w:rsid w:val="00F81766"/>
    <w:rsid w:val="00F825BE"/>
    <w:rsid w:val="00F82624"/>
    <w:rsid w:val="00F82A5E"/>
    <w:rsid w:val="00F87A28"/>
    <w:rsid w:val="00F90018"/>
    <w:rsid w:val="00F90345"/>
    <w:rsid w:val="00F91630"/>
    <w:rsid w:val="00F922E2"/>
    <w:rsid w:val="00F922F3"/>
    <w:rsid w:val="00F92363"/>
    <w:rsid w:val="00F9279A"/>
    <w:rsid w:val="00F935F6"/>
    <w:rsid w:val="00FA18CC"/>
    <w:rsid w:val="00FA27A7"/>
    <w:rsid w:val="00FA3419"/>
    <w:rsid w:val="00FA3849"/>
    <w:rsid w:val="00FA49BC"/>
    <w:rsid w:val="00FA5408"/>
    <w:rsid w:val="00FA68D5"/>
    <w:rsid w:val="00FB28FC"/>
    <w:rsid w:val="00FB2D3E"/>
    <w:rsid w:val="00FB3FC1"/>
    <w:rsid w:val="00FB5537"/>
    <w:rsid w:val="00FB66AB"/>
    <w:rsid w:val="00FC0503"/>
    <w:rsid w:val="00FC0A91"/>
    <w:rsid w:val="00FC23B5"/>
    <w:rsid w:val="00FC48EB"/>
    <w:rsid w:val="00FC4B27"/>
    <w:rsid w:val="00FC695D"/>
    <w:rsid w:val="00FC6EF6"/>
    <w:rsid w:val="00FC6FFA"/>
    <w:rsid w:val="00FC7BE6"/>
    <w:rsid w:val="00FD3312"/>
    <w:rsid w:val="00FD3847"/>
    <w:rsid w:val="00FD3B23"/>
    <w:rsid w:val="00FD4465"/>
    <w:rsid w:val="00FD53B6"/>
    <w:rsid w:val="00FD65FE"/>
    <w:rsid w:val="00FD7623"/>
    <w:rsid w:val="00FE1836"/>
    <w:rsid w:val="00FE2029"/>
    <w:rsid w:val="00FE23AC"/>
    <w:rsid w:val="00FE43CB"/>
    <w:rsid w:val="00FE6DD2"/>
    <w:rsid w:val="00FF0974"/>
    <w:rsid w:val="00FF0CFB"/>
    <w:rsid w:val="00FF34E7"/>
    <w:rsid w:val="00FF5023"/>
    <w:rsid w:val="00FF601D"/>
    <w:rsid w:val="00FF75C6"/>
    <w:rsid w:val="00FF7A71"/>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93F7"/>
  <w15:docId w15:val="{7AEC85B1-B35E-4E77-8613-C013A808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34"/>
    <w:qFormat/>
    <w:rsid w:val="0026170A"/>
    <w:pPr>
      <w:ind w:left="720"/>
    </w:pPr>
  </w:style>
  <w:style w:type="paragraph" w:styleId="BalloonText">
    <w:name w:val="Balloon Text"/>
    <w:basedOn w:val="Normal"/>
    <w:link w:val="BalloonTextChar"/>
    <w:uiPriority w:val="99"/>
    <w:semiHidden/>
    <w:unhideWhenUsed/>
    <w:rsid w:val="006A115E"/>
    <w:rPr>
      <w:rFonts w:ascii="Tahoma" w:hAnsi="Tahoma" w:cs="Tahoma"/>
      <w:sz w:val="16"/>
      <w:szCs w:val="16"/>
    </w:rPr>
  </w:style>
  <w:style w:type="character" w:customStyle="1" w:styleId="BalloonTextChar">
    <w:name w:val="Balloon Text Char"/>
    <w:basedOn w:val="DefaultParagraphFont"/>
    <w:link w:val="BalloonText"/>
    <w:uiPriority w:val="99"/>
    <w:semiHidden/>
    <w:rsid w:val="006A115E"/>
    <w:rPr>
      <w:rFonts w:ascii="Tahoma" w:eastAsiaTheme="minorEastAsia" w:hAnsi="Tahoma" w:cs="Tahoma"/>
      <w:sz w:val="16"/>
      <w:szCs w:val="16"/>
    </w:rPr>
  </w:style>
  <w:style w:type="paragraph" w:styleId="Title">
    <w:name w:val="Title"/>
    <w:basedOn w:val="Normal"/>
    <w:link w:val="TitleChar"/>
    <w:qFormat/>
    <w:rsid w:val="00BF7D60"/>
    <w:pPr>
      <w:widowControl/>
      <w:autoSpaceDE/>
      <w:autoSpaceDN/>
      <w:adjustRightInd/>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BF7D60"/>
    <w:rPr>
      <w:rFonts w:ascii="Times New Roman" w:eastAsia="Times New Roman" w:hAnsi="Times New Roman" w:cs="Times New Roman"/>
      <w:b/>
      <w:bCs/>
      <w:sz w:val="48"/>
      <w:szCs w:val="24"/>
    </w:rPr>
  </w:style>
  <w:style w:type="paragraph" w:styleId="Header">
    <w:name w:val="header"/>
    <w:basedOn w:val="Normal"/>
    <w:link w:val="HeaderChar"/>
    <w:uiPriority w:val="99"/>
    <w:unhideWhenUsed/>
    <w:rsid w:val="00100484"/>
    <w:pPr>
      <w:tabs>
        <w:tab w:val="center" w:pos="4680"/>
        <w:tab w:val="right" w:pos="9360"/>
      </w:tabs>
    </w:pPr>
  </w:style>
  <w:style w:type="character" w:customStyle="1" w:styleId="HeaderChar">
    <w:name w:val="Header Char"/>
    <w:basedOn w:val="DefaultParagraphFont"/>
    <w:link w:val="Header"/>
    <w:uiPriority w:val="99"/>
    <w:rsid w:val="00100484"/>
    <w:rPr>
      <w:rFonts w:ascii="Courier" w:eastAsiaTheme="minorEastAsia" w:hAnsi="Courier" w:cs="Courier"/>
      <w:sz w:val="20"/>
      <w:szCs w:val="20"/>
    </w:rPr>
  </w:style>
  <w:style w:type="character" w:styleId="Hyperlink">
    <w:name w:val="Hyperlink"/>
    <w:basedOn w:val="DefaultParagraphFont"/>
    <w:uiPriority w:val="99"/>
    <w:unhideWhenUsed/>
    <w:rsid w:val="00FA3419"/>
    <w:rPr>
      <w:color w:val="0000FF" w:themeColor="hyperlink"/>
      <w:u w:val="single"/>
    </w:rPr>
  </w:style>
  <w:style w:type="character" w:styleId="UnresolvedMention">
    <w:name w:val="Unresolved Mention"/>
    <w:basedOn w:val="DefaultParagraphFont"/>
    <w:uiPriority w:val="99"/>
    <w:semiHidden/>
    <w:unhideWhenUsed/>
    <w:rsid w:val="00FA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81093">
      <w:bodyDiv w:val="1"/>
      <w:marLeft w:val="0"/>
      <w:marRight w:val="0"/>
      <w:marTop w:val="0"/>
      <w:marBottom w:val="0"/>
      <w:divBdr>
        <w:top w:val="none" w:sz="0" w:space="0" w:color="auto"/>
        <w:left w:val="none" w:sz="0" w:space="0" w:color="auto"/>
        <w:bottom w:val="none" w:sz="0" w:space="0" w:color="auto"/>
        <w:right w:val="none" w:sz="0" w:space="0" w:color="auto"/>
      </w:divBdr>
    </w:div>
    <w:div w:id="2029284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3</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Aldaoud</dc:creator>
  <cp:keywords/>
  <dc:description/>
  <cp:lastModifiedBy>Christine S Tidwell</cp:lastModifiedBy>
  <cp:revision>39</cp:revision>
  <cp:lastPrinted>2023-10-11T19:32:00Z</cp:lastPrinted>
  <dcterms:created xsi:type="dcterms:W3CDTF">2023-08-14T16:48:00Z</dcterms:created>
  <dcterms:modified xsi:type="dcterms:W3CDTF">2023-10-11T20:27:00Z</dcterms:modified>
</cp:coreProperties>
</file>