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70A" w:rsidRDefault="0026170A" w:rsidP="0026170A">
      <w:pPr>
        <w:pStyle w:val="Caption"/>
        <w:rPr>
          <w:rFonts w:ascii="Times New Roman" w:hAnsi="Times New Roman" w:cs="Times New Roman"/>
        </w:rPr>
      </w:pPr>
      <w:r>
        <w:rPr>
          <w:noProof/>
        </w:rPr>
        <w:drawing>
          <wp:anchor distT="0" distB="0" distL="114300" distR="114300" simplePos="0" relativeHeight="251660288" behindDoc="0" locked="0" layoutInCell="1" allowOverlap="1">
            <wp:simplePos x="0" y="0"/>
            <wp:positionH relativeFrom="column">
              <wp:posOffset>-443865</wp:posOffset>
            </wp:positionH>
            <wp:positionV relativeFrom="paragraph">
              <wp:posOffset>-340360</wp:posOffset>
            </wp:positionV>
            <wp:extent cx="1295400" cy="11582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11582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    GOVERNING BOARD MINUTES</w:t>
      </w:r>
    </w:p>
    <w:p w:rsidR="0026170A" w:rsidRDefault="0026170A" w:rsidP="0026170A">
      <w:pPr>
        <w:jc w:val="center"/>
        <w:rPr>
          <w:rFonts w:ascii="Arial" w:hAnsi="Arial" w:cs="Arial"/>
          <w:b/>
          <w:bCs/>
          <w:i/>
          <w:iCs/>
          <w:sz w:val="24"/>
          <w:szCs w:val="24"/>
        </w:rPr>
      </w:pPr>
    </w:p>
    <w:p w:rsidR="0026170A" w:rsidRPr="000A46BE" w:rsidRDefault="0026170A" w:rsidP="0026170A">
      <w:pPr>
        <w:ind w:left="1440"/>
        <w:rPr>
          <w:rFonts w:ascii="Times New Roman" w:hAnsi="Times New Roman" w:cs="Times New Roman"/>
          <w:bCs/>
          <w:i/>
          <w:iCs/>
          <w:sz w:val="24"/>
          <w:szCs w:val="24"/>
        </w:rPr>
      </w:pPr>
      <w:r>
        <w:rPr>
          <w:rFonts w:ascii="Times New Roman" w:hAnsi="Times New Roman" w:cs="Times New Roman"/>
          <w:bCs/>
          <w:i/>
          <w:iCs/>
          <w:sz w:val="24"/>
          <w:szCs w:val="24"/>
        </w:rPr>
        <w:t xml:space="preserve">      </w:t>
      </w:r>
      <w:r w:rsidRPr="00B875A7">
        <w:rPr>
          <w:rFonts w:ascii="Times New Roman" w:hAnsi="Times New Roman" w:cs="Times New Roman"/>
          <w:bCs/>
          <w:i/>
          <w:iCs/>
          <w:sz w:val="24"/>
          <w:szCs w:val="24"/>
        </w:rPr>
        <w:t>To be approved on</w:t>
      </w:r>
      <w:r>
        <w:rPr>
          <w:rFonts w:ascii="Times New Roman" w:hAnsi="Times New Roman" w:cs="Times New Roman"/>
          <w:bCs/>
          <w:i/>
          <w:iCs/>
          <w:sz w:val="24"/>
          <w:szCs w:val="24"/>
        </w:rPr>
        <w:t>:</w:t>
      </w:r>
      <w:r w:rsidRPr="00B875A7">
        <w:rPr>
          <w:rFonts w:ascii="Times New Roman" w:hAnsi="Times New Roman" w:cs="Times New Roman"/>
          <w:bCs/>
          <w:i/>
          <w:iCs/>
          <w:sz w:val="24"/>
          <w:szCs w:val="24"/>
        </w:rPr>
        <w:t xml:space="preserve"> </w:t>
      </w:r>
      <w:r>
        <w:rPr>
          <w:rFonts w:ascii="Times New Roman" w:hAnsi="Times New Roman" w:cs="Times New Roman"/>
          <w:bCs/>
          <w:i/>
          <w:iCs/>
          <w:sz w:val="24"/>
          <w:szCs w:val="24"/>
        </w:rPr>
        <w:tab/>
      </w:r>
      <w:r>
        <w:rPr>
          <w:rFonts w:ascii="Times New Roman" w:hAnsi="Times New Roman" w:cs="Times New Roman"/>
          <w:bCs/>
          <w:i/>
          <w:iCs/>
          <w:sz w:val="24"/>
          <w:szCs w:val="24"/>
        </w:rPr>
        <w:tab/>
      </w:r>
      <w:r w:rsidR="0039632D">
        <w:rPr>
          <w:rFonts w:ascii="Times New Roman" w:hAnsi="Times New Roman" w:cs="Times New Roman"/>
          <w:bCs/>
          <w:iCs/>
          <w:sz w:val="24"/>
          <w:szCs w:val="24"/>
        </w:rPr>
        <w:t>Minutes of the October 16</w:t>
      </w:r>
      <w:r w:rsidR="00130499">
        <w:rPr>
          <w:rFonts w:ascii="Times New Roman" w:hAnsi="Times New Roman" w:cs="Times New Roman"/>
          <w:bCs/>
          <w:iCs/>
          <w:sz w:val="24"/>
          <w:szCs w:val="24"/>
        </w:rPr>
        <w:t>, 20</w:t>
      </w:r>
      <w:r w:rsidRPr="000A46BE">
        <w:rPr>
          <w:rFonts w:ascii="Times New Roman" w:hAnsi="Times New Roman" w:cs="Times New Roman"/>
          <w:bCs/>
          <w:iCs/>
          <w:sz w:val="24"/>
          <w:szCs w:val="24"/>
        </w:rPr>
        <w:t>17 meeting</w:t>
      </w:r>
      <w:r w:rsidR="004D7926">
        <w:rPr>
          <w:rFonts w:ascii="Times New Roman" w:hAnsi="Times New Roman" w:cs="Times New Roman"/>
          <w:bCs/>
          <w:iCs/>
          <w:sz w:val="24"/>
          <w:szCs w:val="24"/>
        </w:rPr>
        <w:t xml:space="preserve"> at</w:t>
      </w:r>
    </w:p>
    <w:p w:rsidR="004D7926" w:rsidRDefault="0026170A" w:rsidP="00891485">
      <w:pPr>
        <w:pStyle w:val="Heading8"/>
        <w:tabs>
          <w:tab w:val="clear" w:pos="1440"/>
          <w:tab w:val="clear" w:pos="5760"/>
          <w:tab w:val="clear" w:pos="6480"/>
          <w:tab w:val="clear" w:pos="7200"/>
          <w:tab w:val="left" w:pos="1800"/>
          <w:tab w:val="left" w:pos="6210"/>
        </w:tabs>
        <w:rPr>
          <w:rFonts w:ascii="Times New Roman" w:hAnsi="Times New Roman" w:cs="Times New Roman"/>
          <w:b w:val="0"/>
          <w:i w:val="0"/>
          <w:iCs w:val="0"/>
          <w:sz w:val="22"/>
          <w:szCs w:val="22"/>
        </w:rPr>
      </w:pPr>
      <w:r>
        <w:rPr>
          <w:rFonts w:ascii="Times New Roman" w:hAnsi="Times New Roman" w:cs="Times New Roman"/>
          <w:i w:val="0"/>
          <w:iCs w:val="0"/>
          <w:sz w:val="24"/>
          <w:szCs w:val="24"/>
        </w:rPr>
        <w:tab/>
      </w:r>
      <w:r>
        <w:rPr>
          <w:rFonts w:ascii="Times New Roman" w:hAnsi="Times New Roman" w:cs="Times New Roman"/>
          <w:i w:val="0"/>
          <w:iCs w:val="0"/>
          <w:sz w:val="24"/>
          <w:szCs w:val="24"/>
        </w:rPr>
        <w:tab/>
      </w:r>
      <w:proofErr w:type="gramStart"/>
      <w:r w:rsidR="00924A38">
        <w:rPr>
          <w:rFonts w:ascii="Times New Roman" w:hAnsi="Times New Roman" w:cs="Times New Roman"/>
          <w:b w:val="0"/>
          <w:i w:val="0"/>
          <w:iCs w:val="0"/>
          <w:sz w:val="22"/>
          <w:szCs w:val="22"/>
        </w:rPr>
        <w:t>January 22, 2018</w:t>
      </w:r>
      <w:r w:rsidR="00924A38">
        <w:rPr>
          <w:rFonts w:ascii="Times New Roman" w:hAnsi="Times New Roman" w:cs="Times New Roman"/>
          <w:b w:val="0"/>
          <w:i w:val="0"/>
          <w:iCs w:val="0"/>
          <w:sz w:val="22"/>
          <w:szCs w:val="22"/>
        </w:rPr>
        <w:tab/>
      </w:r>
      <w:r w:rsidR="00924A38">
        <w:rPr>
          <w:rFonts w:ascii="Times New Roman" w:hAnsi="Times New Roman" w:cs="Times New Roman"/>
          <w:b w:val="0"/>
          <w:i w:val="0"/>
          <w:iCs w:val="0"/>
          <w:sz w:val="22"/>
          <w:szCs w:val="22"/>
        </w:rPr>
        <w:tab/>
      </w:r>
      <w:r w:rsidR="00924A38">
        <w:rPr>
          <w:rFonts w:ascii="Times New Roman" w:hAnsi="Times New Roman" w:cs="Times New Roman"/>
          <w:b w:val="0"/>
          <w:i w:val="0"/>
          <w:iCs w:val="0"/>
          <w:sz w:val="22"/>
          <w:szCs w:val="22"/>
        </w:rPr>
        <w:tab/>
        <w:t>Hanford</w:t>
      </w:r>
      <w:r w:rsidR="004D7926">
        <w:rPr>
          <w:rFonts w:ascii="Times New Roman" w:hAnsi="Times New Roman" w:cs="Times New Roman"/>
          <w:b w:val="0"/>
          <w:i w:val="0"/>
          <w:iCs w:val="0"/>
          <w:sz w:val="22"/>
          <w:szCs w:val="22"/>
        </w:rPr>
        <w:t xml:space="preserve"> Senior Center</w:t>
      </w:r>
      <w:r w:rsidR="00924A38">
        <w:rPr>
          <w:rFonts w:ascii="Times New Roman" w:hAnsi="Times New Roman" w:cs="Times New Roman"/>
          <w:b w:val="0"/>
          <w:i w:val="0"/>
          <w:iCs w:val="0"/>
          <w:sz w:val="22"/>
          <w:szCs w:val="22"/>
        </w:rPr>
        <w:t>/View Road Apts.</w:t>
      </w:r>
      <w:proofErr w:type="gramEnd"/>
    </w:p>
    <w:p w:rsidR="0026170A" w:rsidRPr="00891485" w:rsidRDefault="00924A38" w:rsidP="00891485">
      <w:pPr>
        <w:pStyle w:val="Heading8"/>
        <w:tabs>
          <w:tab w:val="clear" w:pos="1440"/>
          <w:tab w:val="clear" w:pos="5760"/>
          <w:tab w:val="clear" w:pos="6480"/>
          <w:tab w:val="clear" w:pos="7200"/>
          <w:tab w:val="left" w:pos="1800"/>
          <w:tab w:val="left" w:pos="6210"/>
        </w:tabs>
        <w:rPr>
          <w:rFonts w:ascii="Times New Roman" w:hAnsi="Times New Roman" w:cs="Times New Roman"/>
          <w:b w:val="0"/>
          <w:bCs w:val="0"/>
          <w:i w:val="0"/>
          <w:sz w:val="32"/>
          <w:szCs w:val="24"/>
        </w:rPr>
      </w:pPr>
      <w:r>
        <w:rPr>
          <w:rFonts w:ascii="Times New Roman" w:hAnsi="Times New Roman" w:cs="Times New Roman"/>
          <w:b w:val="0"/>
          <w:i w:val="0"/>
          <w:iCs w:val="0"/>
          <w:sz w:val="22"/>
          <w:szCs w:val="22"/>
        </w:rPr>
        <w:tab/>
      </w:r>
      <w:r>
        <w:rPr>
          <w:rFonts w:ascii="Times New Roman" w:hAnsi="Times New Roman" w:cs="Times New Roman"/>
          <w:b w:val="0"/>
          <w:i w:val="0"/>
          <w:iCs w:val="0"/>
          <w:sz w:val="22"/>
          <w:szCs w:val="22"/>
        </w:rPr>
        <w:tab/>
      </w:r>
      <w:r>
        <w:rPr>
          <w:rFonts w:ascii="Times New Roman" w:hAnsi="Times New Roman" w:cs="Times New Roman"/>
          <w:b w:val="0"/>
          <w:i w:val="0"/>
          <w:iCs w:val="0"/>
          <w:sz w:val="22"/>
          <w:szCs w:val="22"/>
        </w:rPr>
        <w:tab/>
      </w:r>
      <w:r>
        <w:rPr>
          <w:rFonts w:ascii="Times New Roman" w:hAnsi="Times New Roman" w:cs="Times New Roman"/>
          <w:b w:val="0"/>
          <w:i w:val="0"/>
          <w:iCs w:val="0"/>
          <w:sz w:val="22"/>
          <w:szCs w:val="22"/>
        </w:rPr>
        <w:tab/>
      </w:r>
      <w:r>
        <w:rPr>
          <w:rFonts w:ascii="Times New Roman" w:hAnsi="Times New Roman" w:cs="Times New Roman"/>
          <w:b w:val="0"/>
          <w:i w:val="0"/>
          <w:iCs w:val="0"/>
          <w:sz w:val="22"/>
          <w:szCs w:val="22"/>
        </w:rPr>
        <w:tab/>
      </w:r>
      <w:r>
        <w:rPr>
          <w:rFonts w:ascii="Times New Roman" w:hAnsi="Times New Roman" w:cs="Times New Roman"/>
          <w:b w:val="0"/>
          <w:i w:val="0"/>
          <w:iCs w:val="0"/>
          <w:sz w:val="22"/>
          <w:szCs w:val="22"/>
        </w:rPr>
        <w:tab/>
      </w:r>
      <w:r w:rsidR="0026170A" w:rsidRPr="00924A38">
        <w:rPr>
          <w:rFonts w:ascii="Times New Roman" w:hAnsi="Times New Roman" w:cs="Times New Roman"/>
          <w:b w:val="0"/>
          <w:i w:val="0"/>
          <w:iCs w:val="0"/>
          <w:sz w:val="24"/>
          <w:szCs w:val="24"/>
        </w:rPr>
        <w:tab/>
      </w:r>
      <w:r w:rsidRPr="00924A38">
        <w:rPr>
          <w:rFonts w:ascii="Times New Roman" w:hAnsi="Times New Roman" w:cs="Times New Roman"/>
          <w:b w:val="0"/>
          <w:i w:val="0"/>
          <w:iCs w:val="0"/>
          <w:sz w:val="24"/>
          <w:szCs w:val="24"/>
        </w:rPr>
        <w:t>602 9 ¼</w:t>
      </w:r>
      <w:r>
        <w:rPr>
          <w:rFonts w:ascii="Times New Roman" w:hAnsi="Times New Roman" w:cs="Times New Roman"/>
          <w:i w:val="0"/>
          <w:iCs w:val="0"/>
          <w:sz w:val="24"/>
          <w:szCs w:val="24"/>
        </w:rPr>
        <w:t xml:space="preserve"> </w:t>
      </w:r>
      <w:r w:rsidR="004D7926">
        <w:rPr>
          <w:rFonts w:ascii="Times New Roman" w:hAnsi="Times New Roman" w:cs="Times New Roman"/>
          <w:b w:val="0"/>
          <w:i w:val="0"/>
          <w:color w:val="222222"/>
          <w:sz w:val="24"/>
          <w:szCs w:val="20"/>
          <w:shd w:val="clear" w:color="auto" w:fill="FFFFFF"/>
        </w:rPr>
        <w:t>Avenue</w:t>
      </w:r>
      <w:r w:rsidR="00891485">
        <w:rPr>
          <w:rFonts w:ascii="Times New Roman" w:hAnsi="Times New Roman" w:cs="Times New Roman"/>
          <w:b w:val="0"/>
          <w:i w:val="0"/>
          <w:color w:val="222222"/>
          <w:sz w:val="24"/>
          <w:szCs w:val="20"/>
          <w:shd w:val="clear" w:color="auto" w:fill="FFFFFF"/>
        </w:rPr>
        <w:t xml:space="preserve">       </w:t>
      </w:r>
      <w:r w:rsidR="00891485" w:rsidRPr="00891485">
        <w:rPr>
          <w:rFonts w:ascii="Times New Roman" w:hAnsi="Times New Roman" w:cs="Times New Roman"/>
          <w:b w:val="0"/>
          <w:i w:val="0"/>
          <w:color w:val="FFFFFF" w:themeColor="background1"/>
          <w:sz w:val="24"/>
          <w:szCs w:val="20"/>
          <w:shd w:val="clear" w:color="auto" w:fill="FFFFFF"/>
        </w:rPr>
        <w:t>………………………………………………………</w:t>
      </w:r>
      <w:r>
        <w:rPr>
          <w:rFonts w:ascii="Times New Roman" w:hAnsi="Times New Roman" w:cs="Times New Roman"/>
          <w:b w:val="0"/>
          <w:i w:val="0"/>
          <w:color w:val="222222"/>
          <w:sz w:val="24"/>
          <w:szCs w:val="20"/>
          <w:shd w:val="clear" w:color="auto" w:fill="FFFFFF"/>
        </w:rPr>
        <w:t>Hanford, CA 93230</w:t>
      </w:r>
      <w:r w:rsidR="00891485" w:rsidRPr="00891485">
        <w:rPr>
          <w:rFonts w:ascii="Times New Roman" w:hAnsi="Times New Roman" w:cs="Times New Roman"/>
          <w:b w:val="0"/>
          <w:bCs w:val="0"/>
          <w:i w:val="0"/>
          <w:sz w:val="32"/>
          <w:szCs w:val="24"/>
        </w:rPr>
        <w:t xml:space="preserve"> </w:t>
      </w:r>
      <w:r w:rsidR="00891485">
        <w:rPr>
          <w:rFonts w:ascii="Times New Roman" w:hAnsi="Times New Roman" w:cs="Times New Roman"/>
          <w:b w:val="0"/>
          <w:i w:val="0"/>
          <w:color w:val="222222"/>
          <w:sz w:val="24"/>
          <w:szCs w:val="20"/>
          <w:shd w:val="clear" w:color="auto" w:fill="FFFFFF"/>
        </w:rPr>
        <w:t xml:space="preserve">                        </w:t>
      </w:r>
    </w:p>
    <w:p w:rsidR="0026170A" w:rsidRPr="000A46BE" w:rsidRDefault="0026170A" w:rsidP="0026170A">
      <w:pPr>
        <w:pBdr>
          <w:bottom w:val="single" w:sz="12"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280"/>
        </w:tabs>
        <w:rPr>
          <w:rFonts w:ascii="Times New Roman" w:hAnsi="Times New Roman" w:cs="Times New Roman"/>
          <w:b/>
          <w:bCs/>
          <w:sz w:val="18"/>
          <w:szCs w:val="18"/>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26170A" w:rsidRDefault="0026170A" w:rsidP="0026170A">
      <w:pPr>
        <w:tabs>
          <w:tab w:val="center" w:pos="4140"/>
        </w:tabs>
        <w:spacing w:after="120"/>
        <w:rPr>
          <w:rFonts w:ascii="CG Times" w:hAnsi="CG Times" w:cs="CG Times"/>
          <w:b/>
          <w:bCs/>
          <w:i/>
          <w:iCs/>
          <w:sz w:val="16"/>
          <w:szCs w:val="16"/>
        </w:rPr>
      </w:pPr>
    </w:p>
    <w:p w:rsidR="0026170A" w:rsidRDefault="0026170A" w:rsidP="0026170A">
      <w:pPr>
        <w:spacing w:after="120"/>
        <w:rPr>
          <w:rFonts w:ascii="Arial" w:hAnsi="Arial" w:cs="Arial"/>
          <w:b/>
          <w:bCs/>
          <w:sz w:val="24"/>
          <w:szCs w:val="24"/>
          <w:u w:val="single"/>
        </w:rPr>
        <w:sectPr w:rsidR="0026170A">
          <w:headerReference w:type="default" r:id="rId10"/>
          <w:footerReference w:type="default" r:id="rId11"/>
          <w:footerReference w:type="first" r:id="rId12"/>
          <w:pgSz w:w="12240" w:h="15840"/>
          <w:pgMar w:top="1440" w:right="1440" w:bottom="1296" w:left="1440" w:header="1440" w:footer="1152" w:gutter="0"/>
          <w:cols w:space="720"/>
          <w:noEndnote/>
          <w:titlePg/>
        </w:sectPr>
      </w:pPr>
    </w:p>
    <w:p w:rsidR="0026170A" w:rsidRPr="00DC7A55" w:rsidRDefault="0026170A" w:rsidP="0026170A">
      <w:pPr>
        <w:ind w:right="-1440"/>
        <w:rPr>
          <w:rFonts w:ascii="Times New Roman" w:hAnsi="Times New Roman" w:cs="Times New Roman"/>
          <w:b/>
          <w:bCs/>
          <w:color w:val="0070C0"/>
          <w:sz w:val="24"/>
          <w:szCs w:val="24"/>
          <w:u w:val="single"/>
        </w:rPr>
      </w:pPr>
      <w:r w:rsidRPr="000A46BE">
        <w:rPr>
          <w:rFonts w:ascii="Times New Roman" w:hAnsi="Times New Roman" w:cs="Times New Roman"/>
          <w:b/>
          <w:bCs/>
          <w:sz w:val="24"/>
          <w:szCs w:val="24"/>
          <w:u w:val="single"/>
        </w:rPr>
        <w:lastRenderedPageBreak/>
        <w:t>GOVERNING BOARD MEMBERS PRESENT</w:t>
      </w:r>
      <w:proofErr w:type="gramStart"/>
      <w:r w:rsidR="00A828D9">
        <w:rPr>
          <w:rFonts w:ascii="Times New Roman" w:hAnsi="Times New Roman" w:cs="Times New Roman"/>
          <w:b/>
          <w:bCs/>
          <w:sz w:val="24"/>
          <w:szCs w:val="24"/>
          <w:u w:val="single"/>
        </w:rPr>
        <w:t>:</w:t>
      </w:r>
      <w:r w:rsidRPr="00DC7A55">
        <w:rPr>
          <w:rFonts w:ascii="Times New Roman" w:hAnsi="Times New Roman" w:cs="Times New Roman"/>
          <w:b/>
          <w:bCs/>
          <w:color w:val="0070C0"/>
          <w:sz w:val="24"/>
          <w:szCs w:val="24"/>
          <w:u w:val="single"/>
        </w:rPr>
        <w:t>:</w:t>
      </w:r>
      <w:proofErr w:type="gramEnd"/>
    </w:p>
    <w:p w:rsidR="00AE4E5B" w:rsidRDefault="00AE4E5B" w:rsidP="0026170A">
      <w:pPr>
        <w:ind w:right="-1440"/>
        <w:rPr>
          <w:rFonts w:ascii="Times New Roman" w:hAnsi="Times New Roman" w:cs="Times New Roman"/>
          <w:sz w:val="24"/>
          <w:szCs w:val="24"/>
        </w:rPr>
      </w:pPr>
      <w:r w:rsidRPr="00E06CC4">
        <w:rPr>
          <w:rFonts w:ascii="Times New Roman" w:hAnsi="Times New Roman" w:cs="Times New Roman"/>
          <w:sz w:val="24"/>
          <w:szCs w:val="24"/>
        </w:rPr>
        <w:t>Pete Vander Poel, Vice Chair Tulare Co. – Dist. 2</w:t>
      </w:r>
    </w:p>
    <w:p w:rsidR="00AE4E5B" w:rsidRPr="00E06CC4" w:rsidRDefault="00AE4E5B" w:rsidP="00AE4E5B">
      <w:pPr>
        <w:ind w:right="-1440"/>
        <w:rPr>
          <w:rFonts w:ascii="Times New Roman" w:hAnsi="Times New Roman" w:cs="Times New Roman"/>
          <w:sz w:val="24"/>
          <w:szCs w:val="24"/>
        </w:rPr>
      </w:pPr>
      <w:r w:rsidRPr="00E06CC4">
        <w:rPr>
          <w:rFonts w:ascii="Times New Roman" w:hAnsi="Times New Roman" w:cs="Times New Roman"/>
          <w:sz w:val="24"/>
          <w:szCs w:val="24"/>
        </w:rPr>
        <w:t>Amy Shuklian, Tulare Co. – Dist. 3</w:t>
      </w:r>
      <w:r>
        <w:rPr>
          <w:rFonts w:ascii="Times New Roman" w:hAnsi="Times New Roman" w:cs="Times New Roman"/>
          <w:sz w:val="24"/>
          <w:szCs w:val="24"/>
        </w:rPr>
        <w:t xml:space="preserve"> </w:t>
      </w:r>
    </w:p>
    <w:p w:rsidR="00AE4E5B" w:rsidRDefault="00AE4E5B" w:rsidP="00AE4E5B">
      <w:pPr>
        <w:rPr>
          <w:rFonts w:ascii="Times New Roman" w:hAnsi="Times New Roman" w:cs="Times New Roman"/>
          <w:sz w:val="24"/>
          <w:szCs w:val="24"/>
        </w:rPr>
      </w:pPr>
      <w:proofErr w:type="spellStart"/>
      <w:r w:rsidRPr="00E06CC4">
        <w:rPr>
          <w:rFonts w:ascii="Times New Roman" w:hAnsi="Times New Roman" w:cs="Times New Roman"/>
          <w:sz w:val="24"/>
          <w:szCs w:val="24"/>
        </w:rPr>
        <w:t>Kuyler</w:t>
      </w:r>
      <w:proofErr w:type="spellEnd"/>
      <w:r w:rsidRPr="00E06CC4">
        <w:rPr>
          <w:rFonts w:ascii="Times New Roman" w:hAnsi="Times New Roman" w:cs="Times New Roman"/>
          <w:sz w:val="24"/>
          <w:szCs w:val="24"/>
        </w:rPr>
        <w:t xml:space="preserve"> Crocker, Tulare Co. – Dist. 1</w:t>
      </w:r>
    </w:p>
    <w:p w:rsidR="00AE4E5B" w:rsidRDefault="00AE4E5B" w:rsidP="0026170A">
      <w:pPr>
        <w:ind w:right="-1440"/>
        <w:rPr>
          <w:rFonts w:ascii="Times New Roman" w:hAnsi="Times New Roman" w:cs="Times New Roman"/>
          <w:bCs/>
          <w:sz w:val="24"/>
          <w:szCs w:val="24"/>
          <w:u w:val="single"/>
        </w:rPr>
      </w:pPr>
    </w:p>
    <w:p w:rsidR="005C6D65" w:rsidRPr="005C6D65" w:rsidRDefault="005C6D65" w:rsidP="0026170A">
      <w:pPr>
        <w:ind w:right="-1440"/>
        <w:rPr>
          <w:rFonts w:ascii="Times New Roman" w:hAnsi="Times New Roman" w:cs="Times New Roman"/>
          <w:b/>
          <w:bCs/>
          <w:sz w:val="24"/>
          <w:szCs w:val="24"/>
          <w:u w:val="single"/>
        </w:rPr>
      </w:pPr>
      <w:r w:rsidRPr="005C6D65">
        <w:rPr>
          <w:rFonts w:ascii="Times New Roman" w:hAnsi="Times New Roman" w:cs="Times New Roman"/>
          <w:b/>
          <w:bCs/>
          <w:sz w:val="24"/>
          <w:szCs w:val="24"/>
          <w:u w:val="single"/>
        </w:rPr>
        <w:t>GOVERNING BOARD MEMBES ABSENT</w:t>
      </w:r>
    </w:p>
    <w:p w:rsidR="005C6D65" w:rsidRPr="005A21CA" w:rsidRDefault="005C6D65" w:rsidP="005C6D65">
      <w:pPr>
        <w:ind w:right="-1440"/>
        <w:rPr>
          <w:rFonts w:ascii="Times New Roman" w:hAnsi="Times New Roman" w:cs="Times New Roman"/>
          <w:bCs/>
          <w:sz w:val="24"/>
          <w:szCs w:val="24"/>
          <w:u w:val="single"/>
        </w:rPr>
      </w:pPr>
      <w:r w:rsidRPr="00036898">
        <w:rPr>
          <w:rFonts w:ascii="Times New Roman" w:hAnsi="Times New Roman" w:cs="Times New Roman"/>
          <w:bCs/>
          <w:sz w:val="24"/>
          <w:szCs w:val="24"/>
        </w:rPr>
        <w:t xml:space="preserve">Richard Fagundes, Kings Co. </w:t>
      </w:r>
      <w:r w:rsidRPr="00036898">
        <w:rPr>
          <w:rFonts w:ascii="Times New Roman" w:hAnsi="Times New Roman" w:cs="Times New Roman"/>
          <w:sz w:val="24"/>
          <w:szCs w:val="24"/>
        </w:rPr>
        <w:t>–</w:t>
      </w:r>
      <w:r w:rsidRPr="005A21CA">
        <w:rPr>
          <w:rFonts w:ascii="Times New Roman" w:hAnsi="Times New Roman" w:cs="Times New Roman"/>
          <w:sz w:val="24"/>
          <w:szCs w:val="24"/>
        </w:rPr>
        <w:t xml:space="preserve"> Dist. 5</w:t>
      </w:r>
    </w:p>
    <w:p w:rsidR="005C6D65" w:rsidRPr="00E06CC4" w:rsidRDefault="005C6D65" w:rsidP="005C6D65">
      <w:pPr>
        <w:rPr>
          <w:rFonts w:ascii="Times New Roman" w:hAnsi="Times New Roman" w:cs="Times New Roman"/>
          <w:sz w:val="24"/>
          <w:szCs w:val="24"/>
        </w:rPr>
      </w:pPr>
      <w:r>
        <w:rPr>
          <w:rFonts w:ascii="Times New Roman" w:hAnsi="Times New Roman" w:cs="Times New Roman"/>
          <w:sz w:val="24"/>
          <w:szCs w:val="24"/>
        </w:rPr>
        <w:t>Craig Pedersen, Kings Co. – Dist. 4</w:t>
      </w:r>
    </w:p>
    <w:p w:rsidR="005C6D65" w:rsidRDefault="005C6D65" w:rsidP="005C6D65">
      <w:pPr>
        <w:ind w:right="-1440"/>
        <w:rPr>
          <w:rFonts w:ascii="Times New Roman" w:hAnsi="Times New Roman" w:cs="Times New Roman"/>
          <w:bCs/>
          <w:sz w:val="24"/>
          <w:szCs w:val="24"/>
          <w:u w:val="single"/>
        </w:rPr>
      </w:pPr>
    </w:p>
    <w:p w:rsidR="0026170A" w:rsidRPr="00A828D9" w:rsidRDefault="00A828D9" w:rsidP="0026170A">
      <w:pPr>
        <w:rPr>
          <w:rFonts w:ascii="Times New Roman" w:hAnsi="Times New Roman" w:cs="Times New Roman"/>
          <w:b/>
          <w:bCs/>
          <w:sz w:val="24"/>
          <w:szCs w:val="24"/>
          <w:u w:val="single"/>
        </w:rPr>
      </w:pPr>
      <w:r>
        <w:rPr>
          <w:rFonts w:ascii="Times New Roman" w:hAnsi="Times New Roman" w:cs="Times New Roman"/>
          <w:b/>
          <w:bCs/>
          <w:sz w:val="24"/>
          <w:szCs w:val="24"/>
          <w:u w:val="single"/>
        </w:rPr>
        <w:t>COUNCIL MEMBERS PRESENT</w:t>
      </w:r>
      <w:r w:rsidR="0026170A" w:rsidRPr="00A828D9">
        <w:rPr>
          <w:rFonts w:ascii="Times New Roman" w:hAnsi="Times New Roman" w:cs="Times New Roman"/>
          <w:b/>
          <w:bCs/>
          <w:sz w:val="24"/>
          <w:szCs w:val="24"/>
          <w:u w:val="single"/>
        </w:rPr>
        <w:t xml:space="preserve"> </w:t>
      </w:r>
    </w:p>
    <w:p w:rsidR="00927510" w:rsidRPr="00A828D9" w:rsidRDefault="00927510" w:rsidP="0026170A">
      <w:pPr>
        <w:rPr>
          <w:rFonts w:ascii="Times New Roman" w:hAnsi="Times New Roman" w:cs="Times New Roman"/>
          <w:sz w:val="24"/>
          <w:szCs w:val="24"/>
        </w:rPr>
      </w:pPr>
      <w:r w:rsidRPr="00A828D9">
        <w:rPr>
          <w:rFonts w:ascii="Times New Roman" w:hAnsi="Times New Roman" w:cs="Times New Roman"/>
          <w:sz w:val="24"/>
          <w:szCs w:val="24"/>
        </w:rPr>
        <w:t>Marlene Chambers</w:t>
      </w:r>
    </w:p>
    <w:p w:rsidR="0026170A" w:rsidRPr="00A828D9" w:rsidRDefault="00A828D9" w:rsidP="0026170A">
      <w:pPr>
        <w:rPr>
          <w:rFonts w:ascii="Times New Roman" w:hAnsi="Times New Roman" w:cs="Times New Roman"/>
          <w:sz w:val="24"/>
          <w:szCs w:val="24"/>
        </w:rPr>
      </w:pPr>
      <w:r w:rsidRPr="00A828D9">
        <w:rPr>
          <w:rFonts w:ascii="Times New Roman" w:hAnsi="Times New Roman" w:cs="Times New Roman"/>
          <w:sz w:val="24"/>
          <w:szCs w:val="24"/>
        </w:rPr>
        <w:t>Ben Cordova</w:t>
      </w:r>
    </w:p>
    <w:p w:rsidR="0026170A" w:rsidRPr="00A828D9" w:rsidRDefault="00A828D9" w:rsidP="0026170A">
      <w:pPr>
        <w:rPr>
          <w:rFonts w:ascii="Times New Roman" w:hAnsi="Times New Roman" w:cs="Times New Roman"/>
          <w:sz w:val="24"/>
          <w:szCs w:val="24"/>
        </w:rPr>
      </w:pPr>
      <w:r w:rsidRPr="00A828D9">
        <w:rPr>
          <w:rFonts w:ascii="Times New Roman" w:hAnsi="Times New Roman" w:cs="Times New Roman"/>
          <w:sz w:val="24"/>
          <w:szCs w:val="24"/>
        </w:rPr>
        <w:t>Dan Fox</w:t>
      </w:r>
    </w:p>
    <w:p w:rsidR="0026170A" w:rsidRDefault="00A828D9" w:rsidP="0026170A">
      <w:pPr>
        <w:rPr>
          <w:rFonts w:ascii="Times New Roman" w:hAnsi="Times New Roman" w:cs="Times New Roman"/>
          <w:sz w:val="24"/>
          <w:szCs w:val="24"/>
        </w:rPr>
      </w:pPr>
      <w:r>
        <w:rPr>
          <w:rFonts w:ascii="Times New Roman" w:hAnsi="Times New Roman" w:cs="Times New Roman"/>
          <w:sz w:val="24"/>
          <w:szCs w:val="24"/>
        </w:rPr>
        <w:t>Dr. David Wood</w:t>
      </w:r>
    </w:p>
    <w:p w:rsidR="00385A5F" w:rsidRDefault="00957C08" w:rsidP="0026170A">
      <w:pPr>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48FD5067" wp14:editId="39025909">
                <wp:simplePos x="0" y="0"/>
                <wp:positionH relativeFrom="column">
                  <wp:posOffset>-108585</wp:posOffset>
                </wp:positionH>
                <wp:positionV relativeFrom="paragraph">
                  <wp:posOffset>142875</wp:posOffset>
                </wp:positionV>
                <wp:extent cx="60198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1.25pt" to="465.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" strokeweight="3pt"/>
            </w:pict>
          </mc:Fallback>
        </mc:AlternateContent>
      </w:r>
    </w:p>
    <w:p w:rsidR="000C5BF6" w:rsidRDefault="000C5BF6" w:rsidP="0026170A">
      <w:pPr>
        <w:rPr>
          <w:rFonts w:ascii="Times New Roman" w:hAnsi="Times New Roman" w:cs="Times New Roman"/>
          <w:sz w:val="24"/>
          <w:szCs w:val="24"/>
        </w:rPr>
      </w:pPr>
    </w:p>
    <w:p w:rsidR="0026170A" w:rsidRDefault="00927510" w:rsidP="0026170A">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828D9">
        <w:rPr>
          <w:rFonts w:ascii="Times New Roman" w:hAnsi="Times New Roman" w:cs="Times New Roman"/>
          <w:b/>
          <w:bCs/>
          <w:sz w:val="24"/>
          <w:szCs w:val="24"/>
          <w:u w:val="single"/>
        </w:rPr>
        <w:t>STAFF PRESENT</w:t>
      </w:r>
    </w:p>
    <w:p w:rsidR="00CF1B07" w:rsidRDefault="0026170A" w:rsidP="0026170A">
      <w:pPr>
        <w:rPr>
          <w:rFonts w:ascii="Times New Roman" w:hAnsi="Times New Roman" w:cs="Times New Roman"/>
          <w:sz w:val="24"/>
          <w:szCs w:val="24"/>
        </w:rPr>
      </w:pPr>
      <w:r w:rsidRPr="005A21CA">
        <w:rPr>
          <w:rFonts w:ascii="Times New Roman" w:hAnsi="Times New Roman" w:cs="Times New Roman"/>
          <w:sz w:val="24"/>
          <w:szCs w:val="24"/>
        </w:rPr>
        <w:t xml:space="preserve">    </w:t>
      </w:r>
      <w:r w:rsidR="00CF1B07">
        <w:rPr>
          <w:rFonts w:ascii="Times New Roman" w:hAnsi="Times New Roman" w:cs="Times New Roman"/>
          <w:sz w:val="24"/>
          <w:szCs w:val="24"/>
        </w:rPr>
        <w:t>Juliet Webb, K/T AAA Director</w:t>
      </w:r>
    </w:p>
    <w:p w:rsidR="0026170A" w:rsidRPr="005A21CA" w:rsidRDefault="00CF1B07" w:rsidP="0026170A">
      <w:pPr>
        <w:rPr>
          <w:rFonts w:ascii="Times New Roman" w:hAnsi="Times New Roman" w:cs="Times New Roman"/>
          <w:b/>
          <w:bCs/>
          <w:sz w:val="24"/>
          <w:szCs w:val="24"/>
          <w:u w:val="single"/>
        </w:rPr>
      </w:pPr>
      <w:r>
        <w:rPr>
          <w:rFonts w:ascii="Times New Roman" w:hAnsi="Times New Roman" w:cs="Times New Roman"/>
          <w:sz w:val="24"/>
          <w:szCs w:val="24"/>
        </w:rPr>
        <w:t xml:space="preserve">    Jamie Sharma, Aging Services Manager</w:t>
      </w:r>
    </w:p>
    <w:p w:rsidR="000C5BF6" w:rsidRPr="000A46BE" w:rsidRDefault="0026170A" w:rsidP="000C5BF6">
      <w:pPr>
        <w:ind w:right="-450"/>
        <w:rPr>
          <w:rFonts w:ascii="Times New Roman" w:hAnsi="Times New Roman" w:cs="Times New Roman"/>
          <w:sz w:val="24"/>
          <w:szCs w:val="24"/>
        </w:rPr>
      </w:pPr>
      <w:r>
        <w:rPr>
          <w:rFonts w:ascii="Times New Roman" w:hAnsi="Times New Roman" w:cs="Times New Roman"/>
          <w:bCs/>
          <w:sz w:val="24"/>
          <w:szCs w:val="24"/>
        </w:rPr>
        <w:t xml:space="preserve">    </w:t>
      </w:r>
      <w:r w:rsidR="000C5BF6" w:rsidRPr="000A46BE">
        <w:rPr>
          <w:rFonts w:ascii="Times New Roman" w:hAnsi="Times New Roman" w:cs="Times New Roman"/>
          <w:sz w:val="24"/>
          <w:szCs w:val="24"/>
        </w:rPr>
        <w:t>Matthew Kredit</w:t>
      </w:r>
      <w:r w:rsidR="000C5BF6">
        <w:rPr>
          <w:rFonts w:ascii="Times New Roman" w:hAnsi="Times New Roman" w:cs="Times New Roman"/>
          <w:sz w:val="24"/>
          <w:szCs w:val="24"/>
        </w:rPr>
        <w:t xml:space="preserve">, Administrative Specialist </w:t>
      </w:r>
    </w:p>
    <w:p w:rsidR="0026170A" w:rsidRPr="000A46BE" w:rsidRDefault="000C5BF6" w:rsidP="00F518C2">
      <w:pPr>
        <w:ind w:right="-450"/>
        <w:rPr>
          <w:rFonts w:ascii="Times New Roman" w:hAnsi="Times New Roman" w:cs="Times New Roman"/>
          <w:sz w:val="24"/>
          <w:szCs w:val="24"/>
        </w:rPr>
      </w:pPr>
      <w:r>
        <w:rPr>
          <w:rFonts w:ascii="Times New Roman" w:hAnsi="Times New Roman" w:cs="Times New Roman"/>
          <w:sz w:val="24"/>
          <w:szCs w:val="24"/>
        </w:rPr>
        <w:t xml:space="preserve">    Israel Guardado, Staff Services Analyst </w:t>
      </w:r>
    </w:p>
    <w:p w:rsidR="0026170A" w:rsidRPr="000A46BE" w:rsidRDefault="0026170A" w:rsidP="0026170A">
      <w:pPr>
        <w:ind w:right="-450"/>
        <w:rPr>
          <w:rFonts w:ascii="Times New Roman" w:hAnsi="Times New Roman" w:cs="Times New Roman"/>
          <w:sz w:val="24"/>
          <w:szCs w:val="24"/>
        </w:rPr>
      </w:pPr>
      <w:r>
        <w:rPr>
          <w:rFonts w:ascii="Times New Roman" w:hAnsi="Times New Roman" w:cs="Times New Roman"/>
          <w:sz w:val="24"/>
          <w:szCs w:val="24"/>
        </w:rPr>
        <w:t xml:space="preserve">    </w:t>
      </w:r>
      <w:r w:rsidR="000C5BF6">
        <w:rPr>
          <w:rFonts w:ascii="Times New Roman" w:hAnsi="Times New Roman" w:cs="Times New Roman"/>
          <w:sz w:val="24"/>
          <w:szCs w:val="24"/>
        </w:rPr>
        <w:t>Nancy Aldaoud, Administrative Aide</w:t>
      </w:r>
    </w:p>
    <w:p w:rsidR="0026170A" w:rsidRPr="005A21CA" w:rsidRDefault="0026170A" w:rsidP="0026170A">
      <w:pPr>
        <w:ind w:right="-450"/>
        <w:rPr>
          <w:rFonts w:ascii="Times New Roman" w:hAnsi="Times New Roman" w:cs="Times New Roman"/>
          <w:sz w:val="24"/>
          <w:szCs w:val="24"/>
        </w:rPr>
      </w:pPr>
      <w:r w:rsidRPr="005A21CA">
        <w:rPr>
          <w:rFonts w:ascii="Times New Roman" w:hAnsi="Times New Roman" w:cs="Times New Roman"/>
          <w:sz w:val="24"/>
          <w:szCs w:val="24"/>
        </w:rPr>
        <w:t xml:space="preserve">    </w:t>
      </w:r>
      <w:r w:rsidR="000C5BF6">
        <w:rPr>
          <w:rFonts w:ascii="Times New Roman" w:hAnsi="Times New Roman" w:cs="Times New Roman"/>
          <w:sz w:val="24"/>
          <w:szCs w:val="24"/>
        </w:rPr>
        <w:t>Christine Tidwell, Administrative Aide</w:t>
      </w:r>
    </w:p>
    <w:p w:rsidR="0026170A" w:rsidRPr="000A46BE" w:rsidRDefault="0026170A" w:rsidP="0026170A">
      <w:pPr>
        <w:ind w:right="-450"/>
        <w:rPr>
          <w:rFonts w:ascii="Times New Roman" w:hAnsi="Times New Roman" w:cs="Times New Roman"/>
          <w:sz w:val="24"/>
          <w:szCs w:val="24"/>
        </w:rPr>
      </w:pPr>
      <w:r w:rsidRPr="005A21C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21CA">
        <w:rPr>
          <w:rFonts w:ascii="Times New Roman" w:hAnsi="Times New Roman" w:cs="Times New Roman"/>
          <w:sz w:val="24"/>
          <w:szCs w:val="24"/>
        </w:rPr>
        <w:t xml:space="preserve">   </w:t>
      </w:r>
    </w:p>
    <w:p w:rsidR="0026170A" w:rsidRPr="00927510" w:rsidRDefault="0026170A" w:rsidP="0026170A">
      <w:pPr>
        <w:rPr>
          <w:rFonts w:ascii="Times New Roman" w:hAnsi="Times New Roman" w:cs="Times New Roman"/>
          <w:color w:val="FF0000"/>
          <w:sz w:val="24"/>
          <w:szCs w:val="24"/>
        </w:rPr>
      </w:pPr>
      <w:r w:rsidRPr="000A46BE">
        <w:rPr>
          <w:rFonts w:ascii="Times New Roman" w:hAnsi="Times New Roman" w:cs="Times New Roman"/>
          <w:sz w:val="24"/>
          <w:szCs w:val="24"/>
        </w:rPr>
        <w:t xml:space="preserve">     </w:t>
      </w:r>
      <w:r w:rsidRPr="00A828D9">
        <w:rPr>
          <w:rFonts w:ascii="Times New Roman" w:hAnsi="Times New Roman" w:cs="Times New Roman"/>
          <w:b/>
          <w:sz w:val="24"/>
          <w:szCs w:val="24"/>
          <w:u w:val="single"/>
        </w:rPr>
        <w:t>GUESTS PRESENT</w:t>
      </w:r>
      <w:r w:rsidRPr="00A828D9">
        <w:rPr>
          <w:rFonts w:ascii="Times New Roman" w:hAnsi="Times New Roman" w:cs="Times New Roman"/>
          <w:sz w:val="24"/>
          <w:szCs w:val="24"/>
        </w:rPr>
        <w:t xml:space="preserve"> </w:t>
      </w:r>
    </w:p>
    <w:p w:rsidR="00385A5F" w:rsidRPr="00A828D9" w:rsidRDefault="000C5BF6" w:rsidP="0026170A">
      <w:pPr>
        <w:ind w:left="270" w:right="-450"/>
        <w:rPr>
          <w:rFonts w:ascii="Times New Roman" w:hAnsi="Times New Roman" w:cs="Times New Roman"/>
          <w:sz w:val="24"/>
          <w:szCs w:val="24"/>
        </w:rPr>
      </w:pPr>
      <w:r w:rsidRPr="00A828D9">
        <w:rPr>
          <w:rFonts w:ascii="Times New Roman" w:hAnsi="Times New Roman" w:cs="Times New Roman"/>
          <w:sz w:val="24"/>
          <w:szCs w:val="24"/>
        </w:rPr>
        <w:t>Albert Cendejas, CSET</w:t>
      </w:r>
    </w:p>
    <w:p w:rsidR="0026170A" w:rsidRPr="000A46BE" w:rsidRDefault="00024024" w:rsidP="0026170A">
      <w:pPr>
        <w:ind w:left="270" w:right="-450"/>
        <w:rPr>
          <w:rFonts w:ascii="Times New Roman" w:hAnsi="Times New Roman" w:cs="Times New Roman"/>
          <w:sz w:val="24"/>
          <w:szCs w:val="24"/>
        </w:rPr>
      </w:pPr>
      <w:r>
        <w:rPr>
          <w:rFonts w:ascii="Times New Roman" w:hAnsi="Times New Roman" w:cs="Times New Roman"/>
          <w:sz w:val="24"/>
          <w:szCs w:val="24"/>
        </w:rPr>
        <w:t xml:space="preserve">Grace Henn, </w:t>
      </w:r>
      <w:r w:rsidR="00A828D9">
        <w:rPr>
          <w:rFonts w:ascii="Times New Roman" w:hAnsi="Times New Roman" w:cs="Times New Roman"/>
          <w:sz w:val="24"/>
          <w:szCs w:val="24"/>
        </w:rPr>
        <w:t xml:space="preserve">Advisory </w:t>
      </w:r>
      <w:r>
        <w:rPr>
          <w:rFonts w:ascii="Times New Roman" w:hAnsi="Times New Roman" w:cs="Times New Roman"/>
          <w:sz w:val="24"/>
          <w:szCs w:val="24"/>
        </w:rPr>
        <w:t>Council candidate</w:t>
      </w:r>
    </w:p>
    <w:p w:rsidR="0026170A" w:rsidRDefault="0026170A" w:rsidP="0026170A">
      <w:pPr>
        <w:ind w:right="-450"/>
        <w:rPr>
          <w:rFonts w:ascii="Times New Roman" w:hAnsi="Times New Roman" w:cs="Times New Roman"/>
          <w:sz w:val="24"/>
          <w:szCs w:val="24"/>
        </w:rPr>
      </w:pPr>
      <w:r w:rsidRPr="000A46BE">
        <w:rPr>
          <w:rFonts w:ascii="Times New Roman" w:hAnsi="Times New Roman" w:cs="Times New Roman"/>
          <w:sz w:val="24"/>
          <w:szCs w:val="24"/>
        </w:rPr>
        <w:t xml:space="preserve">     </w:t>
      </w:r>
    </w:p>
    <w:p w:rsidR="00385A5F" w:rsidRDefault="00350A4B" w:rsidP="0026170A">
      <w:pPr>
        <w:ind w:right="-450"/>
        <w:rPr>
          <w:rFonts w:ascii="Times New Roman" w:hAnsi="Times New Roman" w:cs="Times New Roman"/>
          <w:sz w:val="24"/>
          <w:szCs w:val="24"/>
        </w:rPr>
      </w:pPr>
      <w:r>
        <w:rPr>
          <w:rFonts w:ascii="Times New Roman" w:hAnsi="Times New Roman" w:cs="Times New Roman"/>
          <w:sz w:val="24"/>
          <w:szCs w:val="24"/>
        </w:rPr>
        <w:t xml:space="preserve">         </w:t>
      </w:r>
      <w:r w:rsidR="00385A5F">
        <w:rPr>
          <w:rFonts w:ascii="Times New Roman" w:hAnsi="Times New Roman" w:cs="Times New Roman"/>
          <w:sz w:val="24"/>
          <w:szCs w:val="24"/>
        </w:rPr>
        <w:t xml:space="preserve"> </w:t>
      </w:r>
    </w:p>
    <w:p w:rsidR="00CF16B6" w:rsidRDefault="00385A5F" w:rsidP="0026170A">
      <w:pPr>
        <w:ind w:right="-450"/>
        <w:rPr>
          <w:rFonts w:ascii="Times New Roman" w:hAnsi="Times New Roman" w:cs="Times New Roman"/>
          <w:sz w:val="24"/>
          <w:szCs w:val="24"/>
        </w:rPr>
      </w:pPr>
      <w:r>
        <w:rPr>
          <w:rFonts w:ascii="Times New Roman" w:hAnsi="Times New Roman" w:cs="Times New Roman"/>
          <w:sz w:val="24"/>
          <w:szCs w:val="24"/>
        </w:rPr>
        <w:t xml:space="preserve">              </w:t>
      </w:r>
      <w:r w:rsidR="00CA0304">
        <w:rPr>
          <w:rFonts w:ascii="Times New Roman" w:hAnsi="Times New Roman" w:cs="Times New Roman"/>
          <w:sz w:val="24"/>
          <w:szCs w:val="24"/>
        </w:rPr>
        <w:t xml:space="preserve"> </w:t>
      </w:r>
    </w:p>
    <w:p w:rsidR="0026170A" w:rsidRPr="00957C08" w:rsidRDefault="0026170A" w:rsidP="0026170A">
      <w:pPr>
        <w:ind w:right="-450"/>
        <w:rPr>
          <w:rFonts w:ascii="Times New Roman" w:hAnsi="Times New Roman" w:cs="Times New Roman"/>
          <w:sz w:val="24"/>
          <w:szCs w:val="24"/>
        </w:rPr>
        <w:sectPr w:rsidR="0026170A" w:rsidRPr="00957C08">
          <w:type w:val="continuous"/>
          <w:pgSz w:w="12240" w:h="15840"/>
          <w:pgMar w:top="1440" w:right="1296" w:bottom="720" w:left="1440" w:header="1440" w:footer="1152" w:gutter="0"/>
          <w:cols w:num="2" w:space="144" w:equalWidth="0">
            <w:col w:w="4896" w:space="144"/>
            <w:col w:w="4464"/>
          </w:cols>
          <w:noEndnote/>
          <w:titlePg/>
        </w:sectPr>
      </w:pPr>
      <w:r w:rsidRPr="000A46BE">
        <w:rPr>
          <w:rFonts w:ascii="Times New Roman" w:hAnsi="Times New Roman" w:cs="Times New Roman"/>
          <w:sz w:val="24"/>
          <w:szCs w:val="24"/>
        </w:rPr>
        <w:t xml:space="preserve"> </w:t>
      </w:r>
      <w:r w:rsidR="00957C08">
        <w:rPr>
          <w:rFonts w:ascii="Times New Roman" w:hAnsi="Times New Roman" w:cs="Times New Roman"/>
          <w:sz w:val="24"/>
          <w:szCs w:val="24"/>
        </w:rPr>
        <w:t xml:space="preserve">    </w:t>
      </w:r>
    </w:p>
    <w:p w:rsidR="0026170A" w:rsidRPr="00366AEF" w:rsidRDefault="0026170A" w:rsidP="0026170A">
      <w:pPr>
        <w:pStyle w:val="Level1"/>
        <w:numPr>
          <w:ilvl w:val="0"/>
          <w:numId w:val="2"/>
        </w:numPr>
        <w:tabs>
          <w:tab w:val="left" w:pos="-1440"/>
        </w:tabs>
        <w:ind w:hanging="720"/>
        <w:jc w:val="both"/>
        <w:rPr>
          <w:rFonts w:ascii="Times New Roman" w:hAnsi="Times New Roman" w:cs="Times New Roman"/>
          <w:sz w:val="24"/>
          <w:szCs w:val="24"/>
        </w:rPr>
      </w:pPr>
      <w:r w:rsidRPr="002955F0">
        <w:rPr>
          <w:rFonts w:ascii="Times New Roman" w:hAnsi="Times New Roman" w:cs="Times New Roman"/>
          <w:b/>
          <w:bCs/>
          <w:sz w:val="24"/>
          <w:szCs w:val="24"/>
        </w:rPr>
        <w:lastRenderedPageBreak/>
        <w:t xml:space="preserve">Call to Order </w:t>
      </w:r>
      <w:r w:rsidRPr="00670D73">
        <w:rPr>
          <w:rFonts w:ascii="Times New Roman" w:hAnsi="Times New Roman" w:cs="Times New Roman"/>
          <w:sz w:val="24"/>
          <w:szCs w:val="24"/>
        </w:rPr>
        <w:t>–</w:t>
      </w:r>
      <w:r w:rsidRPr="00670D73">
        <w:rPr>
          <w:rFonts w:ascii="Times New Roman" w:hAnsi="Times New Roman" w:cs="Times New Roman"/>
          <w:bCs/>
          <w:sz w:val="24"/>
          <w:szCs w:val="24"/>
        </w:rPr>
        <w:t xml:space="preserve"> </w:t>
      </w:r>
      <w:r w:rsidRPr="00670D73">
        <w:rPr>
          <w:rFonts w:ascii="Times New Roman" w:hAnsi="Times New Roman" w:cs="Times New Roman"/>
          <w:sz w:val="24"/>
          <w:szCs w:val="24"/>
        </w:rPr>
        <w:t>Supervisor</w:t>
      </w:r>
      <w:r w:rsidR="00E34E02">
        <w:rPr>
          <w:rFonts w:ascii="Times New Roman" w:hAnsi="Times New Roman" w:cs="Times New Roman"/>
          <w:sz w:val="24"/>
          <w:szCs w:val="24"/>
        </w:rPr>
        <w:t xml:space="preserve"> Vander Poel</w:t>
      </w:r>
      <w:r w:rsidRPr="00670D73">
        <w:rPr>
          <w:rFonts w:ascii="Times New Roman" w:hAnsi="Times New Roman" w:cs="Times New Roman"/>
          <w:sz w:val="24"/>
          <w:szCs w:val="24"/>
        </w:rPr>
        <w:t>, Chair,</w:t>
      </w:r>
      <w:r w:rsidRPr="00670D73">
        <w:rPr>
          <w:rFonts w:ascii="Times New Roman" w:hAnsi="Times New Roman" w:cs="Times New Roman"/>
          <w:bCs/>
          <w:sz w:val="24"/>
          <w:szCs w:val="24"/>
        </w:rPr>
        <w:t xml:space="preserve"> </w:t>
      </w:r>
      <w:r w:rsidRPr="00670D73">
        <w:rPr>
          <w:rFonts w:ascii="Times New Roman" w:hAnsi="Times New Roman" w:cs="Times New Roman"/>
          <w:sz w:val="24"/>
          <w:szCs w:val="24"/>
        </w:rPr>
        <w:t>called the meeting to or</w:t>
      </w:r>
      <w:r w:rsidR="007959F7">
        <w:rPr>
          <w:rFonts w:ascii="Times New Roman" w:hAnsi="Times New Roman" w:cs="Times New Roman"/>
          <w:sz w:val="24"/>
          <w:szCs w:val="24"/>
        </w:rPr>
        <w:t>der at 10:01</w:t>
      </w:r>
      <w:r w:rsidRPr="00366AEF">
        <w:rPr>
          <w:rFonts w:ascii="Times New Roman" w:hAnsi="Times New Roman" w:cs="Times New Roman"/>
          <w:sz w:val="24"/>
          <w:szCs w:val="24"/>
        </w:rPr>
        <w:t xml:space="preserve"> a.m.  </w:t>
      </w:r>
    </w:p>
    <w:p w:rsidR="0026170A" w:rsidRPr="00906A7F" w:rsidRDefault="0026170A" w:rsidP="0026170A">
      <w:pPr>
        <w:pStyle w:val="Level1"/>
        <w:numPr>
          <w:ilvl w:val="0"/>
          <w:numId w:val="0"/>
        </w:numPr>
        <w:tabs>
          <w:tab w:val="left" w:pos="-1440"/>
        </w:tabs>
        <w:ind w:left="720"/>
        <w:jc w:val="both"/>
        <w:rPr>
          <w:rFonts w:ascii="Times New Roman" w:hAnsi="Times New Roman" w:cs="Times New Roman"/>
          <w:sz w:val="22"/>
          <w:szCs w:val="22"/>
        </w:rPr>
      </w:pPr>
    </w:p>
    <w:p w:rsidR="0026170A" w:rsidRPr="00670D73" w:rsidRDefault="0026170A" w:rsidP="0026170A">
      <w:pPr>
        <w:pStyle w:val="Level1"/>
        <w:numPr>
          <w:ilvl w:val="0"/>
          <w:numId w:val="2"/>
        </w:numPr>
        <w:tabs>
          <w:tab w:val="left" w:pos="-1440"/>
        </w:tabs>
        <w:ind w:hanging="720"/>
        <w:jc w:val="both"/>
        <w:rPr>
          <w:rFonts w:ascii="Times New Roman" w:hAnsi="Times New Roman" w:cs="Times New Roman"/>
          <w:sz w:val="24"/>
          <w:szCs w:val="24"/>
        </w:rPr>
      </w:pPr>
      <w:r w:rsidRPr="002955F0">
        <w:rPr>
          <w:rFonts w:ascii="Times New Roman" w:hAnsi="Times New Roman" w:cs="Times New Roman"/>
          <w:b/>
          <w:sz w:val="24"/>
          <w:szCs w:val="24"/>
        </w:rPr>
        <w:t>Introductions</w:t>
      </w:r>
      <w:r w:rsidRPr="00670D73">
        <w:rPr>
          <w:rFonts w:ascii="Times New Roman" w:hAnsi="Times New Roman" w:cs="Times New Roman"/>
          <w:sz w:val="24"/>
          <w:szCs w:val="24"/>
        </w:rPr>
        <w:t xml:space="preserve"> –</w:t>
      </w:r>
      <w:r w:rsidRPr="00670D73">
        <w:rPr>
          <w:rFonts w:ascii="Times New Roman" w:hAnsi="Times New Roman" w:cs="Times New Roman"/>
          <w:bCs/>
          <w:sz w:val="24"/>
          <w:szCs w:val="24"/>
        </w:rPr>
        <w:t xml:space="preserve"> The Board Chair asked for introductions of the </w:t>
      </w:r>
      <w:r w:rsidR="00BA7CBD">
        <w:rPr>
          <w:rFonts w:ascii="Times New Roman" w:hAnsi="Times New Roman" w:cs="Times New Roman"/>
          <w:sz w:val="24"/>
          <w:szCs w:val="24"/>
        </w:rPr>
        <w:t>meeting attendees. (See above.)</w:t>
      </w:r>
    </w:p>
    <w:p w:rsidR="0026170A" w:rsidRPr="00906A7F" w:rsidRDefault="0026170A" w:rsidP="0026170A">
      <w:pPr>
        <w:pStyle w:val="ListParagraph"/>
        <w:rPr>
          <w:rFonts w:ascii="Times New Roman" w:hAnsi="Times New Roman" w:cs="Times New Roman"/>
          <w:color w:val="0070C0"/>
          <w:sz w:val="22"/>
          <w:szCs w:val="22"/>
        </w:rPr>
      </w:pPr>
    </w:p>
    <w:p w:rsidR="0026170A" w:rsidRPr="00670D73" w:rsidRDefault="0026170A" w:rsidP="0026170A">
      <w:pPr>
        <w:pStyle w:val="Level1"/>
        <w:numPr>
          <w:ilvl w:val="0"/>
          <w:numId w:val="2"/>
        </w:numPr>
        <w:tabs>
          <w:tab w:val="left" w:pos="-1440"/>
        </w:tabs>
        <w:ind w:hanging="720"/>
        <w:jc w:val="both"/>
        <w:rPr>
          <w:rFonts w:ascii="Times New Roman" w:hAnsi="Times New Roman" w:cs="Times New Roman"/>
          <w:sz w:val="24"/>
          <w:szCs w:val="24"/>
        </w:rPr>
      </w:pPr>
      <w:r w:rsidRPr="00670D73">
        <w:rPr>
          <w:rFonts w:ascii="Times New Roman" w:hAnsi="Times New Roman" w:cs="Times New Roman"/>
          <w:b/>
          <w:sz w:val="24"/>
          <w:szCs w:val="24"/>
        </w:rPr>
        <w:t>Board Member Comments</w:t>
      </w:r>
      <w:r w:rsidRPr="00670D73">
        <w:rPr>
          <w:rFonts w:ascii="Times New Roman" w:hAnsi="Times New Roman" w:cs="Times New Roman"/>
          <w:sz w:val="24"/>
          <w:szCs w:val="24"/>
        </w:rPr>
        <w:t xml:space="preserve"> –</w:t>
      </w:r>
      <w:r w:rsidRPr="00670D73">
        <w:rPr>
          <w:rFonts w:ascii="Times New Roman" w:hAnsi="Times New Roman" w:cs="Times New Roman"/>
          <w:b/>
          <w:bCs/>
          <w:sz w:val="24"/>
          <w:szCs w:val="24"/>
        </w:rPr>
        <w:t xml:space="preserve"> </w:t>
      </w:r>
      <w:r w:rsidR="0043388E" w:rsidRPr="0043388E">
        <w:rPr>
          <w:rFonts w:ascii="Times New Roman" w:hAnsi="Times New Roman" w:cs="Times New Roman"/>
          <w:bCs/>
          <w:sz w:val="24"/>
          <w:szCs w:val="24"/>
        </w:rPr>
        <w:t>None</w:t>
      </w:r>
    </w:p>
    <w:p w:rsidR="0026170A" w:rsidRPr="00906A7F" w:rsidRDefault="0026170A" w:rsidP="0026170A">
      <w:pPr>
        <w:pStyle w:val="Level1"/>
        <w:numPr>
          <w:ilvl w:val="0"/>
          <w:numId w:val="0"/>
        </w:numPr>
        <w:tabs>
          <w:tab w:val="left" w:pos="-1440"/>
        </w:tabs>
        <w:ind w:left="720"/>
        <w:jc w:val="both"/>
        <w:rPr>
          <w:rFonts w:ascii="Times New Roman" w:hAnsi="Times New Roman" w:cs="Times New Roman"/>
          <w:color w:val="0070C0"/>
          <w:sz w:val="22"/>
          <w:szCs w:val="22"/>
        </w:rPr>
      </w:pPr>
    </w:p>
    <w:p w:rsidR="0026170A" w:rsidRPr="002A254A" w:rsidRDefault="0026170A" w:rsidP="0026170A">
      <w:pPr>
        <w:pStyle w:val="Level1"/>
        <w:numPr>
          <w:ilvl w:val="0"/>
          <w:numId w:val="2"/>
        </w:numPr>
        <w:tabs>
          <w:tab w:val="left" w:pos="-1440"/>
        </w:tabs>
        <w:ind w:hanging="720"/>
        <w:jc w:val="both"/>
        <w:rPr>
          <w:rFonts w:ascii="Times New Roman" w:hAnsi="Times New Roman" w:cs="Times New Roman"/>
          <w:color w:val="0070C0"/>
          <w:sz w:val="22"/>
          <w:szCs w:val="22"/>
        </w:rPr>
      </w:pPr>
      <w:r w:rsidRPr="001C437D">
        <w:rPr>
          <w:rFonts w:ascii="Times New Roman" w:hAnsi="Times New Roman" w:cs="Times New Roman"/>
          <w:b/>
          <w:bCs/>
          <w:sz w:val="24"/>
          <w:szCs w:val="24"/>
        </w:rPr>
        <w:t>Public Comment</w:t>
      </w:r>
      <w:r w:rsidR="00366AEF" w:rsidRPr="001C437D">
        <w:rPr>
          <w:rFonts w:ascii="Times New Roman" w:hAnsi="Times New Roman" w:cs="Times New Roman"/>
          <w:b/>
          <w:bCs/>
          <w:sz w:val="24"/>
          <w:szCs w:val="24"/>
        </w:rPr>
        <w:t xml:space="preserve">- </w:t>
      </w:r>
      <w:r w:rsidR="002E1861">
        <w:rPr>
          <w:rFonts w:ascii="Times New Roman" w:hAnsi="Times New Roman" w:cs="Times New Roman"/>
          <w:bCs/>
          <w:sz w:val="24"/>
          <w:szCs w:val="24"/>
        </w:rPr>
        <w:t xml:space="preserve">Albert Cendejas, </w:t>
      </w:r>
      <w:r w:rsidR="00CF1B07">
        <w:rPr>
          <w:rFonts w:ascii="Times New Roman" w:hAnsi="Times New Roman" w:cs="Times New Roman"/>
          <w:bCs/>
          <w:sz w:val="24"/>
          <w:szCs w:val="24"/>
        </w:rPr>
        <w:t>CSET</w:t>
      </w:r>
      <w:r w:rsidR="002E1861">
        <w:rPr>
          <w:rFonts w:ascii="Times New Roman" w:hAnsi="Times New Roman" w:cs="Times New Roman"/>
          <w:bCs/>
          <w:sz w:val="24"/>
          <w:szCs w:val="24"/>
        </w:rPr>
        <w:t xml:space="preserve"> Senior Services Coordinator</w:t>
      </w:r>
      <w:r w:rsidR="00CF1B07">
        <w:rPr>
          <w:rFonts w:ascii="Times New Roman" w:hAnsi="Times New Roman" w:cs="Times New Roman"/>
          <w:bCs/>
          <w:sz w:val="24"/>
          <w:szCs w:val="24"/>
        </w:rPr>
        <w:t xml:space="preserve">, announced </w:t>
      </w:r>
      <w:r w:rsidR="00711809">
        <w:rPr>
          <w:rFonts w:ascii="Times New Roman" w:hAnsi="Times New Roman" w:cs="Times New Roman"/>
          <w:bCs/>
          <w:sz w:val="24"/>
          <w:szCs w:val="24"/>
        </w:rPr>
        <w:t xml:space="preserve">a </w:t>
      </w:r>
      <w:r w:rsidR="002E1861">
        <w:rPr>
          <w:rFonts w:ascii="Times New Roman" w:hAnsi="Times New Roman" w:cs="Times New Roman"/>
          <w:bCs/>
          <w:sz w:val="24"/>
          <w:szCs w:val="24"/>
        </w:rPr>
        <w:t xml:space="preserve">request </w:t>
      </w:r>
      <w:r w:rsidR="005D241E">
        <w:rPr>
          <w:rFonts w:ascii="Times New Roman" w:hAnsi="Times New Roman" w:cs="Times New Roman"/>
          <w:bCs/>
          <w:sz w:val="24"/>
          <w:szCs w:val="24"/>
        </w:rPr>
        <w:t>for volunteers</w:t>
      </w:r>
      <w:r w:rsidR="002E1861">
        <w:rPr>
          <w:rFonts w:ascii="Times New Roman" w:hAnsi="Times New Roman" w:cs="Times New Roman"/>
          <w:bCs/>
          <w:sz w:val="24"/>
          <w:szCs w:val="24"/>
        </w:rPr>
        <w:t xml:space="preserve"> interested in receiving</w:t>
      </w:r>
      <w:r w:rsidR="00CF1B07">
        <w:rPr>
          <w:rFonts w:ascii="Times New Roman" w:hAnsi="Times New Roman" w:cs="Times New Roman"/>
          <w:bCs/>
          <w:sz w:val="24"/>
          <w:szCs w:val="24"/>
        </w:rPr>
        <w:t xml:space="preserve"> training in order to provide tax assistance to low income families </w:t>
      </w:r>
      <w:r w:rsidR="00FE25FA">
        <w:rPr>
          <w:rFonts w:ascii="Times New Roman" w:hAnsi="Times New Roman" w:cs="Times New Roman"/>
          <w:bCs/>
          <w:sz w:val="24"/>
          <w:szCs w:val="24"/>
        </w:rPr>
        <w:t xml:space="preserve">and seniors </w:t>
      </w:r>
      <w:r w:rsidR="002E1861">
        <w:rPr>
          <w:rFonts w:ascii="Times New Roman" w:hAnsi="Times New Roman" w:cs="Times New Roman"/>
          <w:bCs/>
          <w:sz w:val="24"/>
          <w:szCs w:val="24"/>
        </w:rPr>
        <w:t xml:space="preserve">needing help in </w:t>
      </w:r>
      <w:r w:rsidR="00E15149">
        <w:rPr>
          <w:rFonts w:ascii="Times New Roman" w:hAnsi="Times New Roman" w:cs="Times New Roman"/>
          <w:bCs/>
          <w:sz w:val="24"/>
          <w:szCs w:val="24"/>
        </w:rPr>
        <w:t xml:space="preserve">preparing their tax return. The </w:t>
      </w:r>
      <w:r w:rsidR="002E1861">
        <w:rPr>
          <w:rFonts w:ascii="Times New Roman" w:hAnsi="Times New Roman" w:cs="Times New Roman"/>
          <w:bCs/>
          <w:sz w:val="24"/>
          <w:szCs w:val="24"/>
        </w:rPr>
        <w:t>Volunteer Income Tax Assistance (</w:t>
      </w:r>
      <w:r w:rsidR="00E15149">
        <w:rPr>
          <w:rFonts w:ascii="Times New Roman" w:hAnsi="Times New Roman" w:cs="Times New Roman"/>
          <w:bCs/>
          <w:sz w:val="24"/>
          <w:szCs w:val="24"/>
        </w:rPr>
        <w:t>VITA</w:t>
      </w:r>
      <w:r w:rsidR="002E1861">
        <w:rPr>
          <w:rFonts w:ascii="Times New Roman" w:hAnsi="Times New Roman" w:cs="Times New Roman"/>
          <w:bCs/>
          <w:sz w:val="24"/>
          <w:szCs w:val="24"/>
        </w:rPr>
        <w:t>)</w:t>
      </w:r>
      <w:r w:rsidR="00E15149">
        <w:rPr>
          <w:rFonts w:ascii="Times New Roman" w:hAnsi="Times New Roman" w:cs="Times New Roman"/>
          <w:bCs/>
          <w:sz w:val="24"/>
          <w:szCs w:val="24"/>
        </w:rPr>
        <w:t xml:space="preserve"> </w:t>
      </w:r>
      <w:r w:rsidR="005D241E">
        <w:rPr>
          <w:rFonts w:ascii="Times New Roman" w:hAnsi="Times New Roman" w:cs="Times New Roman"/>
          <w:bCs/>
          <w:sz w:val="24"/>
          <w:szCs w:val="24"/>
        </w:rPr>
        <w:t>program</w:t>
      </w:r>
      <w:r w:rsidR="00E15149">
        <w:rPr>
          <w:rFonts w:ascii="Times New Roman" w:hAnsi="Times New Roman" w:cs="Times New Roman"/>
          <w:bCs/>
          <w:sz w:val="24"/>
          <w:szCs w:val="24"/>
        </w:rPr>
        <w:t xml:space="preserve"> requires no prior experience and v</w:t>
      </w:r>
      <w:r w:rsidR="00FE25FA">
        <w:rPr>
          <w:rFonts w:ascii="Times New Roman" w:hAnsi="Times New Roman" w:cs="Times New Roman"/>
          <w:bCs/>
          <w:sz w:val="24"/>
          <w:szCs w:val="24"/>
        </w:rPr>
        <w:t xml:space="preserve">olunteers are certified through the IRS. </w:t>
      </w:r>
      <w:r w:rsidR="00CF1B07">
        <w:rPr>
          <w:rFonts w:ascii="Times New Roman" w:hAnsi="Times New Roman" w:cs="Times New Roman"/>
          <w:bCs/>
          <w:sz w:val="24"/>
          <w:szCs w:val="24"/>
        </w:rPr>
        <w:t xml:space="preserve">Training begins in January 2018. </w:t>
      </w:r>
      <w:r w:rsidR="005D241E">
        <w:rPr>
          <w:rFonts w:ascii="Times New Roman" w:hAnsi="Times New Roman" w:cs="Times New Roman"/>
          <w:bCs/>
          <w:sz w:val="24"/>
          <w:szCs w:val="24"/>
        </w:rPr>
        <w:t>T</w:t>
      </w:r>
      <w:r w:rsidR="00FE25FA">
        <w:rPr>
          <w:rFonts w:ascii="Times New Roman" w:hAnsi="Times New Roman" w:cs="Times New Roman"/>
          <w:bCs/>
          <w:sz w:val="24"/>
          <w:szCs w:val="24"/>
        </w:rPr>
        <w:t>h</w:t>
      </w:r>
      <w:r w:rsidR="00705C35">
        <w:rPr>
          <w:rFonts w:ascii="Times New Roman" w:hAnsi="Times New Roman" w:cs="Times New Roman"/>
          <w:bCs/>
          <w:sz w:val="24"/>
          <w:szCs w:val="24"/>
        </w:rPr>
        <w:t xml:space="preserve">ere are a few primary sites at which </w:t>
      </w:r>
      <w:r w:rsidR="00FE25FA">
        <w:rPr>
          <w:rFonts w:ascii="Times New Roman" w:hAnsi="Times New Roman" w:cs="Times New Roman"/>
          <w:bCs/>
          <w:sz w:val="24"/>
          <w:szCs w:val="24"/>
        </w:rPr>
        <w:t>vo</w:t>
      </w:r>
      <w:r w:rsidR="00705C35">
        <w:rPr>
          <w:rFonts w:ascii="Times New Roman" w:hAnsi="Times New Roman" w:cs="Times New Roman"/>
          <w:bCs/>
          <w:sz w:val="24"/>
          <w:szCs w:val="24"/>
        </w:rPr>
        <w:t>l</w:t>
      </w:r>
      <w:r w:rsidR="00FE25FA">
        <w:rPr>
          <w:rFonts w:ascii="Times New Roman" w:hAnsi="Times New Roman" w:cs="Times New Roman"/>
          <w:bCs/>
          <w:sz w:val="24"/>
          <w:szCs w:val="24"/>
        </w:rPr>
        <w:t>untee</w:t>
      </w:r>
      <w:r w:rsidR="00705C35">
        <w:rPr>
          <w:rFonts w:ascii="Times New Roman" w:hAnsi="Times New Roman" w:cs="Times New Roman"/>
          <w:bCs/>
          <w:sz w:val="24"/>
          <w:szCs w:val="24"/>
        </w:rPr>
        <w:t>rs work</w:t>
      </w:r>
      <w:r w:rsidR="00FE25FA">
        <w:rPr>
          <w:rFonts w:ascii="Times New Roman" w:hAnsi="Times New Roman" w:cs="Times New Roman"/>
          <w:bCs/>
          <w:sz w:val="24"/>
          <w:szCs w:val="24"/>
        </w:rPr>
        <w:t xml:space="preserve">, </w:t>
      </w:r>
      <w:r w:rsidR="005D241E">
        <w:rPr>
          <w:rFonts w:ascii="Times New Roman" w:hAnsi="Times New Roman" w:cs="Times New Roman"/>
          <w:bCs/>
          <w:sz w:val="24"/>
          <w:szCs w:val="24"/>
        </w:rPr>
        <w:t xml:space="preserve">but an </w:t>
      </w:r>
      <w:r w:rsidR="00FE25FA">
        <w:rPr>
          <w:rFonts w:ascii="Times New Roman" w:hAnsi="Times New Roman" w:cs="Times New Roman"/>
          <w:bCs/>
          <w:sz w:val="24"/>
          <w:szCs w:val="24"/>
        </w:rPr>
        <w:t>attempt is made to provide tax services in most of the local communities beginning in February through the end of tax season.</w:t>
      </w:r>
    </w:p>
    <w:p w:rsidR="002A254A" w:rsidRPr="00906A7F" w:rsidRDefault="002A254A" w:rsidP="002A254A">
      <w:pPr>
        <w:pStyle w:val="ListParagraph"/>
        <w:rPr>
          <w:rFonts w:ascii="Times New Roman" w:hAnsi="Times New Roman" w:cs="Times New Roman"/>
          <w:color w:val="0070C0"/>
          <w:sz w:val="22"/>
          <w:szCs w:val="22"/>
        </w:rPr>
      </w:pPr>
    </w:p>
    <w:p w:rsidR="002A254A" w:rsidRPr="00FE25FA" w:rsidRDefault="009127EF" w:rsidP="002A254A">
      <w:pPr>
        <w:pStyle w:val="Level1"/>
        <w:numPr>
          <w:ilvl w:val="0"/>
          <w:numId w:val="0"/>
        </w:numPr>
        <w:tabs>
          <w:tab w:val="left" w:pos="-1440"/>
        </w:tabs>
        <w:ind w:left="720"/>
        <w:jc w:val="both"/>
        <w:rPr>
          <w:rFonts w:ascii="Times New Roman" w:hAnsi="Times New Roman" w:cs="Times New Roman"/>
          <w:bCs/>
          <w:sz w:val="24"/>
          <w:szCs w:val="24"/>
        </w:rPr>
      </w:pPr>
      <w:r>
        <w:rPr>
          <w:rFonts w:ascii="Times New Roman" w:hAnsi="Times New Roman" w:cs="Times New Roman"/>
          <w:bCs/>
          <w:sz w:val="24"/>
          <w:szCs w:val="24"/>
        </w:rPr>
        <w:t>Supervisor Shuklian asked if the</w:t>
      </w:r>
      <w:r w:rsidR="002A254A">
        <w:rPr>
          <w:rFonts w:ascii="Times New Roman" w:hAnsi="Times New Roman" w:cs="Times New Roman"/>
          <w:bCs/>
          <w:sz w:val="24"/>
          <w:szCs w:val="24"/>
        </w:rPr>
        <w:t xml:space="preserve"> volunt</w:t>
      </w:r>
      <w:r>
        <w:rPr>
          <w:rFonts w:ascii="Times New Roman" w:hAnsi="Times New Roman" w:cs="Times New Roman"/>
          <w:bCs/>
          <w:sz w:val="24"/>
          <w:szCs w:val="24"/>
        </w:rPr>
        <w:t>eers need to be 18 years old or</w:t>
      </w:r>
      <w:r w:rsidR="002A254A">
        <w:rPr>
          <w:rFonts w:ascii="Times New Roman" w:hAnsi="Times New Roman" w:cs="Times New Roman"/>
          <w:bCs/>
          <w:sz w:val="24"/>
          <w:szCs w:val="24"/>
        </w:rPr>
        <w:t xml:space="preserve"> older. Mr. Cendejas said that he has </w:t>
      </w:r>
      <w:r>
        <w:rPr>
          <w:rFonts w:ascii="Times New Roman" w:hAnsi="Times New Roman" w:cs="Times New Roman"/>
          <w:bCs/>
          <w:sz w:val="24"/>
          <w:szCs w:val="24"/>
        </w:rPr>
        <w:t xml:space="preserve">had </w:t>
      </w:r>
      <w:r w:rsidR="002A254A">
        <w:rPr>
          <w:rFonts w:ascii="Times New Roman" w:hAnsi="Times New Roman" w:cs="Times New Roman"/>
          <w:bCs/>
          <w:sz w:val="24"/>
          <w:szCs w:val="24"/>
        </w:rPr>
        <w:t>volunteers from Cutler-</w:t>
      </w:r>
      <w:proofErr w:type="spellStart"/>
      <w:r w:rsidR="002A254A">
        <w:rPr>
          <w:rFonts w:ascii="Times New Roman" w:hAnsi="Times New Roman" w:cs="Times New Roman"/>
          <w:bCs/>
          <w:sz w:val="24"/>
          <w:szCs w:val="24"/>
        </w:rPr>
        <w:t>Orosi</w:t>
      </w:r>
      <w:proofErr w:type="spellEnd"/>
      <w:r w:rsidR="002A254A">
        <w:rPr>
          <w:rFonts w:ascii="Times New Roman" w:hAnsi="Times New Roman" w:cs="Times New Roman"/>
          <w:bCs/>
          <w:sz w:val="24"/>
          <w:szCs w:val="24"/>
        </w:rPr>
        <w:t xml:space="preserve"> that </w:t>
      </w:r>
      <w:r>
        <w:rPr>
          <w:rFonts w:ascii="Times New Roman" w:hAnsi="Times New Roman" w:cs="Times New Roman"/>
          <w:bCs/>
          <w:sz w:val="24"/>
          <w:szCs w:val="24"/>
        </w:rPr>
        <w:t>are youth from the high school, and i</w:t>
      </w:r>
      <w:r w:rsidR="002A254A">
        <w:rPr>
          <w:rFonts w:ascii="Times New Roman" w:hAnsi="Times New Roman" w:cs="Times New Roman"/>
          <w:bCs/>
          <w:sz w:val="24"/>
          <w:szCs w:val="24"/>
        </w:rPr>
        <w:t>f a youth is responsible enough to take it seriou</w:t>
      </w:r>
      <w:r>
        <w:rPr>
          <w:rFonts w:ascii="Times New Roman" w:hAnsi="Times New Roman" w:cs="Times New Roman"/>
          <w:bCs/>
          <w:sz w:val="24"/>
          <w:szCs w:val="24"/>
        </w:rPr>
        <w:t>sly, the program will train him or her</w:t>
      </w:r>
      <w:r w:rsidR="002A254A">
        <w:rPr>
          <w:rFonts w:ascii="Times New Roman" w:hAnsi="Times New Roman" w:cs="Times New Roman"/>
          <w:bCs/>
          <w:sz w:val="24"/>
          <w:szCs w:val="24"/>
        </w:rPr>
        <w:t xml:space="preserve">. </w:t>
      </w:r>
    </w:p>
    <w:p w:rsidR="00FE25FA" w:rsidRPr="00906A7F" w:rsidRDefault="00FE25FA" w:rsidP="00FE25FA">
      <w:pPr>
        <w:pStyle w:val="ListParagraph"/>
        <w:rPr>
          <w:rFonts w:ascii="Times New Roman" w:hAnsi="Times New Roman" w:cs="Times New Roman"/>
          <w:color w:val="0070C0"/>
          <w:sz w:val="22"/>
          <w:szCs w:val="22"/>
        </w:rPr>
      </w:pPr>
    </w:p>
    <w:p w:rsidR="00FE25FA" w:rsidRDefault="001A266D" w:rsidP="00FE25FA">
      <w:pPr>
        <w:pStyle w:val="Level1"/>
        <w:numPr>
          <w:ilvl w:val="0"/>
          <w:numId w:val="0"/>
        </w:numPr>
        <w:tabs>
          <w:tab w:val="left" w:pos="-1440"/>
        </w:tabs>
        <w:ind w:left="720"/>
        <w:jc w:val="both"/>
        <w:rPr>
          <w:rFonts w:ascii="Times New Roman" w:hAnsi="Times New Roman" w:cs="Times New Roman"/>
          <w:bCs/>
          <w:sz w:val="24"/>
          <w:szCs w:val="24"/>
        </w:rPr>
      </w:pPr>
      <w:r>
        <w:rPr>
          <w:rFonts w:ascii="Times New Roman" w:hAnsi="Times New Roman" w:cs="Times New Roman"/>
          <w:bCs/>
          <w:sz w:val="24"/>
          <w:szCs w:val="24"/>
        </w:rPr>
        <w:t xml:space="preserve">Mr. Cendejas also announced that </w:t>
      </w:r>
      <w:r w:rsidR="00FE25FA" w:rsidRPr="00FE25FA">
        <w:rPr>
          <w:rFonts w:ascii="Times New Roman" w:hAnsi="Times New Roman" w:cs="Times New Roman"/>
          <w:bCs/>
          <w:sz w:val="24"/>
          <w:szCs w:val="24"/>
        </w:rPr>
        <w:t xml:space="preserve">for </w:t>
      </w:r>
      <w:r w:rsidR="00FE25FA" w:rsidRPr="001A266D">
        <w:rPr>
          <w:rFonts w:ascii="Times New Roman" w:hAnsi="Times New Roman" w:cs="Times New Roman"/>
          <w:bCs/>
          <w:i/>
          <w:sz w:val="24"/>
          <w:szCs w:val="24"/>
        </w:rPr>
        <w:t>Make a Difference Day</w:t>
      </w:r>
      <w:r w:rsidR="00FE25FA" w:rsidRPr="00FE25FA">
        <w:rPr>
          <w:rFonts w:ascii="Times New Roman" w:hAnsi="Times New Roman" w:cs="Times New Roman"/>
          <w:bCs/>
          <w:sz w:val="24"/>
          <w:szCs w:val="24"/>
        </w:rPr>
        <w:t xml:space="preserve">, CSET is spearheading a variety of different projects and events throughout Tulare County. Volunteers interested in helping can go to CSET.org for more information. </w:t>
      </w:r>
    </w:p>
    <w:p w:rsidR="00E15149" w:rsidRPr="00906A7F" w:rsidRDefault="00E15149" w:rsidP="00FE25FA">
      <w:pPr>
        <w:pStyle w:val="Level1"/>
        <w:numPr>
          <w:ilvl w:val="0"/>
          <w:numId w:val="0"/>
        </w:numPr>
        <w:tabs>
          <w:tab w:val="left" w:pos="-1440"/>
        </w:tabs>
        <w:ind w:left="720"/>
        <w:jc w:val="both"/>
        <w:rPr>
          <w:rFonts w:ascii="Times New Roman" w:hAnsi="Times New Roman" w:cs="Times New Roman"/>
          <w:bCs/>
        </w:rPr>
      </w:pPr>
    </w:p>
    <w:p w:rsidR="00E15149" w:rsidRPr="00FE25FA" w:rsidRDefault="002A254A" w:rsidP="00FE25FA">
      <w:pPr>
        <w:pStyle w:val="Level1"/>
        <w:numPr>
          <w:ilvl w:val="0"/>
          <w:numId w:val="0"/>
        </w:numPr>
        <w:tabs>
          <w:tab w:val="left" w:pos="-1440"/>
        </w:tabs>
        <w:ind w:left="72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Additionally, Mr. Cendejas announced the Regional Transportation Plan (RTP) </w:t>
      </w:r>
      <w:r w:rsidR="00817CE7">
        <w:rPr>
          <w:rFonts w:ascii="Times New Roman" w:hAnsi="Times New Roman" w:cs="Times New Roman"/>
          <w:bCs/>
          <w:sz w:val="24"/>
          <w:szCs w:val="24"/>
        </w:rPr>
        <w:t>series of events through October 2017. Participants are encouraged to partic</w:t>
      </w:r>
      <w:r w:rsidR="00793601">
        <w:rPr>
          <w:rFonts w:ascii="Times New Roman" w:hAnsi="Times New Roman" w:cs="Times New Roman"/>
          <w:bCs/>
          <w:sz w:val="24"/>
          <w:szCs w:val="24"/>
        </w:rPr>
        <w:t>ipate and bring their voice, ideas, needs, and requests to</w:t>
      </w:r>
      <w:r w:rsidR="00817CE7">
        <w:rPr>
          <w:rFonts w:ascii="Times New Roman" w:hAnsi="Times New Roman" w:cs="Times New Roman"/>
          <w:bCs/>
          <w:sz w:val="24"/>
          <w:szCs w:val="24"/>
        </w:rPr>
        <w:t xml:space="preserve"> the planning phase for the RTP. This </w:t>
      </w:r>
      <w:r w:rsidR="00793601">
        <w:rPr>
          <w:rFonts w:ascii="Times New Roman" w:hAnsi="Times New Roman" w:cs="Times New Roman"/>
          <w:bCs/>
          <w:sz w:val="24"/>
          <w:szCs w:val="24"/>
        </w:rPr>
        <w:t xml:space="preserve">is a planning document for </w:t>
      </w:r>
      <w:r w:rsidR="00817CE7">
        <w:rPr>
          <w:rFonts w:ascii="Times New Roman" w:hAnsi="Times New Roman" w:cs="Times New Roman"/>
          <w:bCs/>
          <w:sz w:val="24"/>
          <w:szCs w:val="24"/>
        </w:rPr>
        <w:t xml:space="preserve">Tulare County </w:t>
      </w:r>
      <w:r w:rsidR="00793601">
        <w:rPr>
          <w:rFonts w:ascii="Times New Roman" w:hAnsi="Times New Roman" w:cs="Times New Roman"/>
          <w:bCs/>
          <w:sz w:val="24"/>
          <w:szCs w:val="24"/>
        </w:rPr>
        <w:t>which will outline</w:t>
      </w:r>
      <w:r w:rsidR="00817CE7">
        <w:rPr>
          <w:rFonts w:ascii="Times New Roman" w:hAnsi="Times New Roman" w:cs="Times New Roman"/>
          <w:bCs/>
          <w:sz w:val="24"/>
          <w:szCs w:val="24"/>
        </w:rPr>
        <w:t xml:space="preserve"> transportation improvements and related transportation strategies and pre</w:t>
      </w:r>
      <w:r w:rsidR="00F03B65">
        <w:rPr>
          <w:rFonts w:ascii="Times New Roman" w:hAnsi="Times New Roman" w:cs="Times New Roman"/>
          <w:bCs/>
          <w:sz w:val="24"/>
          <w:szCs w:val="24"/>
        </w:rPr>
        <w:t xml:space="preserve">ferences for the next 20 years. Workshops are being held throughout Tulare County. </w:t>
      </w:r>
    </w:p>
    <w:p w:rsidR="001C437D" w:rsidRPr="00636C2C" w:rsidRDefault="001C437D" w:rsidP="001C437D">
      <w:pPr>
        <w:pStyle w:val="Level1"/>
        <w:numPr>
          <w:ilvl w:val="0"/>
          <w:numId w:val="0"/>
        </w:numPr>
        <w:tabs>
          <w:tab w:val="left" w:pos="-1440"/>
        </w:tabs>
        <w:ind w:left="720"/>
        <w:jc w:val="both"/>
        <w:rPr>
          <w:rFonts w:ascii="Times New Roman" w:hAnsi="Times New Roman" w:cs="Times New Roman"/>
          <w:color w:val="0070C0"/>
          <w:sz w:val="22"/>
          <w:szCs w:val="22"/>
        </w:rPr>
      </w:pPr>
    </w:p>
    <w:p w:rsidR="0026170A" w:rsidRDefault="00D60EFA" w:rsidP="0026170A">
      <w:pPr>
        <w:pStyle w:val="Level1"/>
        <w:numPr>
          <w:ilvl w:val="0"/>
          <w:numId w:val="2"/>
        </w:numPr>
        <w:tabs>
          <w:tab w:val="left" w:pos="-1440"/>
        </w:tabs>
        <w:ind w:hanging="720"/>
        <w:jc w:val="both"/>
        <w:rPr>
          <w:rFonts w:ascii="Times New Roman" w:hAnsi="Times New Roman" w:cs="Times New Roman"/>
          <w:sz w:val="24"/>
          <w:szCs w:val="24"/>
        </w:rPr>
      </w:pPr>
      <w:r>
        <w:rPr>
          <w:rFonts w:ascii="Times New Roman" w:hAnsi="Times New Roman" w:cs="Times New Roman"/>
          <w:b/>
          <w:bCs/>
          <w:sz w:val="24"/>
        </w:rPr>
        <w:t xml:space="preserve">Approval of Minutes </w:t>
      </w:r>
      <w:r w:rsidR="001C437D">
        <w:rPr>
          <w:rFonts w:ascii="Times New Roman" w:hAnsi="Times New Roman" w:cs="Times New Roman"/>
          <w:b/>
          <w:bCs/>
          <w:sz w:val="24"/>
        </w:rPr>
        <w:t>o</w:t>
      </w:r>
      <w:r w:rsidR="00BF72A5">
        <w:rPr>
          <w:rFonts w:ascii="Times New Roman" w:hAnsi="Times New Roman" w:cs="Times New Roman"/>
          <w:b/>
          <w:bCs/>
          <w:sz w:val="24"/>
        </w:rPr>
        <w:t>f May 15</w:t>
      </w:r>
      <w:r w:rsidR="001C437D" w:rsidRPr="002955F0">
        <w:rPr>
          <w:rFonts w:ascii="Times New Roman" w:hAnsi="Times New Roman" w:cs="Times New Roman"/>
          <w:b/>
          <w:bCs/>
          <w:sz w:val="24"/>
          <w:szCs w:val="24"/>
        </w:rPr>
        <w:t>, 2017.</w:t>
      </w:r>
      <w:r w:rsidR="001C437D">
        <w:rPr>
          <w:rFonts w:ascii="Times New Roman" w:hAnsi="Times New Roman" w:cs="Times New Roman"/>
          <w:sz w:val="24"/>
          <w:szCs w:val="24"/>
        </w:rPr>
        <w:t xml:space="preserve"> </w:t>
      </w:r>
      <w:r w:rsidR="00854D72">
        <w:rPr>
          <w:rFonts w:ascii="Times New Roman" w:hAnsi="Times New Roman" w:cs="Times New Roman"/>
          <w:sz w:val="24"/>
          <w:szCs w:val="24"/>
        </w:rPr>
        <w:t>A m</w:t>
      </w:r>
      <w:r w:rsidR="001C437D">
        <w:rPr>
          <w:rFonts w:ascii="Times New Roman" w:hAnsi="Times New Roman" w:cs="Times New Roman"/>
          <w:sz w:val="24"/>
          <w:szCs w:val="24"/>
        </w:rPr>
        <w:t>o</w:t>
      </w:r>
      <w:r w:rsidR="003F5921">
        <w:rPr>
          <w:rFonts w:ascii="Times New Roman" w:hAnsi="Times New Roman" w:cs="Times New Roman"/>
          <w:sz w:val="24"/>
          <w:szCs w:val="24"/>
        </w:rPr>
        <w:t xml:space="preserve">tion to approve </w:t>
      </w:r>
      <w:r w:rsidR="00843161">
        <w:rPr>
          <w:rFonts w:ascii="Times New Roman" w:hAnsi="Times New Roman" w:cs="Times New Roman"/>
          <w:sz w:val="24"/>
          <w:szCs w:val="24"/>
        </w:rPr>
        <w:t xml:space="preserve">the minutes of the May 15, 2017 Governing Board meeting </w:t>
      </w:r>
      <w:r w:rsidR="00854D72">
        <w:rPr>
          <w:rFonts w:ascii="Times New Roman" w:hAnsi="Times New Roman" w:cs="Times New Roman"/>
          <w:sz w:val="24"/>
          <w:szCs w:val="24"/>
        </w:rPr>
        <w:t xml:space="preserve">was made </w:t>
      </w:r>
      <w:r w:rsidR="003F5921">
        <w:rPr>
          <w:rFonts w:ascii="Times New Roman" w:hAnsi="Times New Roman" w:cs="Times New Roman"/>
          <w:sz w:val="24"/>
          <w:szCs w:val="24"/>
        </w:rPr>
        <w:t>by S</w:t>
      </w:r>
      <w:r w:rsidR="008C02B1">
        <w:rPr>
          <w:rFonts w:ascii="Times New Roman" w:hAnsi="Times New Roman" w:cs="Times New Roman"/>
          <w:sz w:val="24"/>
          <w:szCs w:val="24"/>
        </w:rPr>
        <w:t xml:space="preserve">upervisor </w:t>
      </w:r>
      <w:r w:rsidR="00FA21FE">
        <w:rPr>
          <w:rFonts w:ascii="Times New Roman" w:hAnsi="Times New Roman" w:cs="Times New Roman"/>
          <w:sz w:val="24"/>
          <w:szCs w:val="24"/>
        </w:rPr>
        <w:t>Shuklian</w:t>
      </w:r>
      <w:r w:rsidR="003F5921">
        <w:rPr>
          <w:rFonts w:ascii="Times New Roman" w:hAnsi="Times New Roman" w:cs="Times New Roman"/>
          <w:sz w:val="24"/>
          <w:szCs w:val="24"/>
        </w:rPr>
        <w:t xml:space="preserve"> an</w:t>
      </w:r>
      <w:r w:rsidR="00FA21FE">
        <w:rPr>
          <w:rFonts w:ascii="Times New Roman" w:hAnsi="Times New Roman" w:cs="Times New Roman"/>
          <w:sz w:val="24"/>
          <w:szCs w:val="24"/>
        </w:rPr>
        <w:t>d seconded by Supervisor Crocker. The minutes were approved. Kings County Supervisors P</w:t>
      </w:r>
      <w:r w:rsidR="00BF72A5">
        <w:rPr>
          <w:rFonts w:ascii="Times New Roman" w:hAnsi="Times New Roman" w:cs="Times New Roman"/>
          <w:sz w:val="24"/>
          <w:szCs w:val="24"/>
        </w:rPr>
        <w:t>edersen and Fagundes were absent</w:t>
      </w:r>
      <w:r w:rsidR="00FA21FE">
        <w:rPr>
          <w:rFonts w:ascii="Times New Roman" w:hAnsi="Times New Roman" w:cs="Times New Roman"/>
          <w:sz w:val="24"/>
          <w:szCs w:val="24"/>
        </w:rPr>
        <w:t>.</w:t>
      </w:r>
    </w:p>
    <w:p w:rsidR="00223E82" w:rsidRPr="00636C2C" w:rsidRDefault="00223E82" w:rsidP="00223E82">
      <w:pPr>
        <w:pStyle w:val="ListParagraph"/>
        <w:rPr>
          <w:rFonts w:ascii="Times New Roman" w:hAnsi="Times New Roman" w:cs="Times New Roman"/>
          <w:sz w:val="22"/>
          <w:szCs w:val="22"/>
        </w:rPr>
      </w:pPr>
    </w:p>
    <w:p w:rsidR="001C437D" w:rsidRPr="001C437D" w:rsidRDefault="008C02B1" w:rsidP="001C437D">
      <w:pPr>
        <w:pStyle w:val="Level1"/>
        <w:numPr>
          <w:ilvl w:val="0"/>
          <w:numId w:val="2"/>
        </w:numPr>
        <w:tabs>
          <w:tab w:val="left" w:pos="-1440"/>
        </w:tabs>
        <w:ind w:hanging="720"/>
        <w:jc w:val="both"/>
        <w:rPr>
          <w:rFonts w:ascii="Times New Roman" w:hAnsi="Times New Roman" w:cs="Times New Roman"/>
          <w:color w:val="0070C0"/>
          <w:sz w:val="22"/>
          <w:szCs w:val="22"/>
        </w:rPr>
      </w:pPr>
      <w:r>
        <w:rPr>
          <w:rFonts w:ascii="Times New Roman" w:hAnsi="Times New Roman" w:cs="Times New Roman"/>
          <w:b/>
          <w:bCs/>
          <w:sz w:val="24"/>
          <w:szCs w:val="24"/>
        </w:rPr>
        <w:t>Introduction of the New Tulare County Aging Services Manager</w:t>
      </w:r>
      <w:r w:rsidR="0026170A" w:rsidRPr="00D60EFA">
        <w:rPr>
          <w:rFonts w:ascii="Times New Roman" w:hAnsi="Times New Roman" w:cs="Times New Roman"/>
          <w:b/>
          <w:bCs/>
          <w:sz w:val="24"/>
          <w:szCs w:val="24"/>
        </w:rPr>
        <w:t xml:space="preserve"> </w:t>
      </w:r>
      <w:r w:rsidR="0026170A" w:rsidRPr="00D60EFA">
        <w:rPr>
          <w:rFonts w:ascii="Times New Roman" w:hAnsi="Times New Roman" w:cs="Times New Roman"/>
          <w:sz w:val="24"/>
          <w:szCs w:val="24"/>
        </w:rPr>
        <w:t>–</w:t>
      </w:r>
      <w:r w:rsidR="004D2AFE">
        <w:rPr>
          <w:rFonts w:ascii="Times New Roman" w:hAnsi="Times New Roman" w:cs="Times New Roman"/>
          <w:sz w:val="24"/>
          <w:szCs w:val="24"/>
        </w:rPr>
        <w:t xml:space="preserve"> </w:t>
      </w:r>
      <w:r w:rsidR="0043388E">
        <w:rPr>
          <w:rFonts w:ascii="Times New Roman" w:hAnsi="Times New Roman" w:cs="Times New Roman"/>
          <w:sz w:val="24"/>
          <w:szCs w:val="24"/>
        </w:rPr>
        <w:t>Tulare County Human Services an</w:t>
      </w:r>
      <w:r w:rsidR="00F03B65">
        <w:rPr>
          <w:rFonts w:ascii="Times New Roman" w:hAnsi="Times New Roman" w:cs="Times New Roman"/>
          <w:sz w:val="24"/>
          <w:szCs w:val="24"/>
        </w:rPr>
        <w:t xml:space="preserve">d K/T AAA Director, Juliet Webb, </w:t>
      </w:r>
      <w:r w:rsidR="0043388E">
        <w:rPr>
          <w:rFonts w:ascii="Times New Roman" w:hAnsi="Times New Roman" w:cs="Times New Roman"/>
          <w:sz w:val="24"/>
          <w:szCs w:val="24"/>
        </w:rPr>
        <w:t>introduced Jamie Sharma as the new Aging Services Manager.</w:t>
      </w:r>
      <w:r w:rsidR="00F03B65">
        <w:rPr>
          <w:rFonts w:ascii="Times New Roman" w:hAnsi="Times New Roman" w:cs="Times New Roman"/>
          <w:sz w:val="24"/>
          <w:szCs w:val="24"/>
        </w:rPr>
        <w:t xml:space="preserve"> Previously, Ms. Sharma worked with Health and Human Services in </w:t>
      </w:r>
      <w:r w:rsidR="00392EDE">
        <w:rPr>
          <w:rFonts w:ascii="Times New Roman" w:hAnsi="Times New Roman" w:cs="Times New Roman"/>
          <w:sz w:val="24"/>
          <w:szCs w:val="24"/>
        </w:rPr>
        <w:t>its Mental Health division</w:t>
      </w:r>
      <w:r w:rsidR="00F03B65">
        <w:rPr>
          <w:rFonts w:ascii="Times New Roman" w:hAnsi="Times New Roman" w:cs="Times New Roman"/>
          <w:sz w:val="24"/>
          <w:szCs w:val="24"/>
        </w:rPr>
        <w:t>.</w:t>
      </w:r>
      <w:r w:rsidR="00BA641E">
        <w:rPr>
          <w:rFonts w:ascii="Times New Roman" w:hAnsi="Times New Roman" w:cs="Times New Roman"/>
          <w:sz w:val="24"/>
          <w:szCs w:val="24"/>
        </w:rPr>
        <w:t xml:space="preserve"> </w:t>
      </w:r>
      <w:r w:rsidR="00392EDE">
        <w:rPr>
          <w:rFonts w:ascii="Times New Roman" w:hAnsi="Times New Roman" w:cs="Times New Roman"/>
          <w:sz w:val="24"/>
          <w:szCs w:val="24"/>
        </w:rPr>
        <w:t xml:space="preserve">It was noted that </w:t>
      </w:r>
      <w:r w:rsidR="00BA641E">
        <w:rPr>
          <w:rFonts w:ascii="Times New Roman" w:hAnsi="Times New Roman" w:cs="Times New Roman"/>
          <w:sz w:val="24"/>
          <w:szCs w:val="24"/>
        </w:rPr>
        <w:t>Ms. Webb will continue to serve as the K/T AAA Director</w:t>
      </w:r>
      <w:r w:rsidR="00FD3362">
        <w:rPr>
          <w:rFonts w:ascii="Times New Roman" w:hAnsi="Times New Roman" w:cs="Times New Roman"/>
          <w:sz w:val="24"/>
          <w:szCs w:val="24"/>
        </w:rPr>
        <w:t xml:space="preserve">. </w:t>
      </w:r>
    </w:p>
    <w:p w:rsidR="001C437D" w:rsidRPr="00636C2C" w:rsidRDefault="001C437D" w:rsidP="001C437D">
      <w:pPr>
        <w:pStyle w:val="Level1"/>
        <w:numPr>
          <w:ilvl w:val="0"/>
          <w:numId w:val="0"/>
        </w:numPr>
        <w:tabs>
          <w:tab w:val="left" w:pos="-1440"/>
        </w:tabs>
        <w:jc w:val="both"/>
        <w:rPr>
          <w:rFonts w:ascii="Times New Roman" w:hAnsi="Times New Roman" w:cs="Times New Roman"/>
          <w:color w:val="0070C0"/>
          <w:sz w:val="22"/>
          <w:szCs w:val="22"/>
        </w:rPr>
      </w:pPr>
    </w:p>
    <w:p w:rsidR="00063A15" w:rsidRPr="008977D4" w:rsidRDefault="00805161" w:rsidP="008977D4">
      <w:pPr>
        <w:pStyle w:val="Level1"/>
        <w:numPr>
          <w:ilvl w:val="0"/>
          <w:numId w:val="2"/>
        </w:numPr>
        <w:tabs>
          <w:tab w:val="left" w:pos="-1440"/>
        </w:tabs>
        <w:ind w:hanging="720"/>
        <w:jc w:val="both"/>
        <w:rPr>
          <w:rFonts w:ascii="Times New Roman" w:hAnsi="Times New Roman" w:cs="Times New Roman"/>
          <w:sz w:val="24"/>
          <w:szCs w:val="24"/>
        </w:rPr>
      </w:pPr>
      <w:r>
        <w:rPr>
          <w:rFonts w:ascii="Times New Roman" w:hAnsi="Times New Roman" w:cs="Times New Roman"/>
          <w:b/>
          <w:sz w:val="24"/>
          <w:szCs w:val="24"/>
        </w:rPr>
        <w:t>California Health Advocates/</w:t>
      </w:r>
      <w:r w:rsidR="008C02B1">
        <w:rPr>
          <w:rFonts w:ascii="Times New Roman" w:hAnsi="Times New Roman" w:cs="Times New Roman"/>
          <w:b/>
          <w:sz w:val="24"/>
          <w:szCs w:val="24"/>
        </w:rPr>
        <w:t>Sen</w:t>
      </w:r>
      <w:r>
        <w:rPr>
          <w:rFonts w:ascii="Times New Roman" w:hAnsi="Times New Roman" w:cs="Times New Roman"/>
          <w:b/>
          <w:sz w:val="24"/>
          <w:szCs w:val="24"/>
        </w:rPr>
        <w:t>i</w:t>
      </w:r>
      <w:r w:rsidR="008C02B1">
        <w:rPr>
          <w:rFonts w:ascii="Times New Roman" w:hAnsi="Times New Roman" w:cs="Times New Roman"/>
          <w:b/>
          <w:sz w:val="24"/>
          <w:szCs w:val="24"/>
        </w:rPr>
        <w:t>or Medicare Patrol</w:t>
      </w:r>
      <w:r>
        <w:rPr>
          <w:rFonts w:ascii="Times New Roman" w:hAnsi="Times New Roman" w:cs="Times New Roman"/>
          <w:b/>
          <w:sz w:val="24"/>
          <w:szCs w:val="24"/>
        </w:rPr>
        <w:t xml:space="preserve"> (CHA/SMP) </w:t>
      </w:r>
      <w:r w:rsidR="0026170A" w:rsidRPr="001C437D">
        <w:rPr>
          <w:rFonts w:ascii="Times New Roman" w:hAnsi="Times New Roman" w:cs="Times New Roman"/>
          <w:b/>
          <w:sz w:val="24"/>
          <w:szCs w:val="24"/>
        </w:rPr>
        <w:t>–</w:t>
      </w:r>
      <w:r w:rsidR="00F142ED">
        <w:rPr>
          <w:rFonts w:ascii="Times New Roman" w:hAnsi="Times New Roman" w:cs="Times New Roman"/>
          <w:b/>
          <w:sz w:val="24"/>
          <w:szCs w:val="24"/>
        </w:rPr>
        <w:t xml:space="preserve"> </w:t>
      </w:r>
      <w:r>
        <w:rPr>
          <w:rFonts w:ascii="Times New Roman" w:hAnsi="Times New Roman" w:cs="Times New Roman"/>
          <w:sz w:val="24"/>
          <w:szCs w:val="24"/>
        </w:rPr>
        <w:t xml:space="preserve">Matthew Kredit, </w:t>
      </w:r>
      <w:r w:rsidR="00636C2C">
        <w:rPr>
          <w:rFonts w:ascii="Times New Roman" w:hAnsi="Times New Roman" w:cs="Times New Roman"/>
          <w:sz w:val="24"/>
          <w:szCs w:val="24"/>
        </w:rPr>
        <w:t xml:space="preserve">K/T AAA </w:t>
      </w:r>
      <w:r>
        <w:rPr>
          <w:rFonts w:ascii="Times New Roman" w:hAnsi="Times New Roman" w:cs="Times New Roman"/>
          <w:sz w:val="24"/>
          <w:szCs w:val="24"/>
        </w:rPr>
        <w:t xml:space="preserve">Administrative Specialist said California Health Advocates provides funding for the </w:t>
      </w:r>
      <w:r w:rsidR="008977D4">
        <w:rPr>
          <w:rFonts w:ascii="Times New Roman" w:hAnsi="Times New Roman" w:cs="Times New Roman"/>
          <w:sz w:val="24"/>
          <w:szCs w:val="24"/>
        </w:rPr>
        <w:t>Senior Medicare Patrol (</w:t>
      </w:r>
      <w:r>
        <w:rPr>
          <w:rFonts w:ascii="Times New Roman" w:hAnsi="Times New Roman" w:cs="Times New Roman"/>
          <w:sz w:val="24"/>
          <w:szCs w:val="24"/>
        </w:rPr>
        <w:t>SMP</w:t>
      </w:r>
      <w:r w:rsidR="008977D4">
        <w:rPr>
          <w:rFonts w:ascii="Times New Roman" w:hAnsi="Times New Roman" w:cs="Times New Roman"/>
          <w:sz w:val="24"/>
          <w:szCs w:val="24"/>
        </w:rPr>
        <w:t>) agreement. This</w:t>
      </w:r>
      <w:r>
        <w:rPr>
          <w:rFonts w:ascii="Times New Roman" w:hAnsi="Times New Roman" w:cs="Times New Roman"/>
          <w:sz w:val="24"/>
          <w:szCs w:val="24"/>
        </w:rPr>
        <w:t xml:space="preserve"> </w:t>
      </w:r>
      <w:r w:rsidR="008977D4">
        <w:rPr>
          <w:rFonts w:ascii="Times New Roman" w:hAnsi="Times New Roman" w:cs="Times New Roman"/>
          <w:sz w:val="24"/>
          <w:szCs w:val="24"/>
        </w:rPr>
        <w:t>$3,000 funding</w:t>
      </w:r>
      <w:r>
        <w:rPr>
          <w:rFonts w:ascii="Times New Roman" w:hAnsi="Times New Roman" w:cs="Times New Roman"/>
          <w:sz w:val="24"/>
          <w:szCs w:val="24"/>
        </w:rPr>
        <w:t xml:space="preserve"> is used to report health care fraud and abuse</w:t>
      </w:r>
      <w:r w:rsidR="008977D4">
        <w:rPr>
          <w:rFonts w:ascii="Times New Roman" w:hAnsi="Times New Roman" w:cs="Times New Roman"/>
          <w:sz w:val="24"/>
          <w:szCs w:val="24"/>
        </w:rPr>
        <w:t xml:space="preserve">. This is achieved </w:t>
      </w:r>
      <w:r>
        <w:rPr>
          <w:rFonts w:ascii="Times New Roman" w:hAnsi="Times New Roman" w:cs="Times New Roman"/>
          <w:sz w:val="24"/>
          <w:szCs w:val="24"/>
        </w:rPr>
        <w:t>through out</w:t>
      </w:r>
      <w:r w:rsidR="00754783">
        <w:rPr>
          <w:rFonts w:ascii="Times New Roman" w:hAnsi="Times New Roman" w:cs="Times New Roman"/>
          <w:sz w:val="24"/>
          <w:szCs w:val="24"/>
        </w:rPr>
        <w:t>reach, counseling</w:t>
      </w:r>
      <w:r w:rsidR="008977D4">
        <w:rPr>
          <w:rFonts w:ascii="Times New Roman" w:hAnsi="Times New Roman" w:cs="Times New Roman"/>
          <w:sz w:val="24"/>
          <w:szCs w:val="24"/>
        </w:rPr>
        <w:t>,</w:t>
      </w:r>
      <w:r w:rsidR="00754783">
        <w:rPr>
          <w:rFonts w:ascii="Times New Roman" w:hAnsi="Times New Roman" w:cs="Times New Roman"/>
          <w:sz w:val="24"/>
          <w:szCs w:val="24"/>
        </w:rPr>
        <w:t xml:space="preserve"> and education. The contract term ends May 31, 2018. </w:t>
      </w:r>
      <w:r w:rsidR="00B010F2">
        <w:rPr>
          <w:rFonts w:ascii="Times New Roman" w:hAnsi="Times New Roman" w:cs="Times New Roman"/>
          <w:sz w:val="24"/>
          <w:szCs w:val="24"/>
        </w:rPr>
        <w:t>Supervisor Crocker asked if the SMP Liaison, Suzanna Aguilera-Marrero, is a member of the Advisory Council. Ms. Aguilera-Marrero is a</w:t>
      </w:r>
      <w:r w:rsidR="008977D4">
        <w:rPr>
          <w:rFonts w:ascii="Times New Roman" w:hAnsi="Times New Roman" w:cs="Times New Roman"/>
          <w:sz w:val="24"/>
          <w:szCs w:val="24"/>
        </w:rPr>
        <w:t xml:space="preserve"> K/T AAA</w:t>
      </w:r>
      <w:r w:rsidR="00B010F2">
        <w:rPr>
          <w:rFonts w:ascii="Times New Roman" w:hAnsi="Times New Roman" w:cs="Times New Roman"/>
          <w:sz w:val="24"/>
          <w:szCs w:val="24"/>
        </w:rPr>
        <w:t xml:space="preserve"> HICAP volunteer, but </w:t>
      </w:r>
      <w:r w:rsidR="008977D4">
        <w:rPr>
          <w:rFonts w:ascii="Times New Roman" w:hAnsi="Times New Roman" w:cs="Times New Roman"/>
          <w:sz w:val="24"/>
          <w:szCs w:val="24"/>
        </w:rPr>
        <w:t xml:space="preserve">is </w:t>
      </w:r>
      <w:r w:rsidR="00B010F2">
        <w:rPr>
          <w:rFonts w:ascii="Times New Roman" w:hAnsi="Times New Roman" w:cs="Times New Roman"/>
          <w:sz w:val="24"/>
          <w:szCs w:val="24"/>
        </w:rPr>
        <w:t xml:space="preserve">not a member of the Advisory Council. The motion for acceptance of the funding was passed unanimously. </w:t>
      </w:r>
      <w:r w:rsidRPr="008977D4">
        <w:rPr>
          <w:rFonts w:ascii="Times New Roman" w:hAnsi="Times New Roman" w:cs="Times New Roman"/>
          <w:b/>
          <w:sz w:val="24"/>
          <w:szCs w:val="24"/>
        </w:rPr>
        <w:t>(Crocker/Shuklian</w:t>
      </w:r>
      <w:r w:rsidR="008C02B1" w:rsidRPr="008977D4">
        <w:rPr>
          <w:rFonts w:ascii="Times New Roman" w:hAnsi="Times New Roman" w:cs="Times New Roman"/>
          <w:b/>
          <w:sz w:val="24"/>
          <w:szCs w:val="24"/>
        </w:rPr>
        <w:t xml:space="preserve"> Res. No. 17-013</w:t>
      </w:r>
      <w:r w:rsidR="00063A15" w:rsidRPr="008977D4">
        <w:rPr>
          <w:rFonts w:ascii="Times New Roman" w:hAnsi="Times New Roman" w:cs="Times New Roman"/>
          <w:b/>
          <w:sz w:val="24"/>
          <w:szCs w:val="24"/>
        </w:rPr>
        <w:t>)</w:t>
      </w:r>
    </w:p>
    <w:p w:rsidR="0026170A" w:rsidRPr="00636C2C" w:rsidRDefault="00491926" w:rsidP="0099434A">
      <w:pPr>
        <w:pStyle w:val="Level1"/>
        <w:numPr>
          <w:ilvl w:val="0"/>
          <w:numId w:val="0"/>
        </w:numPr>
        <w:tabs>
          <w:tab w:val="left" w:pos="-1440"/>
        </w:tabs>
        <w:ind w:left="720"/>
        <w:jc w:val="both"/>
        <w:rPr>
          <w:rFonts w:ascii="Times New Roman" w:hAnsi="Times New Roman" w:cs="Times New Roman"/>
          <w:color w:val="0070C0"/>
          <w:sz w:val="22"/>
          <w:szCs w:val="22"/>
        </w:rPr>
      </w:pPr>
      <w:r>
        <w:rPr>
          <w:rFonts w:ascii="Times New Roman" w:hAnsi="Times New Roman" w:cs="Times New Roman"/>
          <w:sz w:val="24"/>
          <w:szCs w:val="24"/>
        </w:rPr>
        <w:t xml:space="preserve"> </w:t>
      </w:r>
    </w:p>
    <w:p w:rsidR="006D0C38" w:rsidRPr="006D0C38" w:rsidRDefault="008C1B0F" w:rsidP="001C437D">
      <w:pPr>
        <w:pStyle w:val="Level1"/>
        <w:numPr>
          <w:ilvl w:val="0"/>
          <w:numId w:val="2"/>
        </w:numPr>
        <w:tabs>
          <w:tab w:val="left" w:pos="-1440"/>
        </w:tabs>
        <w:ind w:hanging="720"/>
        <w:jc w:val="both"/>
        <w:rPr>
          <w:rFonts w:ascii="Times New Roman" w:hAnsi="Times New Roman" w:cs="Times New Roman"/>
          <w:color w:val="0070C0"/>
          <w:sz w:val="22"/>
          <w:szCs w:val="22"/>
        </w:rPr>
      </w:pPr>
      <w:r w:rsidRPr="00157B8B">
        <w:rPr>
          <w:rFonts w:ascii="Times New Roman" w:hAnsi="Times New Roman" w:cs="Times New Roman"/>
          <w:b/>
          <w:sz w:val="24"/>
          <w:szCs w:val="24"/>
        </w:rPr>
        <w:t xml:space="preserve">California Department of Aging </w:t>
      </w:r>
      <w:r w:rsidR="006D0C38">
        <w:rPr>
          <w:rFonts w:ascii="Times New Roman" w:hAnsi="Times New Roman" w:cs="Times New Roman"/>
          <w:b/>
          <w:sz w:val="24"/>
          <w:szCs w:val="24"/>
        </w:rPr>
        <w:t xml:space="preserve">(CDA) </w:t>
      </w:r>
      <w:r w:rsidR="00491926" w:rsidRPr="00157B8B">
        <w:rPr>
          <w:rFonts w:ascii="Times New Roman" w:hAnsi="Times New Roman" w:cs="Times New Roman"/>
          <w:b/>
          <w:sz w:val="24"/>
          <w:szCs w:val="24"/>
        </w:rPr>
        <w:t>Grant Award Contract</w:t>
      </w:r>
      <w:r w:rsidR="00F87027">
        <w:rPr>
          <w:rFonts w:ascii="Times New Roman" w:hAnsi="Times New Roman" w:cs="Times New Roman"/>
          <w:b/>
          <w:sz w:val="24"/>
          <w:szCs w:val="24"/>
        </w:rPr>
        <w:t xml:space="preserve"> Amendment, </w:t>
      </w:r>
      <w:r w:rsidR="008C02B1">
        <w:rPr>
          <w:rFonts w:ascii="Times New Roman" w:hAnsi="Times New Roman" w:cs="Times New Roman"/>
          <w:b/>
          <w:sz w:val="24"/>
          <w:szCs w:val="24"/>
        </w:rPr>
        <w:t>One-</w:t>
      </w:r>
      <w:r w:rsidR="00F87027">
        <w:rPr>
          <w:rFonts w:ascii="Times New Roman" w:hAnsi="Times New Roman" w:cs="Times New Roman"/>
          <w:b/>
          <w:sz w:val="24"/>
          <w:szCs w:val="24"/>
        </w:rPr>
        <w:t xml:space="preserve">Time-Only </w:t>
      </w:r>
      <w:r w:rsidR="008C02B1">
        <w:rPr>
          <w:rFonts w:ascii="Times New Roman" w:hAnsi="Times New Roman" w:cs="Times New Roman"/>
          <w:b/>
          <w:sz w:val="24"/>
          <w:szCs w:val="24"/>
        </w:rPr>
        <w:t>(OTO) Increased Funding</w:t>
      </w:r>
      <w:r w:rsidR="00491926" w:rsidRPr="00157B8B">
        <w:rPr>
          <w:rFonts w:ascii="Times New Roman" w:hAnsi="Times New Roman" w:cs="Times New Roman"/>
          <w:b/>
          <w:sz w:val="24"/>
          <w:szCs w:val="24"/>
        </w:rPr>
        <w:t xml:space="preserve"> </w:t>
      </w:r>
      <w:r w:rsidR="00F87027" w:rsidRPr="001C437D">
        <w:rPr>
          <w:rFonts w:ascii="Times New Roman" w:hAnsi="Times New Roman" w:cs="Times New Roman"/>
          <w:b/>
          <w:sz w:val="24"/>
          <w:szCs w:val="24"/>
        </w:rPr>
        <w:t>–</w:t>
      </w:r>
      <w:r w:rsidR="00F87027">
        <w:rPr>
          <w:rFonts w:ascii="Times New Roman" w:hAnsi="Times New Roman" w:cs="Times New Roman"/>
          <w:b/>
          <w:sz w:val="24"/>
          <w:szCs w:val="24"/>
        </w:rPr>
        <w:t xml:space="preserve"> </w:t>
      </w:r>
      <w:r w:rsidR="00A868E2">
        <w:rPr>
          <w:rFonts w:ascii="Times New Roman" w:hAnsi="Times New Roman" w:cs="Times New Roman"/>
          <w:sz w:val="24"/>
          <w:szCs w:val="24"/>
        </w:rPr>
        <w:t xml:space="preserve">This was reported as an information item. </w:t>
      </w:r>
      <w:r w:rsidR="00F87027">
        <w:rPr>
          <w:rFonts w:ascii="Times New Roman" w:hAnsi="Times New Roman" w:cs="Times New Roman"/>
          <w:sz w:val="24"/>
          <w:szCs w:val="24"/>
        </w:rPr>
        <w:t>Matthew Kredit explained</w:t>
      </w:r>
      <w:r w:rsidR="00DD6F44">
        <w:rPr>
          <w:rFonts w:ascii="Times New Roman" w:hAnsi="Times New Roman" w:cs="Times New Roman"/>
          <w:sz w:val="24"/>
          <w:szCs w:val="24"/>
        </w:rPr>
        <w:t xml:space="preserve"> that every year the Agency </w:t>
      </w:r>
      <w:r w:rsidR="00A868E2">
        <w:rPr>
          <w:rFonts w:ascii="Times New Roman" w:hAnsi="Times New Roman" w:cs="Times New Roman"/>
          <w:sz w:val="24"/>
          <w:szCs w:val="24"/>
        </w:rPr>
        <w:t>receives OTO funding from the CDA</w:t>
      </w:r>
      <w:r w:rsidR="00DD6F44">
        <w:rPr>
          <w:rFonts w:ascii="Times New Roman" w:hAnsi="Times New Roman" w:cs="Times New Roman"/>
          <w:sz w:val="24"/>
          <w:szCs w:val="24"/>
        </w:rPr>
        <w:t xml:space="preserve">. He noted this year’s amount was smaller than last year and that </w:t>
      </w:r>
      <w:r w:rsidR="00A868E2">
        <w:rPr>
          <w:rFonts w:ascii="Times New Roman" w:hAnsi="Times New Roman" w:cs="Times New Roman"/>
          <w:sz w:val="24"/>
          <w:szCs w:val="24"/>
        </w:rPr>
        <w:t xml:space="preserve">the state of </w:t>
      </w:r>
      <w:r w:rsidR="00DD6F44">
        <w:rPr>
          <w:rFonts w:ascii="Times New Roman" w:hAnsi="Times New Roman" w:cs="Times New Roman"/>
          <w:sz w:val="24"/>
          <w:szCs w:val="24"/>
        </w:rPr>
        <w:t xml:space="preserve">California did not contribute </w:t>
      </w:r>
      <w:r w:rsidR="00A868E2">
        <w:rPr>
          <w:rFonts w:ascii="Times New Roman" w:hAnsi="Times New Roman" w:cs="Times New Roman"/>
          <w:sz w:val="24"/>
          <w:szCs w:val="24"/>
        </w:rPr>
        <w:t>approximately</w:t>
      </w:r>
      <w:r w:rsidR="00F87027">
        <w:rPr>
          <w:rFonts w:ascii="Times New Roman" w:hAnsi="Times New Roman" w:cs="Times New Roman"/>
          <w:sz w:val="24"/>
          <w:szCs w:val="24"/>
        </w:rPr>
        <w:t xml:space="preserve"> 2 million dollars that it has</w:t>
      </w:r>
      <w:r w:rsidR="00DD6F44">
        <w:rPr>
          <w:rFonts w:ascii="Times New Roman" w:hAnsi="Times New Roman" w:cs="Times New Roman"/>
          <w:sz w:val="24"/>
          <w:szCs w:val="24"/>
        </w:rPr>
        <w:t xml:space="preserve"> </w:t>
      </w:r>
      <w:r w:rsidR="00A868E2">
        <w:rPr>
          <w:rFonts w:ascii="Times New Roman" w:hAnsi="Times New Roman" w:cs="Times New Roman"/>
          <w:sz w:val="24"/>
          <w:szCs w:val="24"/>
        </w:rPr>
        <w:t xml:space="preserve">contributed </w:t>
      </w:r>
      <w:r w:rsidR="00DD6F44">
        <w:rPr>
          <w:rFonts w:ascii="Times New Roman" w:hAnsi="Times New Roman" w:cs="Times New Roman"/>
          <w:sz w:val="24"/>
          <w:szCs w:val="24"/>
        </w:rPr>
        <w:t xml:space="preserve">previously, </w:t>
      </w:r>
      <w:r w:rsidR="00A868E2">
        <w:rPr>
          <w:rFonts w:ascii="Times New Roman" w:hAnsi="Times New Roman" w:cs="Times New Roman"/>
          <w:sz w:val="24"/>
          <w:szCs w:val="24"/>
        </w:rPr>
        <w:t xml:space="preserve">and </w:t>
      </w:r>
      <w:r w:rsidR="00DD6F44">
        <w:rPr>
          <w:rFonts w:ascii="Times New Roman" w:hAnsi="Times New Roman" w:cs="Times New Roman"/>
          <w:sz w:val="24"/>
          <w:szCs w:val="24"/>
        </w:rPr>
        <w:t>that was a big part of the difference. Per the</w:t>
      </w:r>
      <w:r w:rsidR="00A868E2">
        <w:rPr>
          <w:rFonts w:ascii="Times New Roman" w:hAnsi="Times New Roman" w:cs="Times New Roman"/>
          <w:sz w:val="24"/>
          <w:szCs w:val="24"/>
        </w:rPr>
        <w:t xml:space="preserve"> original</w:t>
      </w:r>
      <w:r w:rsidR="00DD6F44">
        <w:rPr>
          <w:rFonts w:ascii="Times New Roman" w:hAnsi="Times New Roman" w:cs="Times New Roman"/>
          <w:sz w:val="24"/>
          <w:szCs w:val="24"/>
        </w:rPr>
        <w:t xml:space="preserve"> contract resolution, the K/T AAA Director is authorized to sign </w:t>
      </w:r>
      <w:r w:rsidR="00A868E2">
        <w:rPr>
          <w:rFonts w:ascii="Times New Roman" w:hAnsi="Times New Roman" w:cs="Times New Roman"/>
          <w:sz w:val="24"/>
          <w:szCs w:val="24"/>
        </w:rPr>
        <w:t>contract amendments</w:t>
      </w:r>
      <w:r w:rsidR="00DD6F44">
        <w:rPr>
          <w:rFonts w:ascii="Times New Roman" w:hAnsi="Times New Roman" w:cs="Times New Roman"/>
          <w:sz w:val="24"/>
          <w:szCs w:val="24"/>
        </w:rPr>
        <w:t xml:space="preserve">. </w:t>
      </w:r>
    </w:p>
    <w:p w:rsidR="00157B8B" w:rsidRPr="002638B2" w:rsidRDefault="00157B8B" w:rsidP="002638B2">
      <w:pPr>
        <w:pStyle w:val="ListParagraph"/>
        <w:numPr>
          <w:ilvl w:val="0"/>
          <w:numId w:val="7"/>
        </w:numPr>
        <w:ind w:right="-72"/>
        <w:rPr>
          <w:rFonts w:ascii="Times New Roman" w:hAnsi="Times New Roman" w:cs="Times New Roman"/>
          <w:b/>
          <w:bCs/>
          <w:sz w:val="24"/>
        </w:rPr>
      </w:pPr>
      <w:r w:rsidRPr="002638B2">
        <w:rPr>
          <w:rFonts w:ascii="Times New Roman" w:hAnsi="Times New Roman" w:cs="Times New Roman"/>
          <w:b/>
          <w:bCs/>
          <w:sz w:val="24"/>
        </w:rPr>
        <w:t xml:space="preserve">Older American (Area Plan) Grant </w:t>
      </w:r>
    </w:p>
    <w:p w:rsidR="00157B8B" w:rsidRPr="00CA62A2" w:rsidRDefault="00C81A9A" w:rsidP="00157B8B">
      <w:pPr>
        <w:ind w:left="1440" w:right="-72"/>
        <w:rPr>
          <w:rFonts w:ascii="Times New Roman" w:hAnsi="Times New Roman" w:cs="Times New Roman"/>
          <w:bCs/>
          <w:sz w:val="24"/>
        </w:rPr>
      </w:pPr>
      <w:r>
        <w:rPr>
          <w:rFonts w:ascii="Times New Roman" w:hAnsi="Times New Roman" w:cs="Times New Roman"/>
          <w:bCs/>
          <w:sz w:val="24"/>
        </w:rPr>
        <w:t xml:space="preserve">Contract AP-1718-15, Amendment #1 </w:t>
      </w:r>
      <w:r w:rsidR="00157B8B" w:rsidRPr="00CA62A2">
        <w:rPr>
          <w:rFonts w:ascii="Times New Roman" w:hAnsi="Times New Roman" w:cs="Times New Roman"/>
          <w:bCs/>
          <w:sz w:val="24"/>
        </w:rPr>
        <w:t xml:space="preserve">in the amount </w:t>
      </w:r>
      <w:r w:rsidR="00157B8B" w:rsidRPr="00C81A9A">
        <w:rPr>
          <w:rFonts w:ascii="Times New Roman" w:hAnsi="Times New Roman" w:cs="Times New Roman"/>
          <w:bCs/>
          <w:sz w:val="24"/>
        </w:rPr>
        <w:t xml:space="preserve">of </w:t>
      </w:r>
      <w:r w:rsidRPr="00C81A9A">
        <w:rPr>
          <w:rFonts w:ascii="Times New Roman" w:hAnsi="Times New Roman" w:cs="Times New Roman"/>
          <w:bCs/>
          <w:sz w:val="24"/>
        </w:rPr>
        <w:t>$90,072</w:t>
      </w:r>
    </w:p>
    <w:p w:rsidR="00FA5408" w:rsidRPr="00CA62A2" w:rsidRDefault="00FA5408" w:rsidP="00157B8B">
      <w:pPr>
        <w:ind w:left="1440" w:right="-72"/>
        <w:rPr>
          <w:rFonts w:ascii="Times New Roman" w:hAnsi="Times New Roman" w:cs="Times New Roman"/>
          <w:bCs/>
          <w:sz w:val="24"/>
        </w:rPr>
      </w:pPr>
    </w:p>
    <w:p w:rsidR="006A2CDA" w:rsidRPr="00FA25A3" w:rsidRDefault="008C02B1" w:rsidP="001C437D">
      <w:pPr>
        <w:pStyle w:val="Level1"/>
        <w:numPr>
          <w:ilvl w:val="0"/>
          <w:numId w:val="2"/>
        </w:numPr>
        <w:tabs>
          <w:tab w:val="left" w:pos="-1440"/>
        </w:tabs>
        <w:ind w:hanging="720"/>
        <w:jc w:val="both"/>
        <w:rPr>
          <w:rFonts w:ascii="Times New Roman" w:hAnsi="Times New Roman" w:cs="Times New Roman"/>
          <w:sz w:val="22"/>
          <w:szCs w:val="22"/>
        </w:rPr>
      </w:pPr>
      <w:r>
        <w:rPr>
          <w:rFonts w:ascii="Times New Roman" w:hAnsi="Times New Roman" w:cs="Times New Roman"/>
          <w:b/>
          <w:sz w:val="22"/>
          <w:szCs w:val="22"/>
        </w:rPr>
        <w:t xml:space="preserve">Provider </w:t>
      </w:r>
      <w:r w:rsidR="00157B8B">
        <w:rPr>
          <w:rFonts w:ascii="Times New Roman" w:hAnsi="Times New Roman" w:cs="Times New Roman"/>
          <w:b/>
          <w:sz w:val="22"/>
          <w:szCs w:val="22"/>
        </w:rPr>
        <w:t>C</w:t>
      </w:r>
      <w:r>
        <w:rPr>
          <w:rFonts w:ascii="Times New Roman" w:hAnsi="Times New Roman" w:cs="Times New Roman"/>
          <w:b/>
          <w:sz w:val="22"/>
          <w:szCs w:val="22"/>
        </w:rPr>
        <w:t>ontract Amendments (OTO)</w:t>
      </w:r>
      <w:r w:rsidR="00F41D59">
        <w:rPr>
          <w:rFonts w:ascii="Times New Roman" w:hAnsi="Times New Roman" w:cs="Times New Roman"/>
          <w:b/>
          <w:sz w:val="22"/>
          <w:szCs w:val="22"/>
        </w:rPr>
        <w:t xml:space="preserve"> </w:t>
      </w:r>
      <w:r w:rsidR="00F41D59" w:rsidRPr="001C437D">
        <w:rPr>
          <w:rFonts w:ascii="Times New Roman" w:hAnsi="Times New Roman" w:cs="Times New Roman"/>
          <w:b/>
          <w:sz w:val="24"/>
          <w:szCs w:val="24"/>
        </w:rPr>
        <w:t>–</w:t>
      </w:r>
      <w:r w:rsidR="00F41D59">
        <w:rPr>
          <w:rFonts w:ascii="Times New Roman" w:hAnsi="Times New Roman" w:cs="Times New Roman"/>
          <w:b/>
          <w:sz w:val="24"/>
          <w:szCs w:val="24"/>
        </w:rPr>
        <w:t xml:space="preserve"> </w:t>
      </w:r>
      <w:r w:rsidR="00B808CD" w:rsidRPr="00FA25A3">
        <w:rPr>
          <w:rFonts w:ascii="Times New Roman" w:hAnsi="Times New Roman" w:cs="Times New Roman"/>
          <w:sz w:val="22"/>
          <w:szCs w:val="22"/>
        </w:rPr>
        <w:t>Matthew K</w:t>
      </w:r>
      <w:r w:rsidR="00C11A2D" w:rsidRPr="00FA25A3">
        <w:rPr>
          <w:rFonts w:ascii="Times New Roman" w:hAnsi="Times New Roman" w:cs="Times New Roman"/>
          <w:sz w:val="22"/>
          <w:szCs w:val="22"/>
        </w:rPr>
        <w:t xml:space="preserve">redit </w:t>
      </w:r>
      <w:r w:rsidR="00171600" w:rsidRPr="00FA25A3">
        <w:rPr>
          <w:rFonts w:ascii="Times New Roman" w:hAnsi="Times New Roman" w:cs="Times New Roman"/>
          <w:sz w:val="22"/>
          <w:szCs w:val="22"/>
        </w:rPr>
        <w:t>explained the A</w:t>
      </w:r>
      <w:r w:rsidR="00433649" w:rsidRPr="00FA25A3">
        <w:rPr>
          <w:rFonts w:ascii="Times New Roman" w:hAnsi="Times New Roman" w:cs="Times New Roman"/>
          <w:sz w:val="22"/>
          <w:szCs w:val="22"/>
        </w:rPr>
        <w:t xml:space="preserve">rea </w:t>
      </w:r>
      <w:r w:rsidR="00171600" w:rsidRPr="00FA25A3">
        <w:rPr>
          <w:rFonts w:ascii="Times New Roman" w:hAnsi="Times New Roman" w:cs="Times New Roman"/>
          <w:sz w:val="22"/>
          <w:szCs w:val="22"/>
        </w:rPr>
        <w:t>Plan funding break out</w:t>
      </w:r>
      <w:r w:rsidR="00FA25A3" w:rsidRPr="00FA25A3">
        <w:rPr>
          <w:rFonts w:ascii="Times New Roman" w:hAnsi="Times New Roman" w:cs="Times New Roman"/>
          <w:sz w:val="22"/>
          <w:szCs w:val="22"/>
        </w:rPr>
        <w:t xml:space="preserve"> for the provider expenditure contracts. </w:t>
      </w:r>
      <w:r w:rsidR="00171600" w:rsidRPr="00FA25A3">
        <w:rPr>
          <w:rFonts w:ascii="Times New Roman" w:hAnsi="Times New Roman" w:cs="Times New Roman"/>
          <w:sz w:val="22"/>
          <w:szCs w:val="22"/>
        </w:rPr>
        <w:t xml:space="preserve"> </w:t>
      </w:r>
      <w:r w:rsidR="002D6BD7">
        <w:rPr>
          <w:rFonts w:ascii="Times New Roman" w:hAnsi="Times New Roman" w:cs="Times New Roman"/>
          <w:sz w:val="22"/>
          <w:szCs w:val="22"/>
        </w:rPr>
        <w:t xml:space="preserve">Each contractor revises its budget to include the funding increase. The OTO funding is split according to the same formula as the original budget is split. </w:t>
      </w:r>
      <w:r w:rsidR="008267A7">
        <w:rPr>
          <w:rFonts w:ascii="Times New Roman" w:hAnsi="Times New Roman" w:cs="Times New Roman"/>
          <w:sz w:val="22"/>
          <w:szCs w:val="22"/>
        </w:rPr>
        <w:t>The amount</w:t>
      </w:r>
      <w:r w:rsidR="002D6BD7">
        <w:rPr>
          <w:rFonts w:ascii="Times New Roman" w:hAnsi="Times New Roman" w:cs="Times New Roman"/>
          <w:sz w:val="22"/>
          <w:szCs w:val="22"/>
        </w:rPr>
        <w:t xml:space="preserve"> increase</w:t>
      </w:r>
      <w:r w:rsidR="008267A7">
        <w:rPr>
          <w:rFonts w:ascii="Times New Roman" w:hAnsi="Times New Roman" w:cs="Times New Roman"/>
          <w:sz w:val="22"/>
          <w:szCs w:val="22"/>
        </w:rPr>
        <w:t xml:space="preserve"> that is received from the State (see item #8) is distributed out to the provider contractors, as follows:  </w:t>
      </w:r>
    </w:p>
    <w:p w:rsidR="00BF72A5" w:rsidRPr="006A2CDA" w:rsidRDefault="00BF72A5" w:rsidP="00BF72A5">
      <w:pPr>
        <w:pStyle w:val="Level1"/>
        <w:numPr>
          <w:ilvl w:val="0"/>
          <w:numId w:val="0"/>
        </w:numPr>
        <w:tabs>
          <w:tab w:val="left" w:pos="-1440"/>
        </w:tabs>
        <w:ind w:left="720"/>
        <w:jc w:val="both"/>
        <w:rPr>
          <w:rFonts w:ascii="Times New Roman" w:hAnsi="Times New Roman" w:cs="Times New Roman"/>
          <w:color w:val="0070C0"/>
          <w:sz w:val="22"/>
          <w:szCs w:val="22"/>
        </w:rPr>
      </w:pP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270"/>
        <w:gridCol w:w="1440"/>
      </w:tblGrid>
      <w:tr w:rsidR="006A2CDA" w:rsidRPr="00707605" w:rsidTr="006A2CDA">
        <w:trPr>
          <w:trHeight w:val="315"/>
        </w:trPr>
        <w:tc>
          <w:tcPr>
            <w:tcW w:w="7110" w:type="dxa"/>
            <w:tcBorders>
              <w:top w:val="nil"/>
              <w:left w:val="nil"/>
              <w:bottom w:val="nil"/>
              <w:right w:val="nil"/>
            </w:tcBorders>
          </w:tcPr>
          <w:p w:rsidR="006A2CDA" w:rsidRPr="006A2CDA" w:rsidRDefault="006A2CDA" w:rsidP="006A2CDA">
            <w:pPr>
              <w:widowControl/>
              <w:numPr>
                <w:ilvl w:val="0"/>
                <w:numId w:val="8"/>
              </w:numPr>
              <w:tabs>
                <w:tab w:val="clear" w:pos="720"/>
                <w:tab w:val="num" w:pos="360"/>
              </w:tabs>
              <w:autoSpaceDE/>
              <w:autoSpaceDN/>
              <w:adjustRightInd/>
              <w:ind w:left="360"/>
              <w:rPr>
                <w:rFonts w:ascii="Times New Roman" w:hAnsi="Times New Roman"/>
                <w:sz w:val="22"/>
                <w:szCs w:val="22"/>
              </w:rPr>
            </w:pPr>
            <w:r w:rsidRPr="006A2CDA">
              <w:rPr>
                <w:rFonts w:ascii="Times New Roman" w:hAnsi="Times New Roman"/>
                <w:sz w:val="22"/>
                <w:szCs w:val="22"/>
              </w:rPr>
              <w:t>County of Kings</w:t>
            </w:r>
          </w:p>
        </w:tc>
        <w:tc>
          <w:tcPr>
            <w:tcW w:w="270" w:type="dxa"/>
            <w:tcBorders>
              <w:top w:val="nil"/>
              <w:left w:val="nil"/>
              <w:bottom w:val="nil"/>
              <w:right w:val="nil"/>
            </w:tcBorders>
          </w:tcPr>
          <w:p w:rsidR="006A2CDA" w:rsidRPr="006A2CDA" w:rsidRDefault="006A2CDA" w:rsidP="00CA6E09">
            <w:pPr>
              <w:rPr>
                <w:rFonts w:ascii="Times New Roman" w:hAnsi="Times New Roman"/>
                <w:sz w:val="22"/>
                <w:szCs w:val="22"/>
              </w:rPr>
            </w:pPr>
          </w:p>
        </w:tc>
        <w:tc>
          <w:tcPr>
            <w:tcW w:w="1440" w:type="dxa"/>
            <w:tcBorders>
              <w:top w:val="nil"/>
              <w:left w:val="nil"/>
              <w:bottom w:val="nil"/>
              <w:right w:val="nil"/>
            </w:tcBorders>
          </w:tcPr>
          <w:p w:rsidR="006A2CDA" w:rsidRPr="006A2CDA" w:rsidRDefault="00BF72A5" w:rsidP="00BF72A5">
            <w:pPr>
              <w:rPr>
                <w:rFonts w:ascii="Times New Roman" w:hAnsi="Times New Roman"/>
                <w:sz w:val="22"/>
                <w:szCs w:val="22"/>
              </w:rPr>
            </w:pPr>
            <w:r>
              <w:rPr>
                <w:rFonts w:ascii="Times New Roman" w:hAnsi="Times New Roman"/>
                <w:sz w:val="22"/>
                <w:szCs w:val="22"/>
              </w:rPr>
              <w:t>$    34,539</w:t>
            </w:r>
          </w:p>
        </w:tc>
      </w:tr>
      <w:tr w:rsidR="006A2CDA" w:rsidRPr="00707605" w:rsidTr="006A2CDA">
        <w:tc>
          <w:tcPr>
            <w:tcW w:w="7110" w:type="dxa"/>
            <w:tcBorders>
              <w:top w:val="nil"/>
              <w:left w:val="nil"/>
              <w:bottom w:val="nil"/>
              <w:right w:val="nil"/>
            </w:tcBorders>
          </w:tcPr>
          <w:p w:rsidR="006A2CDA" w:rsidRPr="006A2CDA" w:rsidRDefault="006A2CDA" w:rsidP="006A2CDA">
            <w:pPr>
              <w:widowControl/>
              <w:numPr>
                <w:ilvl w:val="0"/>
                <w:numId w:val="8"/>
              </w:numPr>
              <w:tabs>
                <w:tab w:val="clear" w:pos="720"/>
                <w:tab w:val="num" w:pos="360"/>
              </w:tabs>
              <w:autoSpaceDE/>
              <w:autoSpaceDN/>
              <w:adjustRightInd/>
              <w:ind w:left="360"/>
              <w:rPr>
                <w:rFonts w:ascii="Times New Roman" w:hAnsi="Times New Roman"/>
                <w:sz w:val="22"/>
                <w:szCs w:val="22"/>
              </w:rPr>
            </w:pPr>
            <w:r w:rsidRPr="006A2CDA">
              <w:rPr>
                <w:rFonts w:ascii="Times New Roman" w:hAnsi="Times New Roman"/>
                <w:sz w:val="22"/>
                <w:szCs w:val="22"/>
              </w:rPr>
              <w:t>City or Tulare</w:t>
            </w:r>
            <w:r w:rsidR="002D6BD7">
              <w:rPr>
                <w:rFonts w:ascii="Times New Roman" w:hAnsi="Times New Roman"/>
                <w:sz w:val="22"/>
                <w:szCs w:val="22"/>
              </w:rPr>
              <w:t xml:space="preserve"> </w:t>
            </w:r>
          </w:p>
        </w:tc>
        <w:tc>
          <w:tcPr>
            <w:tcW w:w="270" w:type="dxa"/>
            <w:tcBorders>
              <w:top w:val="nil"/>
              <w:left w:val="nil"/>
              <w:bottom w:val="nil"/>
              <w:right w:val="nil"/>
            </w:tcBorders>
          </w:tcPr>
          <w:p w:rsidR="006A2CDA" w:rsidRPr="006A2CDA" w:rsidRDefault="006A2CDA" w:rsidP="00CA6E09">
            <w:pPr>
              <w:rPr>
                <w:rFonts w:ascii="Times New Roman" w:hAnsi="Times New Roman"/>
                <w:sz w:val="22"/>
                <w:szCs w:val="22"/>
              </w:rPr>
            </w:pPr>
          </w:p>
        </w:tc>
        <w:tc>
          <w:tcPr>
            <w:tcW w:w="1440" w:type="dxa"/>
            <w:tcBorders>
              <w:top w:val="nil"/>
              <w:left w:val="nil"/>
              <w:bottom w:val="nil"/>
              <w:right w:val="nil"/>
            </w:tcBorders>
          </w:tcPr>
          <w:p w:rsidR="006A2CDA" w:rsidRPr="006A2CDA" w:rsidRDefault="00FA25A3" w:rsidP="00FA25A3">
            <w:pPr>
              <w:rPr>
                <w:rFonts w:ascii="Times New Roman" w:hAnsi="Times New Roman"/>
                <w:sz w:val="22"/>
                <w:szCs w:val="22"/>
              </w:rPr>
            </w:pPr>
            <w:r>
              <w:rPr>
                <w:rFonts w:ascii="Times New Roman" w:hAnsi="Times New Roman"/>
                <w:sz w:val="22"/>
                <w:szCs w:val="22"/>
              </w:rPr>
              <w:t>$      3,783</w:t>
            </w:r>
          </w:p>
        </w:tc>
      </w:tr>
      <w:tr w:rsidR="006A2CDA" w:rsidRPr="00707605" w:rsidTr="006A2CDA">
        <w:tc>
          <w:tcPr>
            <w:tcW w:w="7110" w:type="dxa"/>
            <w:tcBorders>
              <w:top w:val="nil"/>
              <w:left w:val="nil"/>
              <w:bottom w:val="nil"/>
              <w:right w:val="nil"/>
            </w:tcBorders>
          </w:tcPr>
          <w:p w:rsidR="006A2CDA" w:rsidRPr="006A2CDA" w:rsidRDefault="006A2CDA" w:rsidP="008267A7">
            <w:pPr>
              <w:widowControl/>
              <w:numPr>
                <w:ilvl w:val="0"/>
                <w:numId w:val="8"/>
              </w:numPr>
              <w:tabs>
                <w:tab w:val="clear" w:pos="720"/>
                <w:tab w:val="num" w:pos="360"/>
              </w:tabs>
              <w:autoSpaceDE/>
              <w:autoSpaceDN/>
              <w:adjustRightInd/>
              <w:ind w:left="360"/>
              <w:rPr>
                <w:rFonts w:ascii="Times New Roman" w:hAnsi="Times New Roman"/>
                <w:sz w:val="22"/>
                <w:szCs w:val="22"/>
              </w:rPr>
            </w:pPr>
            <w:r w:rsidRPr="006A2CDA">
              <w:rPr>
                <w:rFonts w:ascii="Times New Roman" w:hAnsi="Times New Roman"/>
                <w:sz w:val="22"/>
                <w:szCs w:val="22"/>
              </w:rPr>
              <w:t>Community Se</w:t>
            </w:r>
            <w:r w:rsidR="008267A7">
              <w:rPr>
                <w:rFonts w:ascii="Times New Roman" w:hAnsi="Times New Roman"/>
                <w:sz w:val="22"/>
                <w:szCs w:val="22"/>
              </w:rPr>
              <w:t>rvices &amp; Employment Training (C</w:t>
            </w:r>
            <w:r w:rsidRPr="006A2CDA">
              <w:rPr>
                <w:rFonts w:ascii="Times New Roman" w:hAnsi="Times New Roman"/>
                <w:sz w:val="22"/>
                <w:szCs w:val="22"/>
              </w:rPr>
              <w:t>SET) Title III</w:t>
            </w:r>
          </w:p>
        </w:tc>
        <w:tc>
          <w:tcPr>
            <w:tcW w:w="270" w:type="dxa"/>
            <w:tcBorders>
              <w:top w:val="nil"/>
              <w:left w:val="nil"/>
              <w:bottom w:val="nil"/>
              <w:right w:val="nil"/>
            </w:tcBorders>
          </w:tcPr>
          <w:p w:rsidR="006A2CDA" w:rsidRPr="006A2CDA" w:rsidRDefault="006A2CDA" w:rsidP="00CA6E09">
            <w:pPr>
              <w:rPr>
                <w:rFonts w:ascii="Times New Roman" w:hAnsi="Times New Roman"/>
                <w:sz w:val="22"/>
                <w:szCs w:val="22"/>
              </w:rPr>
            </w:pPr>
          </w:p>
        </w:tc>
        <w:tc>
          <w:tcPr>
            <w:tcW w:w="1440" w:type="dxa"/>
            <w:tcBorders>
              <w:top w:val="nil"/>
              <w:left w:val="nil"/>
              <w:bottom w:val="nil"/>
              <w:right w:val="nil"/>
            </w:tcBorders>
          </w:tcPr>
          <w:p w:rsidR="006A2CDA" w:rsidRPr="006A2CDA" w:rsidRDefault="00FA25A3" w:rsidP="00FA25A3">
            <w:pPr>
              <w:rPr>
                <w:rFonts w:ascii="Times New Roman" w:hAnsi="Times New Roman"/>
                <w:sz w:val="22"/>
                <w:szCs w:val="22"/>
              </w:rPr>
            </w:pPr>
            <w:r>
              <w:rPr>
                <w:rFonts w:ascii="Times New Roman" w:hAnsi="Times New Roman"/>
                <w:sz w:val="22"/>
                <w:szCs w:val="22"/>
              </w:rPr>
              <w:t>$     32,008</w:t>
            </w:r>
          </w:p>
        </w:tc>
      </w:tr>
      <w:tr w:rsidR="006A2CDA" w:rsidRPr="00707605" w:rsidTr="006A2CDA">
        <w:tc>
          <w:tcPr>
            <w:tcW w:w="7110" w:type="dxa"/>
            <w:tcBorders>
              <w:top w:val="nil"/>
              <w:left w:val="nil"/>
              <w:bottom w:val="nil"/>
              <w:right w:val="nil"/>
            </w:tcBorders>
          </w:tcPr>
          <w:p w:rsidR="006A2CDA" w:rsidRPr="006A2CDA" w:rsidRDefault="006A2CDA" w:rsidP="006A2CDA">
            <w:pPr>
              <w:widowControl/>
              <w:numPr>
                <w:ilvl w:val="0"/>
                <w:numId w:val="8"/>
              </w:numPr>
              <w:tabs>
                <w:tab w:val="clear" w:pos="720"/>
                <w:tab w:val="num" w:pos="360"/>
              </w:tabs>
              <w:autoSpaceDE/>
              <w:autoSpaceDN/>
              <w:adjustRightInd/>
              <w:ind w:left="360"/>
              <w:rPr>
                <w:rFonts w:ascii="Times New Roman" w:hAnsi="Times New Roman"/>
                <w:sz w:val="22"/>
                <w:szCs w:val="22"/>
              </w:rPr>
            </w:pPr>
            <w:r w:rsidRPr="006A2CDA">
              <w:rPr>
                <w:rFonts w:ascii="Times New Roman" w:hAnsi="Times New Roman"/>
                <w:sz w:val="22"/>
                <w:szCs w:val="22"/>
              </w:rPr>
              <w:t>Valley Adu</w:t>
            </w:r>
            <w:r w:rsidR="00BF72A5">
              <w:rPr>
                <w:rFonts w:ascii="Times New Roman" w:hAnsi="Times New Roman"/>
                <w:sz w:val="22"/>
                <w:szCs w:val="22"/>
              </w:rPr>
              <w:t>lt Day Services (VADS)</w:t>
            </w:r>
            <w:r w:rsidR="002D6BD7">
              <w:rPr>
                <w:rFonts w:ascii="Times New Roman" w:hAnsi="Times New Roman"/>
                <w:sz w:val="22"/>
                <w:szCs w:val="22"/>
              </w:rPr>
              <w:t xml:space="preserve"> Title III-E Family Caregiver</w:t>
            </w:r>
          </w:p>
        </w:tc>
        <w:tc>
          <w:tcPr>
            <w:tcW w:w="270" w:type="dxa"/>
            <w:tcBorders>
              <w:top w:val="nil"/>
              <w:left w:val="nil"/>
              <w:bottom w:val="nil"/>
              <w:right w:val="nil"/>
            </w:tcBorders>
          </w:tcPr>
          <w:p w:rsidR="006A2CDA" w:rsidRPr="006A2CDA" w:rsidRDefault="006A2CDA" w:rsidP="00CA6E09">
            <w:pPr>
              <w:rPr>
                <w:rFonts w:ascii="Times New Roman" w:hAnsi="Times New Roman"/>
                <w:sz w:val="22"/>
                <w:szCs w:val="22"/>
                <w:highlight w:val="yellow"/>
              </w:rPr>
            </w:pPr>
          </w:p>
        </w:tc>
        <w:tc>
          <w:tcPr>
            <w:tcW w:w="1440" w:type="dxa"/>
            <w:tcBorders>
              <w:top w:val="nil"/>
              <w:left w:val="nil"/>
              <w:bottom w:val="nil"/>
              <w:right w:val="nil"/>
            </w:tcBorders>
          </w:tcPr>
          <w:p w:rsidR="006A2CDA" w:rsidRPr="006A2CDA" w:rsidRDefault="00BF72A5" w:rsidP="00CA6E09">
            <w:pPr>
              <w:rPr>
                <w:rFonts w:ascii="Times New Roman" w:hAnsi="Times New Roman"/>
                <w:sz w:val="22"/>
                <w:szCs w:val="22"/>
              </w:rPr>
            </w:pPr>
            <w:r>
              <w:rPr>
                <w:rFonts w:ascii="Times New Roman" w:hAnsi="Times New Roman"/>
                <w:sz w:val="22"/>
                <w:szCs w:val="22"/>
              </w:rPr>
              <w:t>$       9,871</w:t>
            </w:r>
          </w:p>
        </w:tc>
      </w:tr>
      <w:tr w:rsidR="006A2CDA" w:rsidRPr="00707605" w:rsidTr="006A2CDA">
        <w:tc>
          <w:tcPr>
            <w:tcW w:w="7110" w:type="dxa"/>
            <w:tcBorders>
              <w:top w:val="nil"/>
              <w:left w:val="nil"/>
              <w:bottom w:val="nil"/>
              <w:right w:val="nil"/>
            </w:tcBorders>
          </w:tcPr>
          <w:p w:rsidR="006A2CDA" w:rsidRPr="006A2CDA" w:rsidRDefault="006A2CDA" w:rsidP="006A2CDA">
            <w:pPr>
              <w:widowControl/>
              <w:numPr>
                <w:ilvl w:val="0"/>
                <w:numId w:val="8"/>
              </w:numPr>
              <w:tabs>
                <w:tab w:val="clear" w:pos="720"/>
                <w:tab w:val="num" w:pos="360"/>
              </w:tabs>
              <w:autoSpaceDE/>
              <w:autoSpaceDN/>
              <w:adjustRightInd/>
              <w:ind w:left="360"/>
              <w:rPr>
                <w:rFonts w:ascii="Times New Roman" w:hAnsi="Times New Roman"/>
                <w:sz w:val="22"/>
                <w:szCs w:val="22"/>
              </w:rPr>
            </w:pPr>
            <w:r w:rsidRPr="006A2CDA">
              <w:rPr>
                <w:rFonts w:ascii="Times New Roman" w:hAnsi="Times New Roman"/>
                <w:sz w:val="22"/>
                <w:szCs w:val="22"/>
              </w:rPr>
              <w:t>Valley Caregiver Resource Center</w:t>
            </w:r>
            <w:r w:rsidR="00CA6E09">
              <w:rPr>
                <w:rFonts w:ascii="Times New Roman" w:hAnsi="Times New Roman"/>
                <w:sz w:val="22"/>
                <w:szCs w:val="22"/>
              </w:rPr>
              <w:t xml:space="preserve">  (VCRC)</w:t>
            </w:r>
            <w:r w:rsidR="002D6BD7">
              <w:rPr>
                <w:rFonts w:ascii="Times New Roman" w:hAnsi="Times New Roman"/>
                <w:sz w:val="22"/>
                <w:szCs w:val="22"/>
              </w:rPr>
              <w:t xml:space="preserve"> Title III-E Family Caregiver </w:t>
            </w:r>
          </w:p>
        </w:tc>
        <w:tc>
          <w:tcPr>
            <w:tcW w:w="270" w:type="dxa"/>
            <w:tcBorders>
              <w:top w:val="nil"/>
              <w:left w:val="nil"/>
              <w:bottom w:val="nil"/>
              <w:right w:val="nil"/>
            </w:tcBorders>
          </w:tcPr>
          <w:p w:rsidR="006A2CDA" w:rsidRPr="006A2CDA" w:rsidRDefault="006A2CDA" w:rsidP="00CA6E09">
            <w:pPr>
              <w:rPr>
                <w:rFonts w:ascii="Times New Roman" w:hAnsi="Times New Roman"/>
                <w:sz w:val="22"/>
                <w:szCs w:val="22"/>
                <w:highlight w:val="yellow"/>
              </w:rPr>
            </w:pPr>
          </w:p>
        </w:tc>
        <w:tc>
          <w:tcPr>
            <w:tcW w:w="1440" w:type="dxa"/>
            <w:tcBorders>
              <w:top w:val="nil"/>
              <w:left w:val="nil"/>
              <w:bottom w:val="nil"/>
              <w:right w:val="nil"/>
            </w:tcBorders>
          </w:tcPr>
          <w:p w:rsidR="006A2CDA" w:rsidRPr="006A2CDA" w:rsidRDefault="00BF72A5" w:rsidP="00CA6E09">
            <w:pPr>
              <w:rPr>
                <w:rFonts w:ascii="Times New Roman" w:hAnsi="Times New Roman"/>
                <w:sz w:val="22"/>
                <w:szCs w:val="22"/>
              </w:rPr>
            </w:pPr>
            <w:r>
              <w:rPr>
                <w:rFonts w:ascii="Times New Roman" w:hAnsi="Times New Roman"/>
                <w:sz w:val="22"/>
                <w:szCs w:val="22"/>
              </w:rPr>
              <w:t>$       9,871</w:t>
            </w:r>
          </w:p>
        </w:tc>
      </w:tr>
    </w:tbl>
    <w:p w:rsidR="00EA13B5" w:rsidRDefault="002D6BD7" w:rsidP="002D6BD7">
      <w:pPr>
        <w:pStyle w:val="Level1"/>
        <w:numPr>
          <w:ilvl w:val="0"/>
          <w:numId w:val="0"/>
        </w:numPr>
        <w:tabs>
          <w:tab w:val="left" w:pos="-1440"/>
        </w:tabs>
        <w:ind w:left="720"/>
        <w:jc w:val="both"/>
        <w:rPr>
          <w:rFonts w:ascii="Times New Roman" w:hAnsi="Times New Roman" w:cs="Times New Roman"/>
          <w:sz w:val="22"/>
          <w:szCs w:val="22"/>
        </w:rPr>
      </w:pPr>
      <w:r w:rsidRPr="00C828E1">
        <w:rPr>
          <w:rFonts w:ascii="Times New Roman" w:hAnsi="Times New Roman" w:cs="Times New Roman"/>
          <w:sz w:val="22"/>
          <w:szCs w:val="22"/>
        </w:rPr>
        <w:t xml:space="preserve">VADS and VCRC each receive half of the total funding for the Family Caregiver Support program. The City of Tulare </w:t>
      </w:r>
      <w:r w:rsidR="008631E5">
        <w:rPr>
          <w:rFonts w:ascii="Times New Roman" w:hAnsi="Times New Roman" w:cs="Times New Roman"/>
          <w:sz w:val="22"/>
          <w:szCs w:val="22"/>
        </w:rPr>
        <w:t xml:space="preserve">funding </w:t>
      </w:r>
      <w:r w:rsidRPr="00C828E1">
        <w:rPr>
          <w:rFonts w:ascii="Times New Roman" w:hAnsi="Times New Roman" w:cs="Times New Roman"/>
          <w:sz w:val="22"/>
          <w:szCs w:val="22"/>
        </w:rPr>
        <w:t xml:space="preserve">provides </w:t>
      </w:r>
      <w:r w:rsidR="00C828E1">
        <w:rPr>
          <w:rFonts w:ascii="Times New Roman" w:hAnsi="Times New Roman" w:cs="Times New Roman"/>
          <w:sz w:val="22"/>
          <w:szCs w:val="22"/>
        </w:rPr>
        <w:t xml:space="preserve">senior </w:t>
      </w:r>
      <w:r w:rsidRPr="00C828E1">
        <w:rPr>
          <w:rFonts w:ascii="Times New Roman" w:hAnsi="Times New Roman" w:cs="Times New Roman"/>
          <w:sz w:val="22"/>
          <w:szCs w:val="22"/>
        </w:rPr>
        <w:t>congr</w:t>
      </w:r>
      <w:r w:rsidR="00C828E1">
        <w:rPr>
          <w:rFonts w:ascii="Times New Roman" w:hAnsi="Times New Roman" w:cs="Times New Roman"/>
          <w:sz w:val="22"/>
          <w:szCs w:val="22"/>
        </w:rPr>
        <w:t>egate meals</w:t>
      </w:r>
      <w:r w:rsidR="00FC3A7F">
        <w:rPr>
          <w:rFonts w:ascii="Times New Roman" w:hAnsi="Times New Roman" w:cs="Times New Roman"/>
          <w:sz w:val="22"/>
          <w:szCs w:val="22"/>
        </w:rPr>
        <w:t xml:space="preserve"> at the Tulare Senior Center</w:t>
      </w:r>
      <w:r w:rsidR="00C828E1">
        <w:rPr>
          <w:rFonts w:ascii="Times New Roman" w:hAnsi="Times New Roman" w:cs="Times New Roman"/>
          <w:sz w:val="22"/>
          <w:szCs w:val="22"/>
        </w:rPr>
        <w:t xml:space="preserve">. </w:t>
      </w:r>
      <w:r w:rsidR="00837949">
        <w:rPr>
          <w:rFonts w:ascii="Times New Roman" w:hAnsi="Times New Roman" w:cs="Times New Roman"/>
          <w:sz w:val="22"/>
          <w:szCs w:val="22"/>
        </w:rPr>
        <w:t>CSET receive</w:t>
      </w:r>
      <w:r w:rsidR="008631E5">
        <w:rPr>
          <w:rFonts w:ascii="Times New Roman" w:hAnsi="Times New Roman" w:cs="Times New Roman"/>
          <w:sz w:val="22"/>
          <w:szCs w:val="22"/>
        </w:rPr>
        <w:t>d</w:t>
      </w:r>
      <w:r w:rsidR="00837949">
        <w:rPr>
          <w:rFonts w:ascii="Times New Roman" w:hAnsi="Times New Roman" w:cs="Times New Roman"/>
          <w:sz w:val="22"/>
          <w:szCs w:val="22"/>
        </w:rPr>
        <w:t xml:space="preserve"> Title III funding for the services they provide, including congregate and home-delivered meals (HDM). Kings County received it</w:t>
      </w:r>
      <w:r w:rsidR="008631E5">
        <w:rPr>
          <w:rFonts w:ascii="Times New Roman" w:hAnsi="Times New Roman" w:cs="Times New Roman"/>
          <w:sz w:val="22"/>
          <w:szCs w:val="22"/>
        </w:rPr>
        <w:t xml:space="preserve">s </w:t>
      </w:r>
      <w:r w:rsidR="00837949">
        <w:rPr>
          <w:rFonts w:ascii="Times New Roman" w:hAnsi="Times New Roman" w:cs="Times New Roman"/>
          <w:sz w:val="22"/>
          <w:szCs w:val="22"/>
        </w:rPr>
        <w:t>extra</w:t>
      </w:r>
      <w:r w:rsidR="008631E5">
        <w:rPr>
          <w:rFonts w:ascii="Times New Roman" w:hAnsi="Times New Roman" w:cs="Times New Roman"/>
          <w:sz w:val="22"/>
          <w:szCs w:val="22"/>
        </w:rPr>
        <w:t xml:space="preserve"> funds </w:t>
      </w:r>
      <w:r w:rsidR="00837949">
        <w:rPr>
          <w:rFonts w:ascii="Times New Roman" w:hAnsi="Times New Roman" w:cs="Times New Roman"/>
          <w:sz w:val="22"/>
          <w:szCs w:val="22"/>
        </w:rPr>
        <w:t>for the services it provides, including congrega</w:t>
      </w:r>
      <w:r w:rsidR="00AB3479">
        <w:rPr>
          <w:rFonts w:ascii="Times New Roman" w:hAnsi="Times New Roman" w:cs="Times New Roman"/>
          <w:sz w:val="22"/>
          <w:szCs w:val="22"/>
        </w:rPr>
        <w:t xml:space="preserve">te and HDM nutrition </w:t>
      </w:r>
      <w:r w:rsidR="00AB3479">
        <w:rPr>
          <w:rFonts w:ascii="Times New Roman" w:hAnsi="Times New Roman" w:cs="Times New Roman"/>
          <w:sz w:val="22"/>
          <w:szCs w:val="22"/>
        </w:rPr>
        <w:lastRenderedPageBreak/>
        <w:t xml:space="preserve">services and the Ombudsman program. Kings County (KCCOA) provides Ombudsman services for both counties of the K/T AAA. </w:t>
      </w:r>
      <w:r w:rsidR="008631E5">
        <w:rPr>
          <w:rFonts w:ascii="Times New Roman" w:hAnsi="Times New Roman" w:cs="Times New Roman"/>
          <w:sz w:val="22"/>
          <w:szCs w:val="22"/>
        </w:rPr>
        <w:t xml:space="preserve">He noted that for the HDM program, last year the State contributed 2 million dollars, which it did not do this year. Additionally, funding was cut back overall for both congregate and home-delivered meals. </w:t>
      </w:r>
    </w:p>
    <w:p w:rsidR="008631E5" w:rsidRDefault="008631E5" w:rsidP="002D6BD7">
      <w:pPr>
        <w:pStyle w:val="Level1"/>
        <w:numPr>
          <w:ilvl w:val="0"/>
          <w:numId w:val="0"/>
        </w:numPr>
        <w:tabs>
          <w:tab w:val="left" w:pos="-1440"/>
        </w:tabs>
        <w:ind w:left="720"/>
        <w:jc w:val="both"/>
        <w:rPr>
          <w:rFonts w:ascii="Times New Roman" w:hAnsi="Times New Roman" w:cs="Times New Roman"/>
          <w:sz w:val="22"/>
          <w:szCs w:val="22"/>
        </w:rPr>
      </w:pPr>
    </w:p>
    <w:p w:rsidR="008631E5" w:rsidRDefault="003377A5" w:rsidP="002D6BD7">
      <w:pPr>
        <w:pStyle w:val="Level1"/>
        <w:numPr>
          <w:ilvl w:val="0"/>
          <w:numId w:val="0"/>
        </w:numPr>
        <w:tabs>
          <w:tab w:val="left" w:pos="-1440"/>
        </w:tabs>
        <w:ind w:left="720"/>
        <w:jc w:val="both"/>
        <w:rPr>
          <w:rFonts w:ascii="Times New Roman" w:hAnsi="Times New Roman" w:cs="Times New Roman"/>
          <w:sz w:val="22"/>
          <w:szCs w:val="22"/>
        </w:rPr>
      </w:pPr>
      <w:r>
        <w:rPr>
          <w:rFonts w:ascii="Times New Roman" w:hAnsi="Times New Roman" w:cs="Times New Roman"/>
          <w:sz w:val="22"/>
          <w:szCs w:val="22"/>
        </w:rPr>
        <w:t xml:space="preserve">Albert Cendejas, </w:t>
      </w:r>
      <w:r w:rsidR="005253FF">
        <w:rPr>
          <w:rFonts w:ascii="Times New Roman" w:hAnsi="Times New Roman" w:cs="Times New Roman"/>
          <w:sz w:val="22"/>
          <w:szCs w:val="22"/>
        </w:rPr>
        <w:t>CSET</w:t>
      </w:r>
      <w:r>
        <w:rPr>
          <w:rFonts w:ascii="Times New Roman" w:hAnsi="Times New Roman" w:cs="Times New Roman"/>
          <w:sz w:val="22"/>
          <w:szCs w:val="22"/>
        </w:rPr>
        <w:t xml:space="preserve">, </w:t>
      </w:r>
      <w:r w:rsidR="00C846BD">
        <w:rPr>
          <w:rFonts w:ascii="Times New Roman" w:hAnsi="Times New Roman" w:cs="Times New Roman"/>
          <w:sz w:val="22"/>
          <w:szCs w:val="22"/>
        </w:rPr>
        <w:t xml:space="preserve">said that </w:t>
      </w:r>
      <w:r w:rsidR="005253FF">
        <w:rPr>
          <w:rFonts w:ascii="Times New Roman" w:hAnsi="Times New Roman" w:cs="Times New Roman"/>
          <w:sz w:val="22"/>
          <w:szCs w:val="22"/>
        </w:rPr>
        <w:t>from a provider</w:t>
      </w:r>
      <w:r w:rsidR="00711809">
        <w:rPr>
          <w:rFonts w:ascii="Times New Roman" w:hAnsi="Times New Roman" w:cs="Times New Roman"/>
          <w:sz w:val="22"/>
          <w:szCs w:val="22"/>
        </w:rPr>
        <w:t>’</w:t>
      </w:r>
      <w:r w:rsidR="005253FF">
        <w:rPr>
          <w:rFonts w:ascii="Times New Roman" w:hAnsi="Times New Roman" w:cs="Times New Roman"/>
          <w:sz w:val="22"/>
          <w:szCs w:val="22"/>
        </w:rPr>
        <w:t xml:space="preserve">s view point, the cuts will definitely impact </w:t>
      </w:r>
      <w:r w:rsidR="00C846BD">
        <w:rPr>
          <w:rFonts w:ascii="Times New Roman" w:hAnsi="Times New Roman" w:cs="Times New Roman"/>
          <w:sz w:val="22"/>
          <w:szCs w:val="22"/>
        </w:rPr>
        <w:t>services, especially for the home-delivered meals program</w:t>
      </w:r>
      <w:r w:rsidR="005253FF">
        <w:rPr>
          <w:rFonts w:ascii="Times New Roman" w:hAnsi="Times New Roman" w:cs="Times New Roman"/>
          <w:sz w:val="22"/>
          <w:szCs w:val="22"/>
        </w:rPr>
        <w:t xml:space="preserve">, </w:t>
      </w:r>
      <w:r w:rsidR="00C846BD">
        <w:rPr>
          <w:rFonts w:ascii="Times New Roman" w:hAnsi="Times New Roman" w:cs="Times New Roman"/>
          <w:sz w:val="22"/>
          <w:szCs w:val="22"/>
        </w:rPr>
        <w:t>indicating it</w:t>
      </w:r>
      <w:r w:rsidR="005253FF">
        <w:rPr>
          <w:rFonts w:ascii="Times New Roman" w:hAnsi="Times New Roman" w:cs="Times New Roman"/>
          <w:sz w:val="22"/>
          <w:szCs w:val="22"/>
        </w:rPr>
        <w:t xml:space="preserve"> will be approximately $50,000 short. </w:t>
      </w:r>
      <w:r w:rsidR="00C846BD">
        <w:rPr>
          <w:rFonts w:ascii="Times New Roman" w:hAnsi="Times New Roman" w:cs="Times New Roman"/>
          <w:sz w:val="22"/>
          <w:szCs w:val="22"/>
        </w:rPr>
        <w:t xml:space="preserve">The State allocated </w:t>
      </w:r>
      <w:r w:rsidR="005253FF">
        <w:rPr>
          <w:rFonts w:ascii="Times New Roman" w:hAnsi="Times New Roman" w:cs="Times New Roman"/>
          <w:sz w:val="22"/>
          <w:szCs w:val="22"/>
        </w:rPr>
        <w:t>fund</w:t>
      </w:r>
      <w:r w:rsidR="00C846BD">
        <w:rPr>
          <w:rFonts w:ascii="Times New Roman" w:hAnsi="Times New Roman" w:cs="Times New Roman"/>
          <w:sz w:val="22"/>
          <w:szCs w:val="22"/>
        </w:rPr>
        <w:t>s in a higher amount last year allowing</w:t>
      </w:r>
      <w:r w:rsidR="005253FF">
        <w:rPr>
          <w:rFonts w:ascii="Times New Roman" w:hAnsi="Times New Roman" w:cs="Times New Roman"/>
          <w:sz w:val="22"/>
          <w:szCs w:val="22"/>
        </w:rPr>
        <w:t xml:space="preserve"> the support of the program to continue </w:t>
      </w:r>
      <w:r w:rsidR="00C846BD">
        <w:rPr>
          <w:rFonts w:ascii="Times New Roman" w:hAnsi="Times New Roman" w:cs="Times New Roman"/>
          <w:sz w:val="22"/>
          <w:szCs w:val="22"/>
        </w:rPr>
        <w:t xml:space="preserve">and to </w:t>
      </w:r>
      <w:r w:rsidR="005253FF">
        <w:rPr>
          <w:rFonts w:ascii="Times New Roman" w:hAnsi="Times New Roman" w:cs="Times New Roman"/>
          <w:sz w:val="22"/>
          <w:szCs w:val="22"/>
        </w:rPr>
        <w:t>increase, which is what CSET did</w:t>
      </w:r>
      <w:r w:rsidR="00711809">
        <w:rPr>
          <w:rFonts w:ascii="Times New Roman" w:hAnsi="Times New Roman" w:cs="Times New Roman"/>
          <w:sz w:val="22"/>
          <w:szCs w:val="22"/>
        </w:rPr>
        <w:t>;</w:t>
      </w:r>
      <w:r w:rsidR="00C846BD">
        <w:rPr>
          <w:rFonts w:ascii="Times New Roman" w:hAnsi="Times New Roman" w:cs="Times New Roman"/>
          <w:sz w:val="22"/>
          <w:szCs w:val="22"/>
        </w:rPr>
        <w:t xml:space="preserve"> so this decrease will create challenges, now</w:t>
      </w:r>
      <w:r w:rsidR="005253FF">
        <w:rPr>
          <w:rFonts w:ascii="Times New Roman" w:hAnsi="Times New Roman" w:cs="Times New Roman"/>
          <w:sz w:val="22"/>
          <w:szCs w:val="22"/>
        </w:rPr>
        <w:t>. In this case, where the State is not funding as much as in previous years, the challenge is</w:t>
      </w:r>
      <w:r w:rsidR="00C846BD">
        <w:rPr>
          <w:rFonts w:ascii="Times New Roman" w:hAnsi="Times New Roman" w:cs="Times New Roman"/>
          <w:sz w:val="22"/>
          <w:szCs w:val="22"/>
        </w:rPr>
        <w:t xml:space="preserve">, </w:t>
      </w:r>
      <w:r w:rsidR="005253FF">
        <w:rPr>
          <w:rFonts w:ascii="Times New Roman" w:hAnsi="Times New Roman" w:cs="Times New Roman"/>
          <w:sz w:val="22"/>
          <w:szCs w:val="22"/>
        </w:rPr>
        <w:t xml:space="preserve">how will this be handled? </w:t>
      </w:r>
      <w:r w:rsidR="00C846BD">
        <w:rPr>
          <w:rFonts w:ascii="Times New Roman" w:hAnsi="Times New Roman" w:cs="Times New Roman"/>
          <w:sz w:val="22"/>
          <w:szCs w:val="22"/>
        </w:rPr>
        <w:t>One answer is to start a “wait list</w:t>
      </w:r>
      <w:r>
        <w:rPr>
          <w:rFonts w:ascii="Times New Roman" w:hAnsi="Times New Roman" w:cs="Times New Roman"/>
          <w:sz w:val="22"/>
          <w:szCs w:val="22"/>
        </w:rPr>
        <w:t>,</w:t>
      </w:r>
      <w:r w:rsidR="00C846BD">
        <w:rPr>
          <w:rFonts w:ascii="Times New Roman" w:hAnsi="Times New Roman" w:cs="Times New Roman"/>
          <w:sz w:val="22"/>
          <w:szCs w:val="22"/>
        </w:rPr>
        <w:t xml:space="preserve">” </w:t>
      </w:r>
      <w:r w:rsidR="005253FF">
        <w:rPr>
          <w:rFonts w:ascii="Times New Roman" w:hAnsi="Times New Roman" w:cs="Times New Roman"/>
          <w:sz w:val="22"/>
          <w:szCs w:val="22"/>
        </w:rPr>
        <w:t>which has never been done before in Tulare County. (It was noted that Fresno County has a wait list that extends from 6 months to a year</w:t>
      </w:r>
      <w:r w:rsidR="005441F5">
        <w:rPr>
          <w:rFonts w:ascii="Times New Roman" w:hAnsi="Times New Roman" w:cs="Times New Roman"/>
          <w:sz w:val="22"/>
          <w:szCs w:val="22"/>
        </w:rPr>
        <w:t>, which is a long time if you are hungry</w:t>
      </w:r>
      <w:r w:rsidR="005253FF">
        <w:rPr>
          <w:rFonts w:ascii="Times New Roman" w:hAnsi="Times New Roman" w:cs="Times New Roman"/>
          <w:sz w:val="22"/>
          <w:szCs w:val="22"/>
        </w:rPr>
        <w:t xml:space="preserve">). </w:t>
      </w:r>
      <w:r w:rsidR="005441F5">
        <w:rPr>
          <w:rFonts w:ascii="Times New Roman" w:hAnsi="Times New Roman" w:cs="Times New Roman"/>
          <w:sz w:val="22"/>
          <w:szCs w:val="22"/>
        </w:rPr>
        <w:t>For CSET’s part, it has never wanted to start a w</w:t>
      </w:r>
      <w:r w:rsidR="00736314">
        <w:rPr>
          <w:rFonts w:ascii="Times New Roman" w:hAnsi="Times New Roman" w:cs="Times New Roman"/>
          <w:sz w:val="22"/>
          <w:szCs w:val="22"/>
        </w:rPr>
        <w:t xml:space="preserve">ait list and Mr. Cendejas said they will be looking at every option possible to avoid having to start one. </w:t>
      </w:r>
      <w:r w:rsidR="00B02358">
        <w:rPr>
          <w:rFonts w:ascii="Times New Roman" w:hAnsi="Times New Roman" w:cs="Times New Roman"/>
          <w:sz w:val="22"/>
          <w:szCs w:val="22"/>
        </w:rPr>
        <w:t xml:space="preserve">He said the loss of funding is a big hit and affects the program greatly. </w:t>
      </w:r>
    </w:p>
    <w:p w:rsidR="00C8037B" w:rsidRDefault="00C8037B" w:rsidP="002D6BD7">
      <w:pPr>
        <w:pStyle w:val="Level1"/>
        <w:numPr>
          <w:ilvl w:val="0"/>
          <w:numId w:val="0"/>
        </w:numPr>
        <w:tabs>
          <w:tab w:val="left" w:pos="-1440"/>
        </w:tabs>
        <w:ind w:left="720"/>
        <w:jc w:val="both"/>
        <w:rPr>
          <w:rFonts w:ascii="Times New Roman" w:hAnsi="Times New Roman" w:cs="Times New Roman"/>
          <w:sz w:val="22"/>
          <w:szCs w:val="22"/>
        </w:rPr>
      </w:pPr>
    </w:p>
    <w:p w:rsidR="00C8037B" w:rsidRPr="00C828E1" w:rsidRDefault="00C8037B" w:rsidP="002D6BD7">
      <w:pPr>
        <w:pStyle w:val="Level1"/>
        <w:numPr>
          <w:ilvl w:val="0"/>
          <w:numId w:val="0"/>
        </w:numPr>
        <w:tabs>
          <w:tab w:val="left" w:pos="-1440"/>
        </w:tabs>
        <w:ind w:left="720"/>
        <w:jc w:val="both"/>
        <w:rPr>
          <w:rFonts w:ascii="Times New Roman" w:hAnsi="Times New Roman" w:cs="Times New Roman"/>
          <w:sz w:val="22"/>
          <w:szCs w:val="22"/>
        </w:rPr>
      </w:pPr>
      <w:r>
        <w:rPr>
          <w:rFonts w:ascii="Times New Roman" w:hAnsi="Times New Roman" w:cs="Times New Roman"/>
          <w:sz w:val="22"/>
          <w:szCs w:val="22"/>
        </w:rPr>
        <w:t>Supervisor Vander Poel said he appreciates that CSET will continue to look for alternate means of funding. He not</w:t>
      </w:r>
      <w:r w:rsidR="00511B6F">
        <w:rPr>
          <w:rFonts w:ascii="Times New Roman" w:hAnsi="Times New Roman" w:cs="Times New Roman"/>
          <w:sz w:val="22"/>
          <w:szCs w:val="22"/>
        </w:rPr>
        <w:t>ed that sometimes government</w:t>
      </w:r>
      <w:r>
        <w:rPr>
          <w:rFonts w:ascii="Times New Roman" w:hAnsi="Times New Roman" w:cs="Times New Roman"/>
          <w:sz w:val="22"/>
          <w:szCs w:val="22"/>
        </w:rPr>
        <w:t xml:space="preserve"> cut back</w:t>
      </w:r>
      <w:r w:rsidR="00511B6F">
        <w:rPr>
          <w:rFonts w:ascii="Times New Roman" w:hAnsi="Times New Roman" w:cs="Times New Roman"/>
          <w:sz w:val="22"/>
          <w:szCs w:val="22"/>
        </w:rPr>
        <w:t xml:space="preserve">s </w:t>
      </w:r>
      <w:r w:rsidR="00444286">
        <w:rPr>
          <w:rFonts w:ascii="Times New Roman" w:hAnsi="Times New Roman" w:cs="Times New Roman"/>
          <w:sz w:val="22"/>
          <w:szCs w:val="22"/>
        </w:rPr>
        <w:t>at a State or Federal level adversely</w:t>
      </w:r>
      <w:r w:rsidR="00511B6F">
        <w:rPr>
          <w:rFonts w:ascii="Times New Roman" w:hAnsi="Times New Roman" w:cs="Times New Roman"/>
          <w:sz w:val="22"/>
          <w:szCs w:val="22"/>
        </w:rPr>
        <w:t xml:space="preserve"> affects</w:t>
      </w:r>
      <w:r>
        <w:rPr>
          <w:rFonts w:ascii="Times New Roman" w:hAnsi="Times New Roman" w:cs="Times New Roman"/>
          <w:sz w:val="22"/>
          <w:szCs w:val="22"/>
        </w:rPr>
        <w:t xml:space="preserve"> County services i</w:t>
      </w:r>
      <w:r w:rsidR="00511B6F">
        <w:rPr>
          <w:rFonts w:ascii="Times New Roman" w:hAnsi="Times New Roman" w:cs="Times New Roman"/>
          <w:sz w:val="22"/>
          <w:szCs w:val="22"/>
        </w:rPr>
        <w:t>f there are</w:t>
      </w:r>
      <w:r>
        <w:rPr>
          <w:rFonts w:ascii="Times New Roman" w:hAnsi="Times New Roman" w:cs="Times New Roman"/>
          <w:sz w:val="22"/>
          <w:szCs w:val="22"/>
        </w:rPr>
        <w:t xml:space="preserve"> no alternative</w:t>
      </w:r>
      <w:r w:rsidR="00511B6F">
        <w:rPr>
          <w:rFonts w:ascii="Times New Roman" w:hAnsi="Times New Roman" w:cs="Times New Roman"/>
          <w:sz w:val="22"/>
          <w:szCs w:val="22"/>
        </w:rPr>
        <w:t>s</w:t>
      </w:r>
      <w:r>
        <w:rPr>
          <w:rFonts w:ascii="Times New Roman" w:hAnsi="Times New Roman" w:cs="Times New Roman"/>
          <w:sz w:val="22"/>
          <w:szCs w:val="22"/>
        </w:rPr>
        <w:t xml:space="preserve">. Because CSET is a non-profit </w:t>
      </w:r>
      <w:r w:rsidR="00444286">
        <w:rPr>
          <w:rFonts w:ascii="Times New Roman" w:hAnsi="Times New Roman" w:cs="Times New Roman"/>
          <w:sz w:val="22"/>
          <w:szCs w:val="22"/>
        </w:rPr>
        <w:t>organization there may be alternate</w:t>
      </w:r>
      <w:r>
        <w:rPr>
          <w:rFonts w:ascii="Times New Roman" w:hAnsi="Times New Roman" w:cs="Times New Roman"/>
          <w:sz w:val="22"/>
          <w:szCs w:val="22"/>
        </w:rPr>
        <w:t xml:space="preserve"> opt</w:t>
      </w:r>
      <w:r w:rsidR="00444286">
        <w:rPr>
          <w:rFonts w:ascii="Times New Roman" w:hAnsi="Times New Roman" w:cs="Times New Roman"/>
          <w:sz w:val="22"/>
          <w:szCs w:val="22"/>
        </w:rPr>
        <w:t>ions or possibilities out there -</w:t>
      </w:r>
      <w:r>
        <w:rPr>
          <w:rFonts w:ascii="Times New Roman" w:hAnsi="Times New Roman" w:cs="Times New Roman"/>
          <w:sz w:val="22"/>
          <w:szCs w:val="22"/>
        </w:rPr>
        <w:t xml:space="preserve"> even looking toward a food manufacturer directly might be a means of getting additional food that can offset other money that can be used. </w:t>
      </w:r>
      <w:r w:rsidR="00511B6F">
        <w:rPr>
          <w:rFonts w:ascii="Times New Roman" w:hAnsi="Times New Roman" w:cs="Times New Roman"/>
          <w:sz w:val="22"/>
          <w:szCs w:val="22"/>
        </w:rPr>
        <w:t xml:space="preserve">Mr. Cendejas said CSET will continue to explore other possibilities. </w:t>
      </w:r>
    </w:p>
    <w:p w:rsidR="002D6BD7" w:rsidRPr="00157B8B" w:rsidRDefault="002D6BD7" w:rsidP="00EA13B5">
      <w:pPr>
        <w:pStyle w:val="Level1"/>
        <w:numPr>
          <w:ilvl w:val="0"/>
          <w:numId w:val="0"/>
        </w:numPr>
        <w:tabs>
          <w:tab w:val="left" w:pos="-1440"/>
        </w:tabs>
        <w:jc w:val="both"/>
        <w:rPr>
          <w:rFonts w:ascii="Times New Roman" w:hAnsi="Times New Roman" w:cs="Times New Roman"/>
          <w:color w:val="0070C0"/>
          <w:sz w:val="22"/>
          <w:szCs w:val="22"/>
        </w:rPr>
      </w:pPr>
    </w:p>
    <w:p w:rsidR="00063A15" w:rsidRPr="004D1F89" w:rsidRDefault="008C02B1" w:rsidP="001C437D">
      <w:pPr>
        <w:pStyle w:val="Level1"/>
        <w:numPr>
          <w:ilvl w:val="0"/>
          <w:numId w:val="2"/>
        </w:numPr>
        <w:tabs>
          <w:tab w:val="left" w:pos="-1440"/>
        </w:tabs>
        <w:ind w:hanging="720"/>
        <w:jc w:val="both"/>
        <w:rPr>
          <w:rFonts w:ascii="Times New Roman" w:hAnsi="Times New Roman" w:cs="Times New Roman"/>
          <w:color w:val="0070C0"/>
          <w:sz w:val="22"/>
          <w:szCs w:val="22"/>
        </w:rPr>
      </w:pPr>
      <w:r>
        <w:rPr>
          <w:rFonts w:ascii="Times New Roman" w:hAnsi="Times New Roman" w:cs="Times New Roman"/>
          <w:b/>
          <w:sz w:val="22"/>
          <w:szCs w:val="22"/>
        </w:rPr>
        <w:t xml:space="preserve">CDA </w:t>
      </w:r>
      <w:r w:rsidR="00C61CEF">
        <w:rPr>
          <w:rFonts w:ascii="Times New Roman" w:hAnsi="Times New Roman" w:cs="Times New Roman"/>
          <w:b/>
          <w:sz w:val="22"/>
          <w:szCs w:val="22"/>
        </w:rPr>
        <w:t>Senior Community Service Employment Training (</w:t>
      </w:r>
      <w:r>
        <w:rPr>
          <w:rFonts w:ascii="Times New Roman" w:hAnsi="Times New Roman" w:cs="Times New Roman"/>
          <w:b/>
          <w:sz w:val="22"/>
          <w:szCs w:val="22"/>
        </w:rPr>
        <w:t>Title V</w:t>
      </w:r>
      <w:r w:rsidR="00C61CEF">
        <w:rPr>
          <w:rFonts w:ascii="Times New Roman" w:hAnsi="Times New Roman" w:cs="Times New Roman"/>
          <w:b/>
          <w:sz w:val="22"/>
          <w:szCs w:val="22"/>
        </w:rPr>
        <w:t>)</w:t>
      </w:r>
      <w:r>
        <w:rPr>
          <w:rFonts w:ascii="Times New Roman" w:hAnsi="Times New Roman" w:cs="Times New Roman"/>
          <w:b/>
          <w:sz w:val="22"/>
          <w:szCs w:val="22"/>
        </w:rPr>
        <w:t xml:space="preserve"> Contract </w:t>
      </w:r>
      <w:r w:rsidR="00A2568C">
        <w:rPr>
          <w:rFonts w:ascii="Times New Roman" w:hAnsi="Times New Roman" w:cs="Times New Roman"/>
          <w:b/>
          <w:sz w:val="22"/>
          <w:szCs w:val="22"/>
        </w:rPr>
        <w:t>Amendment</w:t>
      </w:r>
      <w:r w:rsidR="00157B8B">
        <w:rPr>
          <w:rFonts w:ascii="Times New Roman" w:hAnsi="Times New Roman" w:cs="Times New Roman"/>
          <w:b/>
          <w:sz w:val="22"/>
          <w:szCs w:val="22"/>
        </w:rPr>
        <w:t xml:space="preserve"> </w:t>
      </w:r>
      <w:r w:rsidR="006D142C" w:rsidRPr="001C437D">
        <w:rPr>
          <w:rFonts w:ascii="Times New Roman" w:hAnsi="Times New Roman" w:cs="Times New Roman"/>
          <w:b/>
          <w:sz w:val="24"/>
          <w:szCs w:val="24"/>
        </w:rPr>
        <w:t>–</w:t>
      </w:r>
      <w:r w:rsidR="006D142C">
        <w:rPr>
          <w:rFonts w:ascii="Times New Roman" w:hAnsi="Times New Roman" w:cs="Times New Roman"/>
          <w:b/>
          <w:sz w:val="24"/>
          <w:szCs w:val="24"/>
        </w:rPr>
        <w:t xml:space="preserve"> </w:t>
      </w:r>
      <w:r w:rsidR="00511B6F">
        <w:rPr>
          <w:rFonts w:ascii="Times New Roman" w:hAnsi="Times New Roman" w:cs="Times New Roman"/>
          <w:sz w:val="22"/>
          <w:szCs w:val="22"/>
        </w:rPr>
        <w:t>Israel Guardado, K/T AAA Analyst</w:t>
      </w:r>
      <w:r w:rsidR="00C61CEF">
        <w:rPr>
          <w:rFonts w:ascii="Times New Roman" w:hAnsi="Times New Roman" w:cs="Times New Roman"/>
          <w:sz w:val="22"/>
          <w:szCs w:val="22"/>
        </w:rPr>
        <w:t>,</w:t>
      </w:r>
      <w:r w:rsidR="00511B6F">
        <w:rPr>
          <w:rFonts w:ascii="Times New Roman" w:hAnsi="Times New Roman" w:cs="Times New Roman"/>
          <w:sz w:val="22"/>
          <w:szCs w:val="22"/>
        </w:rPr>
        <w:t xml:space="preserve"> reported </w:t>
      </w:r>
      <w:r w:rsidR="00C61CEF">
        <w:rPr>
          <w:rFonts w:ascii="Times New Roman" w:hAnsi="Times New Roman" w:cs="Times New Roman"/>
          <w:sz w:val="22"/>
          <w:szCs w:val="22"/>
        </w:rPr>
        <w:t xml:space="preserve">that the </w:t>
      </w:r>
      <w:r w:rsidR="00511B6F">
        <w:rPr>
          <w:rFonts w:ascii="Times New Roman" w:hAnsi="Times New Roman" w:cs="Times New Roman"/>
          <w:sz w:val="22"/>
          <w:szCs w:val="22"/>
        </w:rPr>
        <w:t xml:space="preserve">Title V program experienced a funding decrease of $8,990. </w:t>
      </w:r>
      <w:r w:rsidR="002B7D44">
        <w:rPr>
          <w:rFonts w:ascii="Times New Roman" w:hAnsi="Times New Roman" w:cs="Times New Roman"/>
          <w:sz w:val="22"/>
          <w:szCs w:val="22"/>
        </w:rPr>
        <w:t xml:space="preserve">The original contract </w:t>
      </w:r>
      <w:r w:rsidR="00BF4408">
        <w:rPr>
          <w:rFonts w:ascii="Times New Roman" w:hAnsi="Times New Roman" w:cs="Times New Roman"/>
          <w:sz w:val="22"/>
          <w:szCs w:val="22"/>
        </w:rPr>
        <w:t xml:space="preserve">amount </w:t>
      </w:r>
      <w:r w:rsidR="00625A9D">
        <w:rPr>
          <w:rFonts w:ascii="Times New Roman" w:hAnsi="Times New Roman" w:cs="Times New Roman"/>
          <w:sz w:val="22"/>
          <w:szCs w:val="22"/>
        </w:rPr>
        <w:t xml:space="preserve">was $127,781. This represents </w:t>
      </w:r>
      <w:r w:rsidR="00BF4408">
        <w:rPr>
          <w:rFonts w:ascii="Times New Roman" w:hAnsi="Times New Roman" w:cs="Times New Roman"/>
          <w:sz w:val="22"/>
          <w:szCs w:val="22"/>
        </w:rPr>
        <w:t xml:space="preserve">roughly </w:t>
      </w:r>
      <w:r w:rsidR="00625A9D">
        <w:rPr>
          <w:rFonts w:ascii="Times New Roman" w:hAnsi="Times New Roman" w:cs="Times New Roman"/>
          <w:sz w:val="22"/>
          <w:szCs w:val="22"/>
        </w:rPr>
        <w:t xml:space="preserve">a </w:t>
      </w:r>
      <w:r w:rsidR="002B7D44">
        <w:rPr>
          <w:rFonts w:ascii="Times New Roman" w:hAnsi="Times New Roman" w:cs="Times New Roman"/>
          <w:sz w:val="22"/>
          <w:szCs w:val="22"/>
        </w:rPr>
        <w:t>7 percent decrease, bringing the contract total to, $118,791. Other than the funding decrease the contract will remain more or less unchanged. The</w:t>
      </w:r>
      <w:r w:rsidR="00DB696D">
        <w:rPr>
          <w:rFonts w:ascii="Times New Roman" w:hAnsi="Times New Roman" w:cs="Times New Roman"/>
          <w:sz w:val="22"/>
          <w:szCs w:val="22"/>
        </w:rPr>
        <w:t xml:space="preserve"> program helps seniors age</w:t>
      </w:r>
      <w:r w:rsidR="002B7D44">
        <w:rPr>
          <w:rFonts w:ascii="Times New Roman" w:hAnsi="Times New Roman" w:cs="Times New Roman"/>
          <w:sz w:val="22"/>
          <w:szCs w:val="22"/>
        </w:rPr>
        <w:t xml:space="preserve"> 55 year</w:t>
      </w:r>
      <w:r w:rsidR="00DB696D">
        <w:rPr>
          <w:rFonts w:ascii="Times New Roman" w:hAnsi="Times New Roman" w:cs="Times New Roman"/>
          <w:sz w:val="22"/>
          <w:szCs w:val="22"/>
        </w:rPr>
        <w:t>s</w:t>
      </w:r>
      <w:r w:rsidR="002B7D44">
        <w:rPr>
          <w:rFonts w:ascii="Times New Roman" w:hAnsi="Times New Roman" w:cs="Times New Roman"/>
          <w:sz w:val="22"/>
          <w:szCs w:val="22"/>
        </w:rPr>
        <w:t xml:space="preserve"> and older with</w:t>
      </w:r>
      <w:r w:rsidR="00DB696D">
        <w:rPr>
          <w:rFonts w:ascii="Times New Roman" w:hAnsi="Times New Roman" w:cs="Times New Roman"/>
          <w:sz w:val="22"/>
          <w:szCs w:val="22"/>
        </w:rPr>
        <w:t xml:space="preserve"> employment training through </w:t>
      </w:r>
      <w:r w:rsidR="002B7D44">
        <w:rPr>
          <w:rFonts w:ascii="Times New Roman" w:hAnsi="Times New Roman" w:cs="Times New Roman"/>
          <w:sz w:val="22"/>
          <w:szCs w:val="22"/>
        </w:rPr>
        <w:t xml:space="preserve">placement at host agencies with the goal of </w:t>
      </w:r>
      <w:r w:rsidR="00DB696D">
        <w:rPr>
          <w:rFonts w:ascii="Times New Roman" w:hAnsi="Times New Roman" w:cs="Times New Roman"/>
          <w:sz w:val="22"/>
          <w:szCs w:val="22"/>
        </w:rPr>
        <w:t xml:space="preserve">eventually getting them unsubsidized employment. </w:t>
      </w:r>
    </w:p>
    <w:p w:rsidR="004D1F89" w:rsidRPr="004D1F89" w:rsidRDefault="004D1F89" w:rsidP="004D1F89">
      <w:pPr>
        <w:pStyle w:val="Level1"/>
        <w:numPr>
          <w:ilvl w:val="0"/>
          <w:numId w:val="0"/>
        </w:numPr>
        <w:tabs>
          <w:tab w:val="left" w:pos="-1440"/>
        </w:tabs>
        <w:ind w:left="720"/>
        <w:jc w:val="both"/>
        <w:rPr>
          <w:rFonts w:ascii="Times New Roman" w:hAnsi="Times New Roman" w:cs="Times New Roman"/>
          <w:sz w:val="22"/>
          <w:szCs w:val="22"/>
        </w:rPr>
      </w:pPr>
    </w:p>
    <w:p w:rsidR="004D1F89" w:rsidRPr="004D1F89" w:rsidRDefault="004D1F89" w:rsidP="004D1F89">
      <w:pPr>
        <w:pStyle w:val="Level1"/>
        <w:numPr>
          <w:ilvl w:val="0"/>
          <w:numId w:val="0"/>
        </w:numPr>
        <w:tabs>
          <w:tab w:val="left" w:pos="-1440"/>
        </w:tabs>
        <w:ind w:left="720"/>
        <w:jc w:val="both"/>
        <w:rPr>
          <w:rFonts w:ascii="Times New Roman" w:hAnsi="Times New Roman" w:cs="Times New Roman"/>
          <w:color w:val="0070C0"/>
          <w:sz w:val="22"/>
          <w:szCs w:val="22"/>
        </w:rPr>
      </w:pPr>
      <w:r w:rsidRPr="004D1F89">
        <w:rPr>
          <w:rFonts w:ascii="Times New Roman" w:hAnsi="Times New Roman" w:cs="Times New Roman"/>
          <w:sz w:val="22"/>
          <w:szCs w:val="22"/>
        </w:rPr>
        <w:t xml:space="preserve">Supervisor Shuklian asked how the funding decrease will affect the program. </w:t>
      </w:r>
      <w:r>
        <w:rPr>
          <w:rFonts w:ascii="Times New Roman" w:hAnsi="Times New Roman" w:cs="Times New Roman"/>
          <w:sz w:val="22"/>
          <w:szCs w:val="22"/>
        </w:rPr>
        <w:t>Mr. Guardado said that initially the contract accommodated 14 employment positions</w:t>
      </w:r>
      <w:r w:rsidR="00BF4408">
        <w:rPr>
          <w:rFonts w:ascii="Times New Roman" w:hAnsi="Times New Roman" w:cs="Times New Roman"/>
          <w:sz w:val="22"/>
          <w:szCs w:val="22"/>
        </w:rPr>
        <w:t>, according to Federal Government guidelines</w:t>
      </w:r>
      <w:r>
        <w:rPr>
          <w:rFonts w:ascii="Times New Roman" w:hAnsi="Times New Roman" w:cs="Times New Roman"/>
          <w:sz w:val="22"/>
          <w:szCs w:val="22"/>
        </w:rPr>
        <w:t xml:space="preserve">. That number of positions is modified </w:t>
      </w:r>
      <w:r w:rsidR="00BF4408">
        <w:rPr>
          <w:rFonts w:ascii="Times New Roman" w:hAnsi="Times New Roman" w:cs="Times New Roman"/>
          <w:sz w:val="22"/>
          <w:szCs w:val="22"/>
        </w:rPr>
        <w:t xml:space="preserve">down to 10 </w:t>
      </w:r>
      <w:r>
        <w:rPr>
          <w:rFonts w:ascii="Times New Roman" w:hAnsi="Times New Roman" w:cs="Times New Roman"/>
          <w:sz w:val="22"/>
          <w:szCs w:val="22"/>
        </w:rPr>
        <w:t>because of the Ca</w:t>
      </w:r>
      <w:r w:rsidR="00BF4408">
        <w:rPr>
          <w:rFonts w:ascii="Times New Roman" w:hAnsi="Times New Roman" w:cs="Times New Roman"/>
          <w:sz w:val="22"/>
          <w:szCs w:val="22"/>
        </w:rPr>
        <w:t>lifornia minimum wage</w:t>
      </w:r>
      <w:r>
        <w:rPr>
          <w:rFonts w:ascii="Times New Roman" w:hAnsi="Times New Roman" w:cs="Times New Roman"/>
          <w:sz w:val="22"/>
          <w:szCs w:val="22"/>
        </w:rPr>
        <w:t xml:space="preserve">.  The funding decrease will bring that number down to 13 positions, which may be modified down to 9 actual positions. Currently, all the slots are being used. The Title V currently does not have a waiting list. This reduction may necessitate beginning one. </w:t>
      </w:r>
    </w:p>
    <w:p w:rsidR="00EA13B5" w:rsidRPr="00157B8B" w:rsidRDefault="00063A15" w:rsidP="00EA13B5">
      <w:pPr>
        <w:pStyle w:val="Level1"/>
        <w:numPr>
          <w:ilvl w:val="0"/>
          <w:numId w:val="0"/>
        </w:numPr>
        <w:tabs>
          <w:tab w:val="left" w:pos="-1440"/>
        </w:tabs>
        <w:jc w:val="both"/>
        <w:rPr>
          <w:rFonts w:ascii="Times New Roman" w:hAnsi="Times New Roman" w:cs="Times New Roman"/>
          <w:color w:val="0070C0"/>
          <w:sz w:val="22"/>
          <w:szCs w:val="22"/>
        </w:rPr>
      </w:pPr>
      <w:r>
        <w:rPr>
          <w:rFonts w:ascii="Times New Roman" w:hAnsi="Times New Roman" w:cs="Times New Roman"/>
          <w:sz w:val="22"/>
          <w:szCs w:val="22"/>
        </w:rPr>
        <w:tab/>
      </w:r>
    </w:p>
    <w:p w:rsidR="00D716D2" w:rsidRPr="00103F5B" w:rsidRDefault="00A2568C" w:rsidP="00103F5B">
      <w:pPr>
        <w:pStyle w:val="Level1"/>
        <w:numPr>
          <w:ilvl w:val="0"/>
          <w:numId w:val="2"/>
        </w:numPr>
        <w:tabs>
          <w:tab w:val="left" w:pos="-1440"/>
        </w:tabs>
        <w:ind w:hanging="720"/>
        <w:jc w:val="both"/>
        <w:rPr>
          <w:rFonts w:ascii="Times New Roman" w:hAnsi="Times New Roman" w:cs="Times New Roman"/>
          <w:sz w:val="24"/>
          <w:szCs w:val="24"/>
        </w:rPr>
      </w:pPr>
      <w:r>
        <w:rPr>
          <w:rFonts w:ascii="Times New Roman" w:hAnsi="Times New Roman" w:cs="Times New Roman"/>
          <w:b/>
          <w:sz w:val="22"/>
          <w:szCs w:val="22"/>
        </w:rPr>
        <w:t xml:space="preserve">Appointment of Grace Henn </w:t>
      </w:r>
      <w:r w:rsidR="006D142C" w:rsidRPr="001C437D">
        <w:rPr>
          <w:rFonts w:ascii="Times New Roman" w:hAnsi="Times New Roman" w:cs="Times New Roman"/>
          <w:b/>
          <w:sz w:val="24"/>
          <w:szCs w:val="24"/>
        </w:rPr>
        <w:t>–</w:t>
      </w:r>
      <w:r w:rsidR="006D142C">
        <w:rPr>
          <w:rFonts w:ascii="Times New Roman" w:hAnsi="Times New Roman" w:cs="Times New Roman"/>
          <w:b/>
          <w:sz w:val="24"/>
          <w:szCs w:val="24"/>
        </w:rPr>
        <w:t xml:space="preserve"> </w:t>
      </w:r>
      <w:r w:rsidR="00C2113E">
        <w:rPr>
          <w:rFonts w:ascii="Times New Roman" w:hAnsi="Times New Roman" w:cs="Times New Roman"/>
          <w:sz w:val="22"/>
          <w:szCs w:val="22"/>
        </w:rPr>
        <w:t>Advisory Council Chair, Dr. David Wood said that</w:t>
      </w:r>
      <w:r w:rsidR="00F72B4A">
        <w:rPr>
          <w:rFonts w:ascii="Times New Roman" w:hAnsi="Times New Roman" w:cs="Times New Roman"/>
          <w:sz w:val="22"/>
          <w:szCs w:val="22"/>
        </w:rPr>
        <w:t xml:space="preserve"> the Council continues </w:t>
      </w:r>
      <w:r w:rsidR="00C2113E">
        <w:rPr>
          <w:rFonts w:ascii="Times New Roman" w:hAnsi="Times New Roman" w:cs="Times New Roman"/>
          <w:sz w:val="22"/>
          <w:szCs w:val="22"/>
        </w:rPr>
        <w:t xml:space="preserve">trying to </w:t>
      </w:r>
      <w:r w:rsidR="00C96C94">
        <w:rPr>
          <w:rFonts w:ascii="Times New Roman" w:hAnsi="Times New Roman" w:cs="Times New Roman"/>
          <w:sz w:val="22"/>
          <w:szCs w:val="22"/>
        </w:rPr>
        <w:t xml:space="preserve">fill the </w:t>
      </w:r>
      <w:r w:rsidR="00F72B4A">
        <w:rPr>
          <w:rFonts w:ascii="Times New Roman" w:hAnsi="Times New Roman" w:cs="Times New Roman"/>
          <w:sz w:val="22"/>
          <w:szCs w:val="22"/>
        </w:rPr>
        <w:t>members</w:t>
      </w:r>
      <w:r w:rsidR="009935CD">
        <w:rPr>
          <w:rFonts w:ascii="Times New Roman" w:hAnsi="Times New Roman" w:cs="Times New Roman"/>
          <w:sz w:val="22"/>
          <w:szCs w:val="22"/>
        </w:rPr>
        <w:t xml:space="preserve">hip seats of the Council and would like to recommend </w:t>
      </w:r>
      <w:r w:rsidR="00350C96">
        <w:rPr>
          <w:rFonts w:ascii="Times New Roman" w:hAnsi="Times New Roman" w:cs="Times New Roman"/>
          <w:sz w:val="22"/>
          <w:szCs w:val="22"/>
        </w:rPr>
        <w:t xml:space="preserve">Grace Henn for appointment. Ms. </w:t>
      </w:r>
      <w:r w:rsidR="00031F89">
        <w:rPr>
          <w:rFonts w:ascii="Times New Roman" w:hAnsi="Times New Roman" w:cs="Times New Roman"/>
          <w:sz w:val="22"/>
          <w:szCs w:val="22"/>
        </w:rPr>
        <w:t>Henn has</w:t>
      </w:r>
      <w:r w:rsidR="00C96C94">
        <w:rPr>
          <w:rFonts w:ascii="Times New Roman" w:hAnsi="Times New Roman" w:cs="Times New Roman"/>
          <w:sz w:val="22"/>
          <w:szCs w:val="22"/>
        </w:rPr>
        <w:t xml:space="preserve"> a vocational nursing degree and is currently working on </w:t>
      </w:r>
      <w:r w:rsidR="00F72B4A">
        <w:rPr>
          <w:rFonts w:ascii="Times New Roman" w:hAnsi="Times New Roman" w:cs="Times New Roman"/>
          <w:sz w:val="22"/>
          <w:szCs w:val="22"/>
        </w:rPr>
        <w:t xml:space="preserve">a </w:t>
      </w:r>
      <w:r w:rsidR="00C96C94">
        <w:rPr>
          <w:rFonts w:ascii="Times New Roman" w:hAnsi="Times New Roman" w:cs="Times New Roman"/>
          <w:sz w:val="22"/>
          <w:szCs w:val="22"/>
        </w:rPr>
        <w:t xml:space="preserve">degree in business. </w:t>
      </w:r>
      <w:r w:rsidR="00350C96">
        <w:rPr>
          <w:rFonts w:ascii="Times New Roman" w:hAnsi="Times New Roman" w:cs="Times New Roman"/>
          <w:sz w:val="22"/>
          <w:szCs w:val="22"/>
        </w:rPr>
        <w:t xml:space="preserve">She lives in rural Porterville and </w:t>
      </w:r>
      <w:r w:rsidR="00C96C94">
        <w:rPr>
          <w:rFonts w:ascii="Times New Roman" w:hAnsi="Times New Roman" w:cs="Times New Roman"/>
          <w:sz w:val="22"/>
          <w:szCs w:val="22"/>
        </w:rPr>
        <w:t>works as a hospice specialist</w:t>
      </w:r>
      <w:r w:rsidR="00350C96">
        <w:rPr>
          <w:rFonts w:ascii="Times New Roman" w:hAnsi="Times New Roman" w:cs="Times New Roman"/>
          <w:sz w:val="22"/>
          <w:szCs w:val="22"/>
        </w:rPr>
        <w:t xml:space="preserve">. She </w:t>
      </w:r>
      <w:r w:rsidR="00F72B4A">
        <w:rPr>
          <w:rFonts w:ascii="Times New Roman" w:hAnsi="Times New Roman" w:cs="Times New Roman"/>
          <w:sz w:val="22"/>
          <w:szCs w:val="22"/>
        </w:rPr>
        <w:t xml:space="preserve">is </w:t>
      </w:r>
      <w:r w:rsidR="00350C96">
        <w:rPr>
          <w:rFonts w:ascii="Times New Roman" w:hAnsi="Times New Roman" w:cs="Times New Roman"/>
          <w:sz w:val="22"/>
          <w:szCs w:val="22"/>
        </w:rPr>
        <w:t xml:space="preserve">also </w:t>
      </w:r>
      <w:r w:rsidR="00F72B4A">
        <w:rPr>
          <w:rFonts w:ascii="Times New Roman" w:hAnsi="Times New Roman" w:cs="Times New Roman"/>
          <w:sz w:val="22"/>
          <w:szCs w:val="22"/>
        </w:rPr>
        <w:t xml:space="preserve">involved with the </w:t>
      </w:r>
      <w:r w:rsidR="00C96C94">
        <w:rPr>
          <w:rFonts w:ascii="Times New Roman" w:hAnsi="Times New Roman" w:cs="Times New Roman"/>
          <w:sz w:val="22"/>
          <w:szCs w:val="22"/>
        </w:rPr>
        <w:t>Journey Youth Coalition</w:t>
      </w:r>
      <w:r w:rsidR="00F72B4A">
        <w:rPr>
          <w:rFonts w:ascii="Times New Roman" w:hAnsi="Times New Roman" w:cs="Times New Roman"/>
          <w:sz w:val="22"/>
          <w:szCs w:val="22"/>
        </w:rPr>
        <w:t xml:space="preserve">. </w:t>
      </w:r>
      <w:r w:rsidR="00282B26">
        <w:rPr>
          <w:rFonts w:ascii="Times New Roman" w:hAnsi="Times New Roman" w:cs="Times New Roman"/>
          <w:sz w:val="22"/>
          <w:szCs w:val="22"/>
        </w:rPr>
        <w:t>Ms. Henn said she enjoys working with the community, especially the elder population, which is what lead her to work with hospice. Supervisor</w:t>
      </w:r>
      <w:r w:rsidR="00031F89">
        <w:rPr>
          <w:rFonts w:ascii="Times New Roman" w:hAnsi="Times New Roman" w:cs="Times New Roman"/>
          <w:sz w:val="22"/>
          <w:szCs w:val="22"/>
        </w:rPr>
        <w:t xml:space="preserve"> Vander Poel said he appreciated</w:t>
      </w:r>
      <w:r w:rsidR="00282B26">
        <w:rPr>
          <w:rFonts w:ascii="Times New Roman" w:hAnsi="Times New Roman" w:cs="Times New Roman"/>
          <w:sz w:val="22"/>
          <w:szCs w:val="22"/>
        </w:rPr>
        <w:t xml:space="preserve"> her interest and her desire to be involved with the senior community. Supervisor Shu</w:t>
      </w:r>
      <w:r w:rsidR="00F01C7D">
        <w:rPr>
          <w:rFonts w:ascii="Times New Roman" w:hAnsi="Times New Roman" w:cs="Times New Roman"/>
          <w:sz w:val="22"/>
          <w:szCs w:val="22"/>
        </w:rPr>
        <w:t>k</w:t>
      </w:r>
      <w:r w:rsidR="00282B26">
        <w:rPr>
          <w:rFonts w:ascii="Times New Roman" w:hAnsi="Times New Roman" w:cs="Times New Roman"/>
          <w:sz w:val="22"/>
          <w:szCs w:val="22"/>
        </w:rPr>
        <w:t>lian moved t</w:t>
      </w:r>
      <w:r w:rsidR="00031F89">
        <w:rPr>
          <w:rFonts w:ascii="Times New Roman" w:hAnsi="Times New Roman" w:cs="Times New Roman"/>
          <w:sz w:val="22"/>
          <w:szCs w:val="22"/>
        </w:rPr>
        <w:t xml:space="preserve">o approve the appointment of Ms. Henn to Council </w:t>
      </w:r>
      <w:r w:rsidR="00966909">
        <w:rPr>
          <w:rFonts w:ascii="Times New Roman" w:hAnsi="Times New Roman" w:cs="Times New Roman"/>
          <w:sz w:val="22"/>
          <w:szCs w:val="22"/>
        </w:rPr>
        <w:t>Seat #</w:t>
      </w:r>
      <w:r w:rsidR="00031F89">
        <w:rPr>
          <w:rFonts w:ascii="Times New Roman" w:hAnsi="Times New Roman" w:cs="Times New Roman"/>
          <w:sz w:val="22"/>
          <w:szCs w:val="22"/>
        </w:rPr>
        <w:t xml:space="preserve">14; </w:t>
      </w:r>
      <w:r w:rsidR="00282B26">
        <w:rPr>
          <w:rFonts w:ascii="Times New Roman" w:hAnsi="Times New Roman" w:cs="Times New Roman"/>
          <w:sz w:val="22"/>
          <w:szCs w:val="22"/>
        </w:rPr>
        <w:t xml:space="preserve">Supervisor Crocker seconded the motion. By unanimous vote, Ms. Henn was appointed to the Council. </w:t>
      </w:r>
      <w:r w:rsidR="00FA21FE">
        <w:rPr>
          <w:rFonts w:ascii="Times New Roman" w:hAnsi="Times New Roman" w:cs="Times New Roman"/>
          <w:b/>
          <w:sz w:val="24"/>
          <w:szCs w:val="24"/>
        </w:rPr>
        <w:t>(Shuklian/Crocker Res. No. 17-014</w:t>
      </w:r>
      <w:r w:rsidR="00FA21FE" w:rsidRPr="00063A15">
        <w:rPr>
          <w:rFonts w:ascii="Times New Roman" w:hAnsi="Times New Roman" w:cs="Times New Roman"/>
          <w:b/>
          <w:sz w:val="24"/>
          <w:szCs w:val="24"/>
        </w:rPr>
        <w:t>)</w:t>
      </w:r>
    </w:p>
    <w:p w:rsidR="00D716D2" w:rsidRDefault="00D716D2" w:rsidP="00D716D2">
      <w:pPr>
        <w:pStyle w:val="Level1"/>
        <w:numPr>
          <w:ilvl w:val="0"/>
          <w:numId w:val="0"/>
        </w:numPr>
        <w:tabs>
          <w:tab w:val="left" w:pos="-1440"/>
        </w:tabs>
        <w:ind w:left="720"/>
        <w:jc w:val="both"/>
        <w:rPr>
          <w:rFonts w:ascii="Times New Roman" w:hAnsi="Times New Roman" w:cs="Times New Roman"/>
          <w:sz w:val="22"/>
          <w:szCs w:val="22"/>
        </w:rPr>
      </w:pPr>
    </w:p>
    <w:p w:rsidR="006A6AA3" w:rsidRPr="00FB508B" w:rsidRDefault="00A2568C" w:rsidP="006D142C">
      <w:pPr>
        <w:pStyle w:val="Level1"/>
        <w:numPr>
          <w:ilvl w:val="0"/>
          <w:numId w:val="2"/>
        </w:numPr>
        <w:tabs>
          <w:tab w:val="left" w:pos="-1440"/>
        </w:tabs>
        <w:ind w:hanging="720"/>
        <w:jc w:val="both"/>
        <w:rPr>
          <w:rFonts w:ascii="Times New Roman" w:hAnsi="Times New Roman" w:cs="Times New Roman"/>
          <w:color w:val="0070C0"/>
          <w:sz w:val="24"/>
          <w:szCs w:val="24"/>
        </w:rPr>
      </w:pPr>
      <w:r>
        <w:rPr>
          <w:rFonts w:ascii="Times New Roman" w:hAnsi="Times New Roman" w:cs="Times New Roman"/>
          <w:b/>
          <w:sz w:val="22"/>
          <w:szCs w:val="22"/>
        </w:rPr>
        <w:t xml:space="preserve">Stockings for </w:t>
      </w:r>
      <w:proofErr w:type="gramStart"/>
      <w:r>
        <w:rPr>
          <w:rFonts w:ascii="Times New Roman" w:hAnsi="Times New Roman" w:cs="Times New Roman"/>
          <w:b/>
          <w:sz w:val="22"/>
          <w:szCs w:val="22"/>
        </w:rPr>
        <w:t>Seniors</w:t>
      </w:r>
      <w:proofErr w:type="gramEnd"/>
      <w:r w:rsidR="00306C79" w:rsidRPr="00433649">
        <w:rPr>
          <w:rFonts w:ascii="Times New Roman" w:hAnsi="Times New Roman" w:cs="Times New Roman"/>
          <w:b/>
          <w:sz w:val="22"/>
          <w:szCs w:val="22"/>
        </w:rPr>
        <w:t xml:space="preserve"> </w:t>
      </w:r>
      <w:r w:rsidR="00D73CA5" w:rsidRPr="001C437D">
        <w:rPr>
          <w:rFonts w:ascii="Times New Roman" w:hAnsi="Times New Roman" w:cs="Times New Roman"/>
          <w:b/>
          <w:sz w:val="24"/>
          <w:szCs w:val="24"/>
        </w:rPr>
        <w:t>–</w:t>
      </w:r>
      <w:r w:rsidR="006D142C" w:rsidRPr="00F01C7D">
        <w:rPr>
          <w:rFonts w:ascii="Times New Roman" w:hAnsi="Times New Roman" w:cs="Times New Roman"/>
          <w:sz w:val="22"/>
          <w:szCs w:val="22"/>
        </w:rPr>
        <w:t xml:space="preserve"> </w:t>
      </w:r>
      <w:r w:rsidR="00F01C7D" w:rsidRPr="00F01C7D">
        <w:rPr>
          <w:rFonts w:ascii="Times New Roman" w:hAnsi="Times New Roman" w:cs="Times New Roman"/>
          <w:sz w:val="22"/>
          <w:szCs w:val="22"/>
        </w:rPr>
        <w:t>Nancy Aldaoud, K/T AAA Administrative Aide</w:t>
      </w:r>
      <w:r w:rsidR="00F01C7D" w:rsidRPr="00F01C7D">
        <w:rPr>
          <w:rFonts w:ascii="Times New Roman" w:hAnsi="Times New Roman" w:cs="Times New Roman"/>
          <w:sz w:val="24"/>
          <w:szCs w:val="24"/>
        </w:rPr>
        <w:t>, announced the beginning of the 43</w:t>
      </w:r>
      <w:r w:rsidR="00F01C7D" w:rsidRPr="00F01C7D">
        <w:rPr>
          <w:rFonts w:ascii="Times New Roman" w:hAnsi="Times New Roman" w:cs="Times New Roman"/>
          <w:sz w:val="24"/>
          <w:szCs w:val="24"/>
          <w:vertAlign w:val="superscript"/>
        </w:rPr>
        <w:t>rd</w:t>
      </w:r>
      <w:r w:rsidR="00F01C7D" w:rsidRPr="00F01C7D">
        <w:rPr>
          <w:rFonts w:ascii="Times New Roman" w:hAnsi="Times New Roman" w:cs="Times New Roman"/>
          <w:sz w:val="24"/>
          <w:szCs w:val="24"/>
        </w:rPr>
        <w:t xml:space="preserve"> Ann</w:t>
      </w:r>
      <w:r w:rsidR="00F01C7D">
        <w:rPr>
          <w:rFonts w:ascii="Times New Roman" w:hAnsi="Times New Roman" w:cs="Times New Roman"/>
          <w:sz w:val="24"/>
          <w:szCs w:val="24"/>
        </w:rPr>
        <w:t xml:space="preserve">ual Stockings for Seniors Drive held by the K/T AAA. The Agency partners with CSET, Tulare County Adult Protective Services (APS), Public Guardian (PG), </w:t>
      </w:r>
      <w:r w:rsidR="00966909">
        <w:rPr>
          <w:rFonts w:ascii="Times New Roman" w:hAnsi="Times New Roman" w:cs="Times New Roman"/>
          <w:sz w:val="24"/>
          <w:szCs w:val="24"/>
        </w:rPr>
        <w:t xml:space="preserve">and the </w:t>
      </w:r>
      <w:r w:rsidR="00F01C7D" w:rsidRPr="00FB508B">
        <w:rPr>
          <w:rFonts w:ascii="Times New Roman" w:hAnsi="Times New Roman" w:cs="Times New Roman"/>
          <w:sz w:val="24"/>
          <w:szCs w:val="24"/>
        </w:rPr>
        <w:lastRenderedPageBreak/>
        <w:t>Multipurpose Senior Services Program (MSSP), which is a program of the K/T AAA</w:t>
      </w:r>
      <w:r w:rsidR="00966909" w:rsidRPr="00FB508B">
        <w:rPr>
          <w:rFonts w:ascii="Times New Roman" w:hAnsi="Times New Roman" w:cs="Times New Roman"/>
          <w:sz w:val="24"/>
          <w:szCs w:val="24"/>
        </w:rPr>
        <w:t xml:space="preserve">, </w:t>
      </w:r>
      <w:r w:rsidR="00F01C7D" w:rsidRPr="00FB508B">
        <w:rPr>
          <w:rFonts w:ascii="Times New Roman" w:hAnsi="Times New Roman" w:cs="Times New Roman"/>
          <w:sz w:val="24"/>
          <w:szCs w:val="24"/>
        </w:rPr>
        <w:t xml:space="preserve">to organize this event, each year. The purpose of the event is to deliver holiday </w:t>
      </w:r>
      <w:r w:rsidR="00F31108" w:rsidRPr="00FB508B">
        <w:rPr>
          <w:rFonts w:ascii="Times New Roman" w:hAnsi="Times New Roman" w:cs="Times New Roman"/>
          <w:sz w:val="24"/>
          <w:szCs w:val="24"/>
        </w:rPr>
        <w:t xml:space="preserve">gift </w:t>
      </w:r>
      <w:r w:rsidR="00F01C7D" w:rsidRPr="00FB508B">
        <w:rPr>
          <w:rFonts w:ascii="Times New Roman" w:hAnsi="Times New Roman" w:cs="Times New Roman"/>
          <w:sz w:val="24"/>
          <w:szCs w:val="24"/>
        </w:rPr>
        <w:t xml:space="preserve">stockings and cheer to the home-bound clients of Tulare County. </w:t>
      </w:r>
      <w:r w:rsidR="00966909" w:rsidRPr="00FB508B">
        <w:rPr>
          <w:rFonts w:ascii="Times New Roman" w:hAnsi="Times New Roman" w:cs="Times New Roman"/>
          <w:sz w:val="24"/>
          <w:szCs w:val="24"/>
        </w:rPr>
        <w:t xml:space="preserve">Gift items </w:t>
      </w:r>
      <w:r w:rsidR="00FB508B" w:rsidRPr="00FB508B">
        <w:rPr>
          <w:rFonts w:ascii="Times New Roman" w:hAnsi="Times New Roman" w:cs="Times New Roman"/>
          <w:sz w:val="24"/>
          <w:szCs w:val="24"/>
        </w:rPr>
        <w:t>include</w:t>
      </w:r>
      <w:r w:rsidR="00966909" w:rsidRPr="00FB508B">
        <w:rPr>
          <w:rFonts w:ascii="Times New Roman" w:hAnsi="Times New Roman" w:cs="Times New Roman"/>
          <w:sz w:val="24"/>
          <w:szCs w:val="24"/>
        </w:rPr>
        <w:t xml:space="preserve"> l</w:t>
      </w:r>
      <w:r w:rsidR="00F31108" w:rsidRPr="00FB508B">
        <w:rPr>
          <w:rFonts w:ascii="Times New Roman" w:hAnsi="Times New Roman" w:cs="Times New Roman"/>
          <w:sz w:val="24"/>
          <w:szCs w:val="24"/>
        </w:rPr>
        <w:t>ap blankets, socks, gloves, hats, scarves, and toiletries items. Donations are collected as in-kind contributions as well as</w:t>
      </w:r>
      <w:r w:rsidR="00966909" w:rsidRPr="00FB508B">
        <w:rPr>
          <w:rFonts w:ascii="Times New Roman" w:hAnsi="Times New Roman" w:cs="Times New Roman"/>
          <w:sz w:val="24"/>
          <w:szCs w:val="24"/>
        </w:rPr>
        <w:t xml:space="preserve"> monetary donations through </w:t>
      </w:r>
      <w:r w:rsidR="00F31108" w:rsidRPr="00FB508B">
        <w:rPr>
          <w:rFonts w:ascii="Times New Roman" w:hAnsi="Times New Roman" w:cs="Times New Roman"/>
          <w:sz w:val="24"/>
          <w:szCs w:val="24"/>
        </w:rPr>
        <w:t xml:space="preserve">Friends of Tulare County, which is the Tulare County </w:t>
      </w:r>
      <w:r w:rsidR="00966909" w:rsidRPr="00FB508B">
        <w:rPr>
          <w:rFonts w:ascii="Times New Roman" w:hAnsi="Times New Roman" w:cs="Times New Roman"/>
          <w:sz w:val="24"/>
          <w:szCs w:val="24"/>
        </w:rPr>
        <w:t>501(C</w:t>
      </w:r>
      <w:r w:rsidR="00102134" w:rsidRPr="00FB508B">
        <w:rPr>
          <w:rFonts w:ascii="Times New Roman" w:hAnsi="Times New Roman" w:cs="Times New Roman"/>
          <w:sz w:val="24"/>
          <w:szCs w:val="24"/>
        </w:rPr>
        <w:t>) (</w:t>
      </w:r>
      <w:r w:rsidR="00C202BB" w:rsidRPr="00FB508B">
        <w:rPr>
          <w:rFonts w:ascii="Times New Roman" w:hAnsi="Times New Roman" w:cs="Times New Roman"/>
          <w:sz w:val="24"/>
          <w:szCs w:val="24"/>
        </w:rPr>
        <w:t xml:space="preserve">3) </w:t>
      </w:r>
      <w:r w:rsidR="00F31108" w:rsidRPr="00FB508B">
        <w:rPr>
          <w:rFonts w:ascii="Times New Roman" w:hAnsi="Times New Roman" w:cs="Times New Roman"/>
          <w:sz w:val="24"/>
          <w:szCs w:val="24"/>
        </w:rPr>
        <w:t>non-p</w:t>
      </w:r>
      <w:r w:rsidR="00C202BB" w:rsidRPr="00FB508B">
        <w:rPr>
          <w:rFonts w:ascii="Times New Roman" w:hAnsi="Times New Roman" w:cs="Times New Roman"/>
          <w:sz w:val="24"/>
          <w:szCs w:val="24"/>
        </w:rPr>
        <w:t xml:space="preserve">rofit organization. Over the past several years, </w:t>
      </w:r>
      <w:r w:rsidR="00336122" w:rsidRPr="00FB508B">
        <w:rPr>
          <w:rFonts w:ascii="Times New Roman" w:hAnsi="Times New Roman" w:cs="Times New Roman"/>
          <w:sz w:val="24"/>
          <w:szCs w:val="24"/>
        </w:rPr>
        <w:t>the deliveries have been exp</w:t>
      </w:r>
      <w:r w:rsidR="00E91145" w:rsidRPr="00FB508B">
        <w:rPr>
          <w:rFonts w:ascii="Times New Roman" w:hAnsi="Times New Roman" w:cs="Times New Roman"/>
          <w:sz w:val="24"/>
          <w:szCs w:val="24"/>
        </w:rPr>
        <w:t xml:space="preserve">anding. In 2016, </w:t>
      </w:r>
      <w:r w:rsidR="00336122" w:rsidRPr="00FB508B">
        <w:rPr>
          <w:rFonts w:ascii="Times New Roman" w:hAnsi="Times New Roman" w:cs="Times New Roman"/>
          <w:sz w:val="24"/>
          <w:szCs w:val="24"/>
        </w:rPr>
        <w:t>450 seniors were recipients of the stockings. Community sponsors have included: The Family Health Care Network, Kaweah</w:t>
      </w:r>
      <w:r w:rsidR="00E91145" w:rsidRPr="00FB508B">
        <w:rPr>
          <w:rFonts w:ascii="Times New Roman" w:hAnsi="Times New Roman" w:cs="Times New Roman"/>
          <w:sz w:val="24"/>
          <w:szCs w:val="24"/>
        </w:rPr>
        <w:t xml:space="preserve"> Delta, Costco, Wal-Mart, Loews, </w:t>
      </w:r>
      <w:r w:rsidR="00336122" w:rsidRPr="00FB508B">
        <w:rPr>
          <w:rFonts w:ascii="Times New Roman" w:hAnsi="Times New Roman" w:cs="Times New Roman"/>
          <w:sz w:val="24"/>
          <w:szCs w:val="24"/>
        </w:rPr>
        <w:t>and Smart and Final. Additionally, staff and interested</w:t>
      </w:r>
      <w:r w:rsidR="00E91145" w:rsidRPr="00FB508B">
        <w:rPr>
          <w:rFonts w:ascii="Times New Roman" w:hAnsi="Times New Roman" w:cs="Times New Roman"/>
          <w:sz w:val="24"/>
          <w:szCs w:val="24"/>
        </w:rPr>
        <w:t xml:space="preserve"> persons help by donating items to collection boxes placed</w:t>
      </w:r>
      <w:r w:rsidR="00336122" w:rsidRPr="00FB508B">
        <w:rPr>
          <w:rFonts w:ascii="Times New Roman" w:hAnsi="Times New Roman" w:cs="Times New Roman"/>
          <w:sz w:val="24"/>
          <w:szCs w:val="24"/>
        </w:rPr>
        <w:t xml:space="preserve"> in County offices during </w:t>
      </w:r>
      <w:r w:rsidR="00E82FB2" w:rsidRPr="00FB508B">
        <w:rPr>
          <w:rFonts w:ascii="Times New Roman" w:hAnsi="Times New Roman" w:cs="Times New Roman"/>
          <w:sz w:val="24"/>
          <w:szCs w:val="24"/>
        </w:rPr>
        <w:t xml:space="preserve">the </w:t>
      </w:r>
      <w:r w:rsidR="00E91145" w:rsidRPr="00FB508B">
        <w:rPr>
          <w:rFonts w:ascii="Times New Roman" w:hAnsi="Times New Roman" w:cs="Times New Roman"/>
          <w:sz w:val="24"/>
          <w:szCs w:val="24"/>
        </w:rPr>
        <w:t>campaign</w:t>
      </w:r>
      <w:r w:rsidR="00336122" w:rsidRPr="00FB508B">
        <w:rPr>
          <w:rFonts w:ascii="Times New Roman" w:hAnsi="Times New Roman" w:cs="Times New Roman"/>
          <w:sz w:val="24"/>
          <w:szCs w:val="24"/>
        </w:rPr>
        <w:t xml:space="preserve">. </w:t>
      </w:r>
      <w:r w:rsidR="00E82FB2" w:rsidRPr="00FB508B">
        <w:rPr>
          <w:rFonts w:ascii="Times New Roman" w:hAnsi="Times New Roman" w:cs="Times New Roman"/>
          <w:sz w:val="24"/>
          <w:szCs w:val="24"/>
        </w:rPr>
        <w:t>Donati</w:t>
      </w:r>
      <w:r w:rsidR="00900214" w:rsidRPr="00FB508B">
        <w:rPr>
          <w:rFonts w:ascii="Times New Roman" w:hAnsi="Times New Roman" w:cs="Times New Roman"/>
          <w:sz w:val="24"/>
          <w:szCs w:val="24"/>
        </w:rPr>
        <w:t>ons are collected November 1st through November 30, 2017</w:t>
      </w:r>
      <w:r w:rsidR="00E82FB2" w:rsidRPr="00FB508B">
        <w:rPr>
          <w:rFonts w:ascii="Times New Roman" w:hAnsi="Times New Roman" w:cs="Times New Roman"/>
          <w:sz w:val="24"/>
          <w:szCs w:val="24"/>
        </w:rPr>
        <w:t xml:space="preserve">. </w:t>
      </w:r>
    </w:p>
    <w:p w:rsidR="00E82FB2" w:rsidRPr="00FB508B" w:rsidRDefault="00E82FB2" w:rsidP="00E82FB2">
      <w:pPr>
        <w:pStyle w:val="Level1"/>
        <w:numPr>
          <w:ilvl w:val="0"/>
          <w:numId w:val="0"/>
        </w:numPr>
        <w:tabs>
          <w:tab w:val="left" w:pos="-1440"/>
        </w:tabs>
        <w:ind w:left="720"/>
        <w:jc w:val="both"/>
        <w:rPr>
          <w:rFonts w:ascii="Times New Roman" w:hAnsi="Times New Roman" w:cs="Times New Roman"/>
          <w:b/>
          <w:sz w:val="24"/>
          <w:szCs w:val="24"/>
        </w:rPr>
      </w:pPr>
    </w:p>
    <w:p w:rsidR="00A03A82" w:rsidRPr="00FB508B" w:rsidRDefault="00E82FB2" w:rsidP="005A11BA">
      <w:pPr>
        <w:pStyle w:val="Level1"/>
        <w:numPr>
          <w:ilvl w:val="0"/>
          <w:numId w:val="0"/>
        </w:numPr>
        <w:tabs>
          <w:tab w:val="left" w:pos="-1440"/>
        </w:tabs>
        <w:ind w:left="720"/>
        <w:jc w:val="both"/>
        <w:rPr>
          <w:rFonts w:ascii="Times New Roman" w:hAnsi="Times New Roman" w:cs="Times New Roman"/>
          <w:sz w:val="24"/>
          <w:szCs w:val="24"/>
        </w:rPr>
      </w:pPr>
      <w:r w:rsidRPr="00FB508B">
        <w:rPr>
          <w:rFonts w:ascii="Times New Roman" w:hAnsi="Times New Roman" w:cs="Times New Roman"/>
          <w:sz w:val="24"/>
          <w:szCs w:val="24"/>
        </w:rPr>
        <w:t>Advisory Council member, Marlene Chambers, said that Kings County, through the Kings County Commission on Aging (KCCOA) organizes a similar campaign in Kings County, collecting donations from community partners. KCCOA develops a wish list for their seniors</w:t>
      </w:r>
      <w:r w:rsidR="00721E50" w:rsidRPr="00FB508B">
        <w:rPr>
          <w:rFonts w:ascii="Times New Roman" w:hAnsi="Times New Roman" w:cs="Times New Roman"/>
          <w:sz w:val="24"/>
          <w:szCs w:val="24"/>
        </w:rPr>
        <w:t xml:space="preserve"> </w:t>
      </w:r>
      <w:r w:rsidRPr="00FB508B">
        <w:rPr>
          <w:rFonts w:ascii="Times New Roman" w:hAnsi="Times New Roman" w:cs="Times New Roman"/>
          <w:sz w:val="24"/>
          <w:szCs w:val="24"/>
        </w:rPr>
        <w:t xml:space="preserve">and with cooperation from the </w:t>
      </w:r>
      <w:r w:rsidR="00721E50" w:rsidRPr="00FB508B">
        <w:rPr>
          <w:rFonts w:ascii="Times New Roman" w:hAnsi="Times New Roman" w:cs="Times New Roman"/>
          <w:sz w:val="24"/>
          <w:szCs w:val="24"/>
        </w:rPr>
        <w:t>C</w:t>
      </w:r>
      <w:r w:rsidRPr="00FB508B">
        <w:rPr>
          <w:rFonts w:ascii="Times New Roman" w:hAnsi="Times New Roman" w:cs="Times New Roman"/>
          <w:sz w:val="24"/>
          <w:szCs w:val="24"/>
        </w:rPr>
        <w:t>ounty and community partners those</w:t>
      </w:r>
      <w:r w:rsidR="000F6464" w:rsidRPr="00FB508B">
        <w:rPr>
          <w:rFonts w:ascii="Times New Roman" w:hAnsi="Times New Roman" w:cs="Times New Roman"/>
          <w:sz w:val="24"/>
          <w:szCs w:val="24"/>
        </w:rPr>
        <w:t xml:space="preserve"> wishes are provided.</w:t>
      </w:r>
    </w:p>
    <w:p w:rsidR="00C03020" w:rsidRPr="00FB508B" w:rsidRDefault="00C03020" w:rsidP="006A6AA3">
      <w:pPr>
        <w:pStyle w:val="Level1"/>
        <w:numPr>
          <w:ilvl w:val="0"/>
          <w:numId w:val="0"/>
        </w:numPr>
        <w:tabs>
          <w:tab w:val="left" w:pos="-1440"/>
        </w:tabs>
        <w:ind w:left="720"/>
        <w:jc w:val="both"/>
        <w:rPr>
          <w:rFonts w:ascii="Times New Roman" w:hAnsi="Times New Roman" w:cs="Times New Roman"/>
          <w:sz w:val="24"/>
          <w:szCs w:val="24"/>
        </w:rPr>
      </w:pPr>
    </w:p>
    <w:p w:rsidR="00AF5618" w:rsidRPr="00FB508B" w:rsidRDefault="000F6464" w:rsidP="006A6AA3">
      <w:pPr>
        <w:pStyle w:val="Level1"/>
        <w:numPr>
          <w:ilvl w:val="0"/>
          <w:numId w:val="0"/>
        </w:numPr>
        <w:tabs>
          <w:tab w:val="left" w:pos="-1440"/>
        </w:tabs>
        <w:ind w:left="720"/>
        <w:jc w:val="both"/>
        <w:rPr>
          <w:rFonts w:ascii="Times New Roman" w:hAnsi="Times New Roman" w:cs="Times New Roman"/>
          <w:sz w:val="24"/>
          <w:szCs w:val="24"/>
        </w:rPr>
      </w:pPr>
      <w:r w:rsidRPr="00FB508B">
        <w:rPr>
          <w:rFonts w:ascii="Times New Roman" w:hAnsi="Times New Roman" w:cs="Times New Roman"/>
          <w:sz w:val="24"/>
          <w:szCs w:val="24"/>
        </w:rPr>
        <w:t xml:space="preserve">Supervisor Vander Poel asked if we are meeting </w:t>
      </w:r>
      <w:r w:rsidR="00AF5618" w:rsidRPr="00FB508B">
        <w:rPr>
          <w:rFonts w:ascii="Times New Roman" w:hAnsi="Times New Roman" w:cs="Times New Roman"/>
          <w:sz w:val="24"/>
          <w:szCs w:val="24"/>
        </w:rPr>
        <w:t xml:space="preserve">all of </w:t>
      </w:r>
      <w:r w:rsidRPr="00FB508B">
        <w:rPr>
          <w:rFonts w:ascii="Times New Roman" w:hAnsi="Times New Roman" w:cs="Times New Roman"/>
          <w:sz w:val="24"/>
          <w:szCs w:val="24"/>
        </w:rPr>
        <w:t>the need</w:t>
      </w:r>
      <w:r w:rsidR="00FB508B">
        <w:rPr>
          <w:rFonts w:ascii="Times New Roman" w:hAnsi="Times New Roman" w:cs="Times New Roman"/>
          <w:sz w:val="24"/>
          <w:szCs w:val="24"/>
        </w:rPr>
        <w:t>s</w:t>
      </w:r>
      <w:r w:rsidRPr="00FB508B">
        <w:rPr>
          <w:rFonts w:ascii="Times New Roman" w:hAnsi="Times New Roman" w:cs="Times New Roman"/>
          <w:sz w:val="24"/>
          <w:szCs w:val="24"/>
        </w:rPr>
        <w:t xml:space="preserve"> of the community </w:t>
      </w:r>
      <w:r w:rsidR="00AF5618" w:rsidRPr="00FB508B">
        <w:rPr>
          <w:rFonts w:ascii="Times New Roman" w:hAnsi="Times New Roman" w:cs="Times New Roman"/>
          <w:sz w:val="24"/>
          <w:szCs w:val="24"/>
        </w:rPr>
        <w:t xml:space="preserve">since it is growing in number every year, </w:t>
      </w:r>
      <w:r w:rsidRPr="00FB508B">
        <w:rPr>
          <w:rFonts w:ascii="Times New Roman" w:hAnsi="Times New Roman" w:cs="Times New Roman"/>
          <w:sz w:val="24"/>
          <w:szCs w:val="24"/>
        </w:rPr>
        <w:t xml:space="preserve">or is the number </w:t>
      </w:r>
      <w:r w:rsidR="00AF5618" w:rsidRPr="00FB508B">
        <w:rPr>
          <w:rFonts w:ascii="Times New Roman" w:hAnsi="Times New Roman" w:cs="Times New Roman"/>
          <w:sz w:val="24"/>
          <w:szCs w:val="24"/>
        </w:rPr>
        <w:t>being capped</w:t>
      </w:r>
      <w:r w:rsidR="00AD1726" w:rsidRPr="00FB508B">
        <w:rPr>
          <w:rFonts w:ascii="Times New Roman" w:hAnsi="Times New Roman" w:cs="Times New Roman"/>
          <w:sz w:val="24"/>
          <w:szCs w:val="24"/>
        </w:rPr>
        <w:t>, meaning we can only serve</w:t>
      </w:r>
      <w:r w:rsidR="00AF5618" w:rsidRPr="00FB508B">
        <w:rPr>
          <w:rFonts w:ascii="Times New Roman" w:hAnsi="Times New Roman" w:cs="Times New Roman"/>
          <w:sz w:val="24"/>
          <w:szCs w:val="24"/>
        </w:rPr>
        <w:t xml:space="preserve"> so many. Ms. Aldaoud said K/T AAA client needs are being met. She noted that last year the City of Tulare did not have the funding to include their home-bound clients, so K/T AAA did help and take on an extra 40 to 50 stocking deliveries. </w:t>
      </w:r>
    </w:p>
    <w:p w:rsidR="00AF5618" w:rsidRPr="00FB508B" w:rsidRDefault="00AF5618" w:rsidP="006A6AA3">
      <w:pPr>
        <w:pStyle w:val="Level1"/>
        <w:numPr>
          <w:ilvl w:val="0"/>
          <w:numId w:val="0"/>
        </w:numPr>
        <w:tabs>
          <w:tab w:val="left" w:pos="-1440"/>
        </w:tabs>
        <w:ind w:left="720"/>
        <w:jc w:val="both"/>
        <w:rPr>
          <w:rFonts w:ascii="Times New Roman" w:hAnsi="Times New Roman" w:cs="Times New Roman"/>
          <w:sz w:val="24"/>
          <w:szCs w:val="24"/>
        </w:rPr>
      </w:pPr>
    </w:p>
    <w:p w:rsidR="00AF5618" w:rsidRPr="00FB508B" w:rsidRDefault="00AF5618" w:rsidP="006A6AA3">
      <w:pPr>
        <w:pStyle w:val="Level1"/>
        <w:numPr>
          <w:ilvl w:val="0"/>
          <w:numId w:val="0"/>
        </w:numPr>
        <w:tabs>
          <w:tab w:val="left" w:pos="-1440"/>
        </w:tabs>
        <w:ind w:left="720"/>
        <w:jc w:val="both"/>
        <w:rPr>
          <w:rFonts w:ascii="Times New Roman" w:hAnsi="Times New Roman" w:cs="Times New Roman"/>
          <w:sz w:val="24"/>
          <w:szCs w:val="24"/>
        </w:rPr>
      </w:pPr>
      <w:r w:rsidRPr="00FB508B">
        <w:rPr>
          <w:rFonts w:ascii="Times New Roman" w:hAnsi="Times New Roman" w:cs="Times New Roman"/>
          <w:sz w:val="24"/>
          <w:szCs w:val="24"/>
        </w:rPr>
        <w:t>This year the K/T AAA will be pushing some new and differe</w:t>
      </w:r>
      <w:r w:rsidR="00AD1726" w:rsidRPr="00FB508B">
        <w:rPr>
          <w:rFonts w:ascii="Times New Roman" w:hAnsi="Times New Roman" w:cs="Times New Roman"/>
          <w:sz w:val="24"/>
          <w:szCs w:val="24"/>
        </w:rPr>
        <w:t>nt efforts; for example it</w:t>
      </w:r>
      <w:r w:rsidRPr="00FB508B">
        <w:rPr>
          <w:rFonts w:ascii="Times New Roman" w:hAnsi="Times New Roman" w:cs="Times New Roman"/>
          <w:sz w:val="24"/>
          <w:szCs w:val="24"/>
        </w:rPr>
        <w:t xml:space="preserve"> will be helping the homeless seniors in the community </w:t>
      </w:r>
      <w:r w:rsidR="00AD1726" w:rsidRPr="00FB508B">
        <w:rPr>
          <w:rFonts w:ascii="Times New Roman" w:hAnsi="Times New Roman" w:cs="Times New Roman"/>
          <w:sz w:val="24"/>
          <w:szCs w:val="24"/>
        </w:rPr>
        <w:t>by reaching out to them</w:t>
      </w:r>
      <w:r w:rsidRPr="00FB508B">
        <w:rPr>
          <w:rFonts w:ascii="Times New Roman" w:hAnsi="Times New Roman" w:cs="Times New Roman"/>
          <w:sz w:val="24"/>
          <w:szCs w:val="24"/>
        </w:rPr>
        <w:t xml:space="preserve">. </w:t>
      </w:r>
    </w:p>
    <w:p w:rsidR="000F6464" w:rsidRPr="00FB508B" w:rsidRDefault="00AF5618" w:rsidP="006A6AA3">
      <w:pPr>
        <w:pStyle w:val="Level1"/>
        <w:numPr>
          <w:ilvl w:val="0"/>
          <w:numId w:val="0"/>
        </w:numPr>
        <w:tabs>
          <w:tab w:val="left" w:pos="-1440"/>
        </w:tabs>
        <w:ind w:left="720"/>
        <w:jc w:val="both"/>
        <w:rPr>
          <w:rFonts w:ascii="Times New Roman" w:hAnsi="Times New Roman" w:cs="Times New Roman"/>
          <w:sz w:val="24"/>
          <w:szCs w:val="24"/>
        </w:rPr>
      </w:pPr>
      <w:r w:rsidRPr="00FB508B">
        <w:rPr>
          <w:rFonts w:ascii="Times New Roman" w:hAnsi="Times New Roman" w:cs="Times New Roman"/>
          <w:sz w:val="24"/>
          <w:szCs w:val="24"/>
        </w:rPr>
        <w:t xml:space="preserve"> </w:t>
      </w:r>
    </w:p>
    <w:p w:rsidR="00EC2B7C" w:rsidRPr="00FB508B" w:rsidRDefault="00A2568C" w:rsidP="00EC2B7C">
      <w:pPr>
        <w:pStyle w:val="Level1"/>
        <w:numPr>
          <w:ilvl w:val="0"/>
          <w:numId w:val="2"/>
        </w:numPr>
        <w:tabs>
          <w:tab w:val="left" w:pos="-1440"/>
        </w:tabs>
        <w:ind w:hanging="720"/>
        <w:jc w:val="both"/>
        <w:rPr>
          <w:rFonts w:ascii="Times New Roman" w:hAnsi="Times New Roman" w:cs="Times New Roman"/>
          <w:sz w:val="24"/>
          <w:szCs w:val="24"/>
        </w:rPr>
      </w:pPr>
      <w:r w:rsidRPr="00FB508B">
        <w:rPr>
          <w:rFonts w:ascii="Times New Roman" w:hAnsi="Times New Roman" w:cs="Times New Roman"/>
          <w:b/>
          <w:sz w:val="24"/>
          <w:szCs w:val="24"/>
        </w:rPr>
        <w:t xml:space="preserve">Procurement Planned (Request for Proposal) – </w:t>
      </w:r>
      <w:r w:rsidR="00AF5618" w:rsidRPr="00FB508B">
        <w:rPr>
          <w:rFonts w:ascii="Times New Roman" w:hAnsi="Times New Roman" w:cs="Times New Roman"/>
          <w:sz w:val="24"/>
          <w:szCs w:val="24"/>
        </w:rPr>
        <w:t>Juliet Webb</w:t>
      </w:r>
      <w:r w:rsidR="00E41085" w:rsidRPr="00FB508B">
        <w:rPr>
          <w:rFonts w:ascii="Times New Roman" w:hAnsi="Times New Roman" w:cs="Times New Roman"/>
          <w:sz w:val="24"/>
          <w:szCs w:val="24"/>
        </w:rPr>
        <w:t xml:space="preserve">, K/T AAA Director </w:t>
      </w:r>
      <w:r w:rsidR="00AF5618" w:rsidRPr="00FB508B">
        <w:rPr>
          <w:rFonts w:ascii="Times New Roman" w:hAnsi="Times New Roman" w:cs="Times New Roman"/>
          <w:sz w:val="24"/>
          <w:szCs w:val="24"/>
        </w:rPr>
        <w:t>reported that at the las</w:t>
      </w:r>
      <w:r w:rsidR="00025C25" w:rsidRPr="00FB508B">
        <w:rPr>
          <w:rFonts w:ascii="Times New Roman" w:hAnsi="Times New Roman" w:cs="Times New Roman"/>
          <w:sz w:val="24"/>
          <w:szCs w:val="24"/>
        </w:rPr>
        <w:t>t Governing Board meeting</w:t>
      </w:r>
      <w:r w:rsidR="00AF5618" w:rsidRPr="00FB508B">
        <w:rPr>
          <w:rFonts w:ascii="Times New Roman" w:hAnsi="Times New Roman" w:cs="Times New Roman"/>
          <w:sz w:val="24"/>
          <w:szCs w:val="24"/>
        </w:rPr>
        <w:t xml:space="preserve">, </w:t>
      </w:r>
      <w:r w:rsidR="00E41085" w:rsidRPr="00FB508B">
        <w:rPr>
          <w:rFonts w:ascii="Times New Roman" w:hAnsi="Times New Roman" w:cs="Times New Roman"/>
          <w:sz w:val="24"/>
          <w:szCs w:val="24"/>
        </w:rPr>
        <w:t>the need to align the contractual services along the lines of the Joint Powers Agreement (JPA) was discussed</w:t>
      </w:r>
      <w:r w:rsidR="00E42532" w:rsidRPr="00FB508B">
        <w:rPr>
          <w:rFonts w:ascii="Times New Roman" w:hAnsi="Times New Roman" w:cs="Times New Roman"/>
          <w:sz w:val="24"/>
          <w:szCs w:val="24"/>
        </w:rPr>
        <w:t>, especially in regard to Kings County contracting directly with King County Commission on Aging (KCCOA)</w:t>
      </w:r>
      <w:r w:rsidR="00EC2B7C" w:rsidRPr="00FB508B">
        <w:rPr>
          <w:rFonts w:ascii="Times New Roman" w:hAnsi="Times New Roman" w:cs="Times New Roman"/>
          <w:sz w:val="24"/>
          <w:szCs w:val="24"/>
        </w:rPr>
        <w:t xml:space="preserve"> for Kings County services</w:t>
      </w:r>
      <w:r w:rsidR="00E42532" w:rsidRPr="00FB508B">
        <w:rPr>
          <w:rFonts w:ascii="Times New Roman" w:hAnsi="Times New Roman" w:cs="Times New Roman"/>
          <w:sz w:val="24"/>
          <w:szCs w:val="24"/>
        </w:rPr>
        <w:t xml:space="preserve">. </w:t>
      </w:r>
      <w:r w:rsidR="00EC2B7C" w:rsidRPr="00FB508B">
        <w:rPr>
          <w:rFonts w:ascii="Times New Roman" w:hAnsi="Times New Roman" w:cs="Times New Roman"/>
          <w:sz w:val="24"/>
          <w:szCs w:val="24"/>
        </w:rPr>
        <w:t xml:space="preserve">This arrangement has created issues with the </w:t>
      </w:r>
      <w:r w:rsidR="00481C77" w:rsidRPr="00FB508B">
        <w:rPr>
          <w:rFonts w:ascii="Times New Roman" w:hAnsi="Times New Roman" w:cs="Times New Roman"/>
          <w:sz w:val="24"/>
          <w:szCs w:val="24"/>
        </w:rPr>
        <w:t xml:space="preserve">California Department of Aging </w:t>
      </w:r>
      <w:r w:rsidR="00025C25" w:rsidRPr="00FB508B">
        <w:rPr>
          <w:rFonts w:ascii="Times New Roman" w:hAnsi="Times New Roman" w:cs="Times New Roman"/>
          <w:sz w:val="24"/>
          <w:szCs w:val="24"/>
        </w:rPr>
        <w:t xml:space="preserve">(CDA) </w:t>
      </w:r>
      <w:r w:rsidR="00481C77" w:rsidRPr="00FB508B">
        <w:rPr>
          <w:rFonts w:ascii="Times New Roman" w:hAnsi="Times New Roman" w:cs="Times New Roman"/>
          <w:sz w:val="24"/>
          <w:szCs w:val="24"/>
        </w:rPr>
        <w:t xml:space="preserve">since </w:t>
      </w:r>
      <w:r w:rsidR="00EC2B7C" w:rsidRPr="00FB508B">
        <w:rPr>
          <w:rFonts w:ascii="Times New Roman" w:hAnsi="Times New Roman" w:cs="Times New Roman"/>
          <w:sz w:val="24"/>
          <w:szCs w:val="24"/>
        </w:rPr>
        <w:t>K/T AAA is supposed to have authority over all the contr</w:t>
      </w:r>
      <w:r w:rsidR="00481C77" w:rsidRPr="00FB508B">
        <w:rPr>
          <w:rFonts w:ascii="Times New Roman" w:hAnsi="Times New Roman" w:cs="Times New Roman"/>
          <w:sz w:val="24"/>
          <w:szCs w:val="24"/>
        </w:rPr>
        <w:t xml:space="preserve">acts and monitoring. </w:t>
      </w:r>
      <w:r w:rsidR="00EC2B7C" w:rsidRPr="00FB508B">
        <w:rPr>
          <w:rFonts w:ascii="Times New Roman" w:hAnsi="Times New Roman" w:cs="Times New Roman"/>
          <w:sz w:val="24"/>
          <w:szCs w:val="24"/>
        </w:rPr>
        <w:t xml:space="preserve">K/T AAA needs to be in line with what CDA has recommended. </w:t>
      </w:r>
      <w:r w:rsidR="00025C25" w:rsidRPr="00FB508B">
        <w:rPr>
          <w:rFonts w:ascii="Times New Roman" w:hAnsi="Times New Roman" w:cs="Times New Roman"/>
          <w:sz w:val="24"/>
          <w:szCs w:val="24"/>
        </w:rPr>
        <w:t xml:space="preserve">K/T AAA staff </w:t>
      </w:r>
      <w:r w:rsidR="00481C77" w:rsidRPr="00FB508B">
        <w:rPr>
          <w:rFonts w:ascii="Times New Roman" w:hAnsi="Times New Roman" w:cs="Times New Roman"/>
          <w:sz w:val="24"/>
          <w:szCs w:val="24"/>
        </w:rPr>
        <w:t xml:space="preserve">will bring back to the Board the information regarding </w:t>
      </w:r>
      <w:r w:rsidR="00B11FB5" w:rsidRPr="00FB508B">
        <w:rPr>
          <w:rFonts w:ascii="Times New Roman" w:hAnsi="Times New Roman" w:cs="Times New Roman"/>
          <w:sz w:val="24"/>
          <w:szCs w:val="24"/>
        </w:rPr>
        <w:t>the Request for Proposal (RFP) that is currently being</w:t>
      </w:r>
      <w:r w:rsidR="004546A7" w:rsidRPr="00FB508B">
        <w:rPr>
          <w:rFonts w:ascii="Times New Roman" w:hAnsi="Times New Roman" w:cs="Times New Roman"/>
          <w:sz w:val="24"/>
          <w:szCs w:val="24"/>
        </w:rPr>
        <w:t xml:space="preserve"> worked on. It is specific to Kings County. K/T AAA did a</w:t>
      </w:r>
      <w:r w:rsidR="00025C25" w:rsidRPr="00FB508B">
        <w:rPr>
          <w:rFonts w:ascii="Times New Roman" w:hAnsi="Times New Roman" w:cs="Times New Roman"/>
          <w:sz w:val="24"/>
          <w:szCs w:val="24"/>
        </w:rPr>
        <w:t>n</w:t>
      </w:r>
      <w:r w:rsidR="004546A7" w:rsidRPr="00FB508B">
        <w:rPr>
          <w:rFonts w:ascii="Times New Roman" w:hAnsi="Times New Roman" w:cs="Times New Roman"/>
          <w:sz w:val="24"/>
          <w:szCs w:val="24"/>
        </w:rPr>
        <w:t xml:space="preserve"> RFP for Tulare County a few years ago, which will </w:t>
      </w:r>
      <w:r w:rsidR="00025C25" w:rsidRPr="00FB508B">
        <w:rPr>
          <w:rFonts w:ascii="Times New Roman" w:hAnsi="Times New Roman" w:cs="Times New Roman"/>
          <w:sz w:val="24"/>
          <w:szCs w:val="24"/>
        </w:rPr>
        <w:t xml:space="preserve">again </w:t>
      </w:r>
      <w:r w:rsidR="004546A7" w:rsidRPr="00FB508B">
        <w:rPr>
          <w:rFonts w:ascii="Times New Roman" w:hAnsi="Times New Roman" w:cs="Times New Roman"/>
          <w:sz w:val="24"/>
          <w:szCs w:val="24"/>
        </w:rPr>
        <w:t>be up for the RFP process in another few years. Eventually the procurements will be synchronized onto the same schedule so they will be coordinated and can</w:t>
      </w:r>
      <w:r w:rsidR="000C1CEA">
        <w:rPr>
          <w:rFonts w:ascii="Times New Roman" w:hAnsi="Times New Roman" w:cs="Times New Roman"/>
          <w:sz w:val="24"/>
          <w:szCs w:val="24"/>
        </w:rPr>
        <w:t xml:space="preserve"> be done for the entire service</w:t>
      </w:r>
      <w:r w:rsidR="004546A7" w:rsidRPr="00FB508B">
        <w:rPr>
          <w:rFonts w:ascii="Times New Roman" w:hAnsi="Times New Roman" w:cs="Times New Roman"/>
          <w:sz w:val="24"/>
          <w:szCs w:val="24"/>
        </w:rPr>
        <w:t xml:space="preserve"> area once they expire. </w:t>
      </w:r>
    </w:p>
    <w:p w:rsidR="004546A7" w:rsidRPr="00FB508B" w:rsidRDefault="004546A7" w:rsidP="004546A7">
      <w:pPr>
        <w:pStyle w:val="Level1"/>
        <w:numPr>
          <w:ilvl w:val="0"/>
          <w:numId w:val="0"/>
        </w:numPr>
        <w:tabs>
          <w:tab w:val="left" w:pos="-1440"/>
        </w:tabs>
        <w:ind w:left="720"/>
        <w:jc w:val="both"/>
        <w:rPr>
          <w:rFonts w:ascii="Times New Roman" w:hAnsi="Times New Roman" w:cs="Times New Roman"/>
          <w:b/>
          <w:sz w:val="24"/>
          <w:szCs w:val="24"/>
        </w:rPr>
      </w:pPr>
    </w:p>
    <w:p w:rsidR="004546A7" w:rsidRPr="00FB508B" w:rsidRDefault="00ED1EC9" w:rsidP="004546A7">
      <w:pPr>
        <w:pStyle w:val="Level1"/>
        <w:numPr>
          <w:ilvl w:val="0"/>
          <w:numId w:val="0"/>
        </w:numPr>
        <w:tabs>
          <w:tab w:val="left" w:pos="-1440"/>
        </w:tabs>
        <w:ind w:left="720"/>
        <w:jc w:val="both"/>
        <w:rPr>
          <w:rFonts w:ascii="Times New Roman" w:hAnsi="Times New Roman" w:cs="Times New Roman"/>
          <w:sz w:val="24"/>
          <w:szCs w:val="24"/>
        </w:rPr>
      </w:pPr>
      <w:r w:rsidRPr="00FB508B">
        <w:rPr>
          <w:rFonts w:ascii="Times New Roman" w:hAnsi="Times New Roman" w:cs="Times New Roman"/>
          <w:sz w:val="24"/>
          <w:szCs w:val="24"/>
        </w:rPr>
        <w:t>Israel Guardado, Analyst</w:t>
      </w:r>
      <w:r w:rsidR="004546A7" w:rsidRPr="00FB508B">
        <w:rPr>
          <w:rFonts w:ascii="Times New Roman" w:hAnsi="Times New Roman" w:cs="Times New Roman"/>
          <w:sz w:val="24"/>
          <w:szCs w:val="24"/>
        </w:rPr>
        <w:t xml:space="preserve"> </w:t>
      </w:r>
      <w:r w:rsidR="00874C6B" w:rsidRPr="00FB508B">
        <w:rPr>
          <w:rFonts w:ascii="Times New Roman" w:hAnsi="Times New Roman" w:cs="Times New Roman"/>
          <w:sz w:val="24"/>
          <w:szCs w:val="24"/>
        </w:rPr>
        <w:t xml:space="preserve">said the </w:t>
      </w:r>
      <w:r w:rsidRPr="00FB508B">
        <w:rPr>
          <w:rFonts w:ascii="Times New Roman" w:hAnsi="Times New Roman" w:cs="Times New Roman"/>
          <w:sz w:val="24"/>
          <w:szCs w:val="24"/>
        </w:rPr>
        <w:t>services are listed</w:t>
      </w:r>
      <w:r w:rsidR="00874C6B" w:rsidRPr="00FB508B">
        <w:rPr>
          <w:rFonts w:ascii="Times New Roman" w:hAnsi="Times New Roman" w:cs="Times New Roman"/>
          <w:sz w:val="24"/>
          <w:szCs w:val="24"/>
        </w:rPr>
        <w:t xml:space="preserve"> on the agenda </w:t>
      </w:r>
      <w:r w:rsidRPr="00FB508B">
        <w:rPr>
          <w:rFonts w:ascii="Times New Roman" w:hAnsi="Times New Roman" w:cs="Times New Roman"/>
          <w:sz w:val="24"/>
          <w:szCs w:val="24"/>
        </w:rPr>
        <w:t>that will be included in the RFP</w:t>
      </w:r>
      <w:r w:rsidR="00874C6B" w:rsidRPr="00FB508B">
        <w:rPr>
          <w:rFonts w:ascii="Times New Roman" w:hAnsi="Times New Roman" w:cs="Times New Roman"/>
          <w:sz w:val="24"/>
          <w:szCs w:val="24"/>
        </w:rPr>
        <w:t xml:space="preserve">, including: </w:t>
      </w:r>
      <w:r w:rsidRPr="00FB508B">
        <w:rPr>
          <w:rFonts w:ascii="Times New Roman" w:hAnsi="Times New Roman" w:cs="Times New Roman"/>
          <w:sz w:val="24"/>
          <w:szCs w:val="24"/>
        </w:rPr>
        <w:t xml:space="preserve">Supportive Services </w:t>
      </w:r>
      <w:r w:rsidR="00874C6B" w:rsidRPr="00FB508B">
        <w:rPr>
          <w:rFonts w:ascii="Times New Roman" w:hAnsi="Times New Roman" w:cs="Times New Roman"/>
          <w:sz w:val="24"/>
          <w:szCs w:val="24"/>
        </w:rPr>
        <w:t>(</w:t>
      </w:r>
      <w:r w:rsidRPr="00FB508B">
        <w:rPr>
          <w:rFonts w:ascii="Times New Roman" w:hAnsi="Times New Roman" w:cs="Times New Roman"/>
          <w:sz w:val="24"/>
          <w:szCs w:val="24"/>
        </w:rPr>
        <w:t>IIIB)</w:t>
      </w:r>
      <w:r w:rsidR="00874C6B" w:rsidRPr="00FB508B">
        <w:rPr>
          <w:rFonts w:ascii="Times New Roman" w:hAnsi="Times New Roman" w:cs="Times New Roman"/>
          <w:sz w:val="24"/>
          <w:szCs w:val="24"/>
        </w:rPr>
        <w:t xml:space="preserve">; </w:t>
      </w:r>
      <w:r w:rsidRPr="00FB508B">
        <w:rPr>
          <w:rFonts w:ascii="Times New Roman" w:hAnsi="Times New Roman" w:cs="Times New Roman"/>
          <w:sz w:val="24"/>
          <w:szCs w:val="24"/>
        </w:rPr>
        <w:t>Nutrition, both cong</w:t>
      </w:r>
      <w:r w:rsidR="00874C6B" w:rsidRPr="00FB508B">
        <w:rPr>
          <w:rFonts w:ascii="Times New Roman" w:hAnsi="Times New Roman" w:cs="Times New Roman"/>
          <w:sz w:val="24"/>
          <w:szCs w:val="24"/>
        </w:rPr>
        <w:t>regate and Home-Delivered meals; Disease Prevention; Family Caregiver Support; Elder Abuse Prevention;</w:t>
      </w:r>
      <w:r w:rsidRPr="00FB508B">
        <w:rPr>
          <w:rFonts w:ascii="Times New Roman" w:hAnsi="Times New Roman" w:cs="Times New Roman"/>
          <w:sz w:val="24"/>
          <w:szCs w:val="24"/>
        </w:rPr>
        <w:t xml:space="preserve"> and the Ombudsman Program. These services are being done now by KCCOA, through Kings County. He said the tentative schedule </w:t>
      </w:r>
      <w:r w:rsidR="00227D93" w:rsidRPr="00FB508B">
        <w:rPr>
          <w:rFonts w:ascii="Times New Roman" w:hAnsi="Times New Roman" w:cs="Times New Roman"/>
          <w:sz w:val="24"/>
          <w:szCs w:val="24"/>
        </w:rPr>
        <w:t>for release</w:t>
      </w:r>
      <w:r w:rsidR="00874C6B" w:rsidRPr="00FB508B">
        <w:rPr>
          <w:rFonts w:ascii="Times New Roman" w:hAnsi="Times New Roman" w:cs="Times New Roman"/>
          <w:sz w:val="24"/>
          <w:szCs w:val="24"/>
        </w:rPr>
        <w:t xml:space="preserve"> of the RFP</w:t>
      </w:r>
      <w:r w:rsidR="00227D93" w:rsidRPr="00FB508B">
        <w:rPr>
          <w:rFonts w:ascii="Times New Roman" w:hAnsi="Times New Roman" w:cs="Times New Roman"/>
          <w:sz w:val="24"/>
          <w:szCs w:val="24"/>
        </w:rPr>
        <w:t xml:space="preserve"> to any interested organ</w:t>
      </w:r>
      <w:r w:rsidR="00874C6B" w:rsidRPr="00FB508B">
        <w:rPr>
          <w:rFonts w:ascii="Times New Roman" w:hAnsi="Times New Roman" w:cs="Times New Roman"/>
          <w:sz w:val="24"/>
          <w:szCs w:val="24"/>
        </w:rPr>
        <w:t>ization is</w:t>
      </w:r>
      <w:r w:rsidR="008B5724" w:rsidRPr="00FB508B">
        <w:rPr>
          <w:rFonts w:ascii="Times New Roman" w:hAnsi="Times New Roman" w:cs="Times New Roman"/>
          <w:sz w:val="24"/>
          <w:szCs w:val="24"/>
        </w:rPr>
        <w:t xml:space="preserve"> early March of 2018 with a submission deadline of mid-April. The contract start date will be July, 2018. He noted that this is a tentative dateline. This follows the same RFP process that K/T AAA followed in prior years. </w:t>
      </w:r>
    </w:p>
    <w:p w:rsidR="00A2568C" w:rsidRPr="00FB508B" w:rsidRDefault="00A2568C" w:rsidP="00A2568C">
      <w:pPr>
        <w:pStyle w:val="Level1"/>
        <w:numPr>
          <w:ilvl w:val="0"/>
          <w:numId w:val="0"/>
        </w:numPr>
        <w:tabs>
          <w:tab w:val="left" w:pos="-1440"/>
        </w:tabs>
        <w:ind w:left="720"/>
        <w:jc w:val="both"/>
        <w:rPr>
          <w:rFonts w:ascii="Times New Roman" w:hAnsi="Times New Roman" w:cs="Times New Roman"/>
          <w:sz w:val="24"/>
          <w:szCs w:val="24"/>
        </w:rPr>
      </w:pPr>
    </w:p>
    <w:p w:rsidR="00A2568C" w:rsidRPr="00FB508B" w:rsidRDefault="00A2568C" w:rsidP="006A6AA3">
      <w:pPr>
        <w:pStyle w:val="Level1"/>
        <w:numPr>
          <w:ilvl w:val="0"/>
          <w:numId w:val="2"/>
        </w:numPr>
        <w:tabs>
          <w:tab w:val="left" w:pos="-1440"/>
        </w:tabs>
        <w:ind w:hanging="720"/>
        <w:jc w:val="both"/>
        <w:rPr>
          <w:rFonts w:ascii="Times New Roman" w:hAnsi="Times New Roman" w:cs="Times New Roman"/>
          <w:sz w:val="24"/>
          <w:szCs w:val="24"/>
        </w:rPr>
      </w:pPr>
      <w:r w:rsidRPr="00FB508B">
        <w:rPr>
          <w:rFonts w:ascii="Times New Roman" w:hAnsi="Times New Roman" w:cs="Times New Roman"/>
          <w:b/>
          <w:sz w:val="24"/>
          <w:szCs w:val="24"/>
        </w:rPr>
        <w:t>Advisory Council Report –</w:t>
      </w:r>
      <w:r w:rsidR="008B5724" w:rsidRPr="00FB508B">
        <w:rPr>
          <w:rFonts w:ascii="Times New Roman" w:hAnsi="Times New Roman" w:cs="Times New Roman"/>
          <w:b/>
          <w:sz w:val="24"/>
          <w:szCs w:val="24"/>
        </w:rPr>
        <w:t xml:space="preserve"> </w:t>
      </w:r>
      <w:r w:rsidR="0021771A" w:rsidRPr="00FB508B">
        <w:rPr>
          <w:rFonts w:ascii="Times New Roman" w:hAnsi="Times New Roman" w:cs="Times New Roman"/>
          <w:sz w:val="24"/>
          <w:szCs w:val="24"/>
        </w:rPr>
        <w:t xml:space="preserve">Dr. Wood, </w:t>
      </w:r>
      <w:r w:rsidR="00DA447A" w:rsidRPr="00FB508B">
        <w:rPr>
          <w:rFonts w:ascii="Times New Roman" w:hAnsi="Times New Roman" w:cs="Times New Roman"/>
          <w:sz w:val="24"/>
          <w:szCs w:val="24"/>
        </w:rPr>
        <w:t>Council Chair thanked the K/T AAA administration for inviting him to sit in on the interviews for the Aging Services Manager. He said he appreciated allowing th</w:t>
      </w:r>
      <w:r w:rsidR="00B57EC9" w:rsidRPr="00FB508B">
        <w:rPr>
          <w:rFonts w:ascii="Times New Roman" w:hAnsi="Times New Roman" w:cs="Times New Roman"/>
          <w:sz w:val="24"/>
          <w:szCs w:val="24"/>
        </w:rPr>
        <w:t>e Council to be involved in the process</w:t>
      </w:r>
      <w:r w:rsidR="00DA447A" w:rsidRPr="00FB508B">
        <w:rPr>
          <w:rFonts w:ascii="Times New Roman" w:hAnsi="Times New Roman" w:cs="Times New Roman"/>
          <w:sz w:val="24"/>
          <w:szCs w:val="24"/>
        </w:rPr>
        <w:t xml:space="preserve">. </w:t>
      </w:r>
      <w:r w:rsidR="0021771A" w:rsidRPr="00FB508B">
        <w:rPr>
          <w:rFonts w:ascii="Times New Roman" w:hAnsi="Times New Roman" w:cs="Times New Roman"/>
          <w:sz w:val="24"/>
          <w:szCs w:val="24"/>
        </w:rPr>
        <w:t>He said he appreciated the Board’s appointment</w:t>
      </w:r>
      <w:r w:rsidR="00DA447A" w:rsidRPr="00FB508B">
        <w:rPr>
          <w:rFonts w:ascii="Times New Roman" w:hAnsi="Times New Roman" w:cs="Times New Roman"/>
          <w:sz w:val="24"/>
          <w:szCs w:val="24"/>
        </w:rPr>
        <w:t xml:space="preserve"> of Gra</w:t>
      </w:r>
      <w:r w:rsidR="000736B0" w:rsidRPr="00FB508B">
        <w:rPr>
          <w:rFonts w:ascii="Times New Roman" w:hAnsi="Times New Roman" w:cs="Times New Roman"/>
          <w:sz w:val="24"/>
          <w:szCs w:val="24"/>
        </w:rPr>
        <w:t>ce Henn</w:t>
      </w:r>
      <w:r w:rsidR="0021771A" w:rsidRPr="00FB508B">
        <w:rPr>
          <w:rFonts w:ascii="Times New Roman" w:hAnsi="Times New Roman" w:cs="Times New Roman"/>
          <w:sz w:val="24"/>
          <w:szCs w:val="24"/>
        </w:rPr>
        <w:t xml:space="preserve"> to the Council</w:t>
      </w:r>
      <w:r w:rsidR="000736B0" w:rsidRPr="00FB508B">
        <w:rPr>
          <w:rFonts w:ascii="Times New Roman" w:hAnsi="Times New Roman" w:cs="Times New Roman"/>
          <w:sz w:val="24"/>
          <w:szCs w:val="24"/>
        </w:rPr>
        <w:t xml:space="preserve"> earlier in the meeting, and that </w:t>
      </w:r>
      <w:r w:rsidR="00DA447A" w:rsidRPr="00FB508B">
        <w:rPr>
          <w:rFonts w:ascii="Times New Roman" w:hAnsi="Times New Roman" w:cs="Times New Roman"/>
          <w:sz w:val="24"/>
          <w:szCs w:val="24"/>
        </w:rPr>
        <w:t>the Council will continue to work at gett</w:t>
      </w:r>
      <w:r w:rsidR="009441B2" w:rsidRPr="00FB508B">
        <w:rPr>
          <w:rFonts w:ascii="Times New Roman" w:hAnsi="Times New Roman" w:cs="Times New Roman"/>
          <w:sz w:val="24"/>
          <w:szCs w:val="24"/>
        </w:rPr>
        <w:t xml:space="preserve">ing all </w:t>
      </w:r>
      <w:r w:rsidR="0021771A" w:rsidRPr="00FB508B">
        <w:rPr>
          <w:rFonts w:ascii="Times New Roman" w:hAnsi="Times New Roman" w:cs="Times New Roman"/>
          <w:sz w:val="24"/>
          <w:szCs w:val="24"/>
        </w:rPr>
        <w:t>its</w:t>
      </w:r>
      <w:r w:rsidR="009441B2" w:rsidRPr="00FB508B">
        <w:rPr>
          <w:rFonts w:ascii="Times New Roman" w:hAnsi="Times New Roman" w:cs="Times New Roman"/>
          <w:sz w:val="24"/>
          <w:szCs w:val="24"/>
        </w:rPr>
        <w:t xml:space="preserve"> vacancies </w:t>
      </w:r>
      <w:r w:rsidR="00DA447A" w:rsidRPr="00FB508B">
        <w:rPr>
          <w:rFonts w:ascii="Times New Roman" w:hAnsi="Times New Roman" w:cs="Times New Roman"/>
          <w:sz w:val="24"/>
          <w:szCs w:val="24"/>
        </w:rPr>
        <w:t>filled</w:t>
      </w:r>
      <w:r w:rsidR="0021771A" w:rsidRPr="00FB508B">
        <w:rPr>
          <w:rFonts w:ascii="Times New Roman" w:hAnsi="Times New Roman" w:cs="Times New Roman"/>
          <w:sz w:val="24"/>
          <w:szCs w:val="24"/>
        </w:rPr>
        <w:t>. The effort will be</w:t>
      </w:r>
      <w:r w:rsidR="009441B2" w:rsidRPr="00FB508B">
        <w:rPr>
          <w:rFonts w:ascii="Times New Roman" w:hAnsi="Times New Roman" w:cs="Times New Roman"/>
          <w:sz w:val="24"/>
          <w:szCs w:val="24"/>
        </w:rPr>
        <w:t xml:space="preserve"> toward creating</w:t>
      </w:r>
      <w:r w:rsidR="00DA447A" w:rsidRPr="00FB508B">
        <w:rPr>
          <w:rFonts w:ascii="Times New Roman" w:hAnsi="Times New Roman" w:cs="Times New Roman"/>
          <w:sz w:val="24"/>
          <w:szCs w:val="24"/>
        </w:rPr>
        <w:t xml:space="preserve"> divers</w:t>
      </w:r>
      <w:r w:rsidR="000E0087">
        <w:rPr>
          <w:rFonts w:ascii="Times New Roman" w:hAnsi="Times New Roman" w:cs="Times New Roman"/>
          <w:sz w:val="24"/>
          <w:szCs w:val="24"/>
        </w:rPr>
        <w:t>ity, including recruitment of a</w:t>
      </w:r>
      <w:bookmarkStart w:id="0" w:name="_GoBack"/>
      <w:bookmarkEnd w:id="0"/>
      <w:r w:rsidR="00DA447A" w:rsidRPr="00FB508B">
        <w:rPr>
          <w:rFonts w:ascii="Times New Roman" w:hAnsi="Times New Roman" w:cs="Times New Roman"/>
          <w:sz w:val="24"/>
          <w:szCs w:val="24"/>
        </w:rPr>
        <w:t xml:space="preserve"> </w:t>
      </w:r>
      <w:r w:rsidR="000E0087">
        <w:rPr>
          <w:rFonts w:ascii="Times New Roman" w:hAnsi="Times New Roman" w:cs="Times New Roman"/>
          <w:sz w:val="24"/>
          <w:szCs w:val="24"/>
        </w:rPr>
        <w:t>lesbian, gay, bisexual, transgender (LGBT</w:t>
      </w:r>
      <w:proofErr w:type="gramStart"/>
      <w:r w:rsidR="000E0087">
        <w:rPr>
          <w:rFonts w:ascii="Times New Roman" w:hAnsi="Times New Roman" w:cs="Times New Roman"/>
          <w:sz w:val="24"/>
          <w:szCs w:val="24"/>
        </w:rPr>
        <w:t xml:space="preserve">) </w:t>
      </w:r>
      <w:r w:rsidR="00DA447A" w:rsidRPr="00FB508B">
        <w:rPr>
          <w:rFonts w:ascii="Times New Roman" w:hAnsi="Times New Roman" w:cs="Times New Roman"/>
          <w:sz w:val="24"/>
          <w:szCs w:val="24"/>
        </w:rPr>
        <w:t xml:space="preserve"> representative</w:t>
      </w:r>
      <w:proofErr w:type="gramEnd"/>
      <w:r w:rsidR="00DA447A" w:rsidRPr="00FB508B">
        <w:rPr>
          <w:rFonts w:ascii="Times New Roman" w:hAnsi="Times New Roman" w:cs="Times New Roman"/>
          <w:sz w:val="24"/>
          <w:szCs w:val="24"/>
        </w:rPr>
        <w:t>, and he said he still hopes to r</w:t>
      </w:r>
      <w:r w:rsidR="00097512" w:rsidRPr="00FB508B">
        <w:rPr>
          <w:rFonts w:ascii="Times New Roman" w:hAnsi="Times New Roman" w:cs="Times New Roman"/>
          <w:sz w:val="24"/>
          <w:szCs w:val="24"/>
        </w:rPr>
        <w:t xml:space="preserve">ecruit a member from the </w:t>
      </w:r>
      <w:proofErr w:type="spellStart"/>
      <w:r w:rsidR="00097512" w:rsidRPr="00FB508B">
        <w:rPr>
          <w:rFonts w:ascii="Times New Roman" w:hAnsi="Times New Roman" w:cs="Times New Roman"/>
          <w:sz w:val="24"/>
          <w:szCs w:val="24"/>
        </w:rPr>
        <w:t>Tachi</w:t>
      </w:r>
      <w:proofErr w:type="spellEnd"/>
      <w:r w:rsidR="00097512" w:rsidRPr="00FB508B">
        <w:rPr>
          <w:rFonts w:ascii="Times New Roman" w:hAnsi="Times New Roman" w:cs="Times New Roman"/>
          <w:sz w:val="24"/>
          <w:szCs w:val="24"/>
        </w:rPr>
        <w:t xml:space="preserve"> T</w:t>
      </w:r>
      <w:r w:rsidR="00DA447A" w:rsidRPr="00FB508B">
        <w:rPr>
          <w:rFonts w:ascii="Times New Roman" w:hAnsi="Times New Roman" w:cs="Times New Roman"/>
          <w:sz w:val="24"/>
          <w:szCs w:val="24"/>
        </w:rPr>
        <w:t>ribe</w:t>
      </w:r>
      <w:r w:rsidR="002303F7" w:rsidRPr="00FB508B">
        <w:rPr>
          <w:rFonts w:ascii="Times New Roman" w:hAnsi="Times New Roman" w:cs="Times New Roman"/>
          <w:sz w:val="24"/>
          <w:szCs w:val="24"/>
        </w:rPr>
        <w:t xml:space="preserve"> reservation</w:t>
      </w:r>
      <w:r w:rsidR="00DA447A" w:rsidRPr="00FB508B">
        <w:rPr>
          <w:rFonts w:ascii="Times New Roman" w:hAnsi="Times New Roman" w:cs="Times New Roman"/>
          <w:sz w:val="24"/>
          <w:szCs w:val="24"/>
        </w:rPr>
        <w:t xml:space="preserve"> in Kings County</w:t>
      </w:r>
      <w:r w:rsidR="0021771A" w:rsidRPr="00FB508B">
        <w:rPr>
          <w:rFonts w:ascii="Times New Roman" w:hAnsi="Times New Roman" w:cs="Times New Roman"/>
          <w:sz w:val="24"/>
          <w:szCs w:val="24"/>
        </w:rPr>
        <w:t xml:space="preserve"> in order to</w:t>
      </w:r>
      <w:r w:rsidR="009441B2" w:rsidRPr="00FB508B">
        <w:rPr>
          <w:rFonts w:ascii="Times New Roman" w:hAnsi="Times New Roman" w:cs="Times New Roman"/>
          <w:sz w:val="24"/>
          <w:szCs w:val="24"/>
        </w:rPr>
        <w:t xml:space="preserve"> increase the</w:t>
      </w:r>
      <w:r w:rsidR="001A0E57" w:rsidRPr="00FB508B">
        <w:rPr>
          <w:rFonts w:ascii="Times New Roman" w:hAnsi="Times New Roman" w:cs="Times New Roman"/>
          <w:sz w:val="24"/>
          <w:szCs w:val="24"/>
        </w:rPr>
        <w:t xml:space="preserve"> N</w:t>
      </w:r>
      <w:r w:rsidR="00097512" w:rsidRPr="00FB508B">
        <w:rPr>
          <w:rFonts w:ascii="Times New Roman" w:hAnsi="Times New Roman" w:cs="Times New Roman"/>
          <w:sz w:val="24"/>
          <w:szCs w:val="24"/>
        </w:rPr>
        <w:t>ative American re</w:t>
      </w:r>
      <w:r w:rsidR="0021771A" w:rsidRPr="00FB508B">
        <w:rPr>
          <w:rFonts w:ascii="Times New Roman" w:hAnsi="Times New Roman" w:cs="Times New Roman"/>
          <w:sz w:val="24"/>
          <w:szCs w:val="24"/>
        </w:rPr>
        <w:t>presentation</w:t>
      </w:r>
      <w:r w:rsidR="00DA447A" w:rsidRPr="00FB508B">
        <w:rPr>
          <w:rFonts w:ascii="Times New Roman" w:hAnsi="Times New Roman" w:cs="Times New Roman"/>
          <w:sz w:val="24"/>
          <w:szCs w:val="24"/>
        </w:rPr>
        <w:t xml:space="preserve">. </w:t>
      </w:r>
      <w:r w:rsidR="00A066C9" w:rsidRPr="00FB508B">
        <w:rPr>
          <w:rFonts w:ascii="Times New Roman" w:hAnsi="Times New Roman" w:cs="Times New Roman"/>
          <w:sz w:val="24"/>
          <w:szCs w:val="24"/>
        </w:rPr>
        <w:t xml:space="preserve">He noted that Council </w:t>
      </w:r>
      <w:proofErr w:type="gramStart"/>
      <w:r w:rsidR="00A066C9" w:rsidRPr="00FB508B">
        <w:rPr>
          <w:rFonts w:ascii="Times New Roman" w:hAnsi="Times New Roman" w:cs="Times New Roman"/>
          <w:sz w:val="24"/>
          <w:szCs w:val="24"/>
        </w:rPr>
        <w:t>member,</w:t>
      </w:r>
      <w:proofErr w:type="gramEnd"/>
      <w:r w:rsidR="00A066C9" w:rsidRPr="00FB508B">
        <w:rPr>
          <w:rFonts w:ascii="Times New Roman" w:hAnsi="Times New Roman" w:cs="Times New Roman"/>
          <w:sz w:val="24"/>
          <w:szCs w:val="24"/>
        </w:rPr>
        <w:t xml:space="preserve"> Betsey Foot</w:t>
      </w:r>
      <w:r w:rsidR="0021771A" w:rsidRPr="00FB508B">
        <w:rPr>
          <w:rFonts w:ascii="Times New Roman" w:hAnsi="Times New Roman" w:cs="Times New Roman"/>
          <w:sz w:val="24"/>
          <w:szCs w:val="24"/>
        </w:rPr>
        <w:t xml:space="preserve">e is a member of the </w:t>
      </w:r>
      <w:r w:rsidR="00A066C9" w:rsidRPr="00FB508B">
        <w:rPr>
          <w:rFonts w:ascii="Times New Roman" w:hAnsi="Times New Roman" w:cs="Times New Roman"/>
          <w:sz w:val="24"/>
          <w:szCs w:val="24"/>
        </w:rPr>
        <w:t xml:space="preserve">Tule River Reservation and Elder Council. </w:t>
      </w:r>
      <w:r w:rsidR="009441B2" w:rsidRPr="00FB508B">
        <w:rPr>
          <w:rFonts w:ascii="Times New Roman" w:hAnsi="Times New Roman" w:cs="Times New Roman"/>
          <w:sz w:val="24"/>
          <w:szCs w:val="24"/>
        </w:rPr>
        <w:t xml:space="preserve">Additionally, </w:t>
      </w:r>
      <w:r w:rsidR="002303F7" w:rsidRPr="00FB508B">
        <w:rPr>
          <w:rFonts w:ascii="Times New Roman" w:hAnsi="Times New Roman" w:cs="Times New Roman"/>
          <w:sz w:val="24"/>
          <w:szCs w:val="24"/>
        </w:rPr>
        <w:t>Dr. Wood said that recently appointed member, Dan Fox, has a prior backgr</w:t>
      </w:r>
      <w:r w:rsidR="00251A21" w:rsidRPr="00FB508B">
        <w:rPr>
          <w:rFonts w:ascii="Times New Roman" w:hAnsi="Times New Roman" w:cs="Times New Roman"/>
          <w:sz w:val="24"/>
          <w:szCs w:val="24"/>
        </w:rPr>
        <w:t xml:space="preserve">ound with the County and is interested in </w:t>
      </w:r>
      <w:r w:rsidR="001A0E57" w:rsidRPr="00FB508B">
        <w:rPr>
          <w:rFonts w:ascii="Times New Roman" w:hAnsi="Times New Roman" w:cs="Times New Roman"/>
          <w:sz w:val="24"/>
          <w:szCs w:val="24"/>
        </w:rPr>
        <w:t xml:space="preserve">helping with </w:t>
      </w:r>
      <w:r w:rsidR="00251A21" w:rsidRPr="00FB508B">
        <w:rPr>
          <w:rFonts w:ascii="Times New Roman" w:hAnsi="Times New Roman" w:cs="Times New Roman"/>
          <w:sz w:val="24"/>
          <w:szCs w:val="24"/>
        </w:rPr>
        <w:t xml:space="preserve">several </w:t>
      </w:r>
      <w:r w:rsidR="0021771A" w:rsidRPr="00FB508B">
        <w:rPr>
          <w:rFonts w:ascii="Times New Roman" w:hAnsi="Times New Roman" w:cs="Times New Roman"/>
          <w:sz w:val="24"/>
          <w:szCs w:val="24"/>
        </w:rPr>
        <w:t xml:space="preserve">senior </w:t>
      </w:r>
      <w:r w:rsidR="00251A21" w:rsidRPr="00FB508B">
        <w:rPr>
          <w:rFonts w:ascii="Times New Roman" w:hAnsi="Times New Roman" w:cs="Times New Roman"/>
          <w:sz w:val="24"/>
          <w:szCs w:val="24"/>
        </w:rPr>
        <w:t>transportation issues.</w:t>
      </w:r>
      <w:r w:rsidR="00A066C9" w:rsidRPr="00FB508B">
        <w:rPr>
          <w:rFonts w:ascii="Times New Roman" w:hAnsi="Times New Roman" w:cs="Times New Roman"/>
          <w:sz w:val="24"/>
          <w:szCs w:val="24"/>
        </w:rPr>
        <w:t xml:space="preserve"> </w:t>
      </w:r>
      <w:r w:rsidR="0021771A" w:rsidRPr="00FB508B">
        <w:rPr>
          <w:rFonts w:ascii="Times New Roman" w:hAnsi="Times New Roman" w:cs="Times New Roman"/>
          <w:sz w:val="24"/>
          <w:szCs w:val="24"/>
        </w:rPr>
        <w:t xml:space="preserve">Dr. Wood </w:t>
      </w:r>
      <w:r w:rsidR="00A066C9" w:rsidRPr="00FB508B">
        <w:rPr>
          <w:rFonts w:ascii="Times New Roman" w:hAnsi="Times New Roman" w:cs="Times New Roman"/>
          <w:sz w:val="24"/>
          <w:szCs w:val="24"/>
        </w:rPr>
        <w:t xml:space="preserve">continues to </w:t>
      </w:r>
      <w:proofErr w:type="gramStart"/>
      <w:r w:rsidR="00A066C9" w:rsidRPr="00FB508B">
        <w:rPr>
          <w:rFonts w:ascii="Times New Roman" w:hAnsi="Times New Roman" w:cs="Times New Roman"/>
          <w:sz w:val="24"/>
          <w:szCs w:val="24"/>
        </w:rPr>
        <w:t>participa</w:t>
      </w:r>
      <w:r w:rsidR="0021771A" w:rsidRPr="00FB508B">
        <w:rPr>
          <w:rFonts w:ascii="Times New Roman" w:hAnsi="Times New Roman" w:cs="Times New Roman"/>
          <w:sz w:val="24"/>
          <w:szCs w:val="24"/>
        </w:rPr>
        <w:t>tes</w:t>
      </w:r>
      <w:proofErr w:type="gramEnd"/>
      <w:r w:rsidR="0021771A" w:rsidRPr="00FB508B">
        <w:rPr>
          <w:rFonts w:ascii="Times New Roman" w:hAnsi="Times New Roman" w:cs="Times New Roman"/>
          <w:sz w:val="24"/>
          <w:szCs w:val="24"/>
        </w:rPr>
        <w:t xml:space="preserve"> on</w:t>
      </w:r>
      <w:r w:rsidR="00A066C9" w:rsidRPr="00FB508B">
        <w:rPr>
          <w:rFonts w:ascii="Times New Roman" w:hAnsi="Times New Roman" w:cs="Times New Roman"/>
          <w:sz w:val="24"/>
          <w:szCs w:val="24"/>
        </w:rPr>
        <w:t xml:space="preserve"> the Aging Sub-committee in Mental Health, and</w:t>
      </w:r>
      <w:r w:rsidR="0021771A" w:rsidRPr="00FB508B">
        <w:rPr>
          <w:rFonts w:ascii="Times New Roman" w:hAnsi="Times New Roman" w:cs="Times New Roman"/>
          <w:sz w:val="24"/>
          <w:szCs w:val="24"/>
        </w:rPr>
        <w:t xml:space="preserve"> it was note that</w:t>
      </w:r>
      <w:r w:rsidR="00A066C9" w:rsidRPr="00FB508B">
        <w:rPr>
          <w:rFonts w:ascii="Times New Roman" w:hAnsi="Times New Roman" w:cs="Times New Roman"/>
          <w:sz w:val="24"/>
          <w:szCs w:val="24"/>
        </w:rPr>
        <w:t xml:space="preserve"> the Council is attempting to increase its presence at the State level with continued representation at the California Senior Legislature (meeting this year largely by phone). The Council also plans to send at least one member to the November C4A Annual Meeting and Allied Conference in Los Angeles. </w:t>
      </w:r>
      <w:r w:rsidR="0021771A" w:rsidRPr="00FB508B">
        <w:rPr>
          <w:rFonts w:ascii="Times New Roman" w:hAnsi="Times New Roman" w:cs="Times New Roman"/>
          <w:sz w:val="24"/>
          <w:szCs w:val="24"/>
        </w:rPr>
        <w:t xml:space="preserve">The Council Chair has also </w:t>
      </w:r>
      <w:r w:rsidR="00A066C9" w:rsidRPr="00FB508B">
        <w:rPr>
          <w:rFonts w:ascii="Times New Roman" w:hAnsi="Times New Roman" w:cs="Times New Roman"/>
          <w:sz w:val="24"/>
          <w:szCs w:val="24"/>
        </w:rPr>
        <w:t>recently attended the Triple AAA Council of California</w:t>
      </w:r>
      <w:r w:rsidR="0021771A" w:rsidRPr="00FB508B">
        <w:rPr>
          <w:rFonts w:ascii="Times New Roman" w:hAnsi="Times New Roman" w:cs="Times New Roman"/>
          <w:sz w:val="24"/>
          <w:szCs w:val="24"/>
        </w:rPr>
        <w:t xml:space="preserve"> meeting</w:t>
      </w:r>
      <w:r w:rsidR="00A066C9" w:rsidRPr="00FB508B">
        <w:rPr>
          <w:rFonts w:ascii="Times New Roman" w:hAnsi="Times New Roman" w:cs="Times New Roman"/>
          <w:sz w:val="24"/>
          <w:szCs w:val="24"/>
        </w:rPr>
        <w:t xml:space="preserve">, another </w:t>
      </w:r>
      <w:r w:rsidR="00F16EF6" w:rsidRPr="00FB508B">
        <w:rPr>
          <w:rFonts w:ascii="Times New Roman" w:hAnsi="Times New Roman" w:cs="Times New Roman"/>
          <w:sz w:val="24"/>
          <w:szCs w:val="24"/>
        </w:rPr>
        <w:t>organization that K/T AAA has not routinely attended</w:t>
      </w:r>
      <w:r w:rsidR="0021771A" w:rsidRPr="00FB508B">
        <w:rPr>
          <w:rFonts w:ascii="Times New Roman" w:hAnsi="Times New Roman" w:cs="Times New Roman"/>
          <w:sz w:val="24"/>
          <w:szCs w:val="24"/>
        </w:rPr>
        <w:t xml:space="preserve"> in the past</w:t>
      </w:r>
      <w:r w:rsidR="00F16EF6" w:rsidRPr="00FB508B">
        <w:rPr>
          <w:rFonts w:ascii="Times New Roman" w:hAnsi="Times New Roman" w:cs="Times New Roman"/>
          <w:sz w:val="24"/>
          <w:szCs w:val="24"/>
        </w:rPr>
        <w:t xml:space="preserve">.  </w:t>
      </w:r>
      <w:r w:rsidR="0021771A" w:rsidRPr="00FB508B">
        <w:rPr>
          <w:rFonts w:ascii="Times New Roman" w:hAnsi="Times New Roman" w:cs="Times New Roman"/>
          <w:sz w:val="24"/>
          <w:szCs w:val="24"/>
        </w:rPr>
        <w:t xml:space="preserve">The two </w:t>
      </w:r>
      <w:r w:rsidR="00F16EF6" w:rsidRPr="00FB508B">
        <w:rPr>
          <w:rFonts w:ascii="Times New Roman" w:hAnsi="Times New Roman" w:cs="Times New Roman"/>
          <w:sz w:val="24"/>
          <w:szCs w:val="24"/>
        </w:rPr>
        <w:t xml:space="preserve">directions moving forward will be filling vacant seats and increasing active participation at the State level. </w:t>
      </w:r>
    </w:p>
    <w:p w:rsidR="00F16EF6" w:rsidRPr="00FB508B" w:rsidRDefault="00F16EF6" w:rsidP="00F16EF6">
      <w:pPr>
        <w:pStyle w:val="Level1"/>
        <w:numPr>
          <w:ilvl w:val="0"/>
          <w:numId w:val="0"/>
        </w:numPr>
        <w:tabs>
          <w:tab w:val="left" w:pos="-1440"/>
        </w:tabs>
        <w:ind w:left="720"/>
        <w:jc w:val="both"/>
        <w:rPr>
          <w:rFonts w:ascii="Times New Roman" w:hAnsi="Times New Roman" w:cs="Times New Roman"/>
          <w:b/>
          <w:sz w:val="24"/>
          <w:szCs w:val="24"/>
        </w:rPr>
      </w:pPr>
    </w:p>
    <w:p w:rsidR="00F16EF6" w:rsidRPr="00FB508B" w:rsidRDefault="00F16EF6" w:rsidP="00F16EF6">
      <w:pPr>
        <w:pStyle w:val="Level1"/>
        <w:numPr>
          <w:ilvl w:val="0"/>
          <w:numId w:val="0"/>
        </w:numPr>
        <w:tabs>
          <w:tab w:val="left" w:pos="-1440"/>
        </w:tabs>
        <w:ind w:left="720"/>
        <w:jc w:val="both"/>
        <w:rPr>
          <w:rFonts w:ascii="Times New Roman" w:hAnsi="Times New Roman" w:cs="Times New Roman"/>
          <w:sz w:val="24"/>
          <w:szCs w:val="24"/>
        </w:rPr>
      </w:pPr>
      <w:r w:rsidRPr="00FB508B">
        <w:rPr>
          <w:rFonts w:ascii="Times New Roman" w:hAnsi="Times New Roman" w:cs="Times New Roman"/>
          <w:sz w:val="24"/>
          <w:szCs w:val="24"/>
        </w:rPr>
        <w:t xml:space="preserve">Supervisor Shuklian suggested checking with the Source and the Pride Lions </w:t>
      </w:r>
      <w:r w:rsidR="00781992" w:rsidRPr="00FB508B">
        <w:rPr>
          <w:rFonts w:ascii="Times New Roman" w:hAnsi="Times New Roman" w:cs="Times New Roman"/>
          <w:sz w:val="24"/>
          <w:szCs w:val="24"/>
        </w:rPr>
        <w:t xml:space="preserve">Club </w:t>
      </w:r>
      <w:r w:rsidRPr="00FB508B">
        <w:rPr>
          <w:rFonts w:ascii="Times New Roman" w:hAnsi="Times New Roman" w:cs="Times New Roman"/>
          <w:sz w:val="24"/>
          <w:szCs w:val="24"/>
        </w:rPr>
        <w:t xml:space="preserve">of Visalia to recruit LGBT persons who may be interested in Council membership. Dr. Wood said he has been in contact with the Pride Lions group and hopes also to recruit </w:t>
      </w:r>
      <w:r w:rsidR="00781992" w:rsidRPr="00FB508B">
        <w:rPr>
          <w:rFonts w:ascii="Times New Roman" w:hAnsi="Times New Roman" w:cs="Times New Roman"/>
          <w:sz w:val="24"/>
          <w:szCs w:val="24"/>
        </w:rPr>
        <w:t xml:space="preserve">an interested person for the Mental Health Board. </w:t>
      </w:r>
    </w:p>
    <w:p w:rsidR="00A17BCA" w:rsidRPr="00FB508B" w:rsidRDefault="00A17BCA" w:rsidP="00A17BCA">
      <w:pPr>
        <w:pStyle w:val="Level1"/>
        <w:numPr>
          <w:ilvl w:val="0"/>
          <w:numId w:val="0"/>
        </w:numPr>
        <w:tabs>
          <w:tab w:val="left" w:pos="-1440"/>
        </w:tabs>
        <w:ind w:left="720"/>
        <w:jc w:val="both"/>
        <w:rPr>
          <w:rFonts w:ascii="Times New Roman" w:hAnsi="Times New Roman" w:cs="Times New Roman"/>
          <w:sz w:val="24"/>
          <w:szCs w:val="24"/>
        </w:rPr>
      </w:pPr>
    </w:p>
    <w:p w:rsidR="0026170A" w:rsidRPr="00FB508B" w:rsidRDefault="0026170A" w:rsidP="006A6AA3">
      <w:pPr>
        <w:pStyle w:val="Level1"/>
        <w:numPr>
          <w:ilvl w:val="0"/>
          <w:numId w:val="2"/>
        </w:numPr>
        <w:tabs>
          <w:tab w:val="left" w:pos="-1440"/>
        </w:tabs>
        <w:ind w:hanging="720"/>
        <w:jc w:val="both"/>
        <w:rPr>
          <w:rFonts w:ascii="Times New Roman" w:hAnsi="Times New Roman" w:cs="Times New Roman"/>
          <w:color w:val="0070C0"/>
          <w:sz w:val="24"/>
          <w:szCs w:val="24"/>
        </w:rPr>
      </w:pPr>
      <w:r w:rsidRPr="00FB508B">
        <w:rPr>
          <w:rFonts w:ascii="Times New Roman" w:hAnsi="Times New Roman" w:cs="Times New Roman"/>
          <w:b/>
          <w:bCs/>
          <w:sz w:val="24"/>
          <w:szCs w:val="24"/>
        </w:rPr>
        <w:t xml:space="preserve">Adjourn </w:t>
      </w:r>
      <w:r w:rsidRPr="00FB508B">
        <w:rPr>
          <w:rFonts w:ascii="Times New Roman" w:hAnsi="Times New Roman" w:cs="Times New Roman"/>
          <w:bCs/>
          <w:sz w:val="24"/>
          <w:szCs w:val="24"/>
        </w:rPr>
        <w:t>– Th</w:t>
      </w:r>
      <w:r w:rsidR="00975804" w:rsidRPr="00FB508B">
        <w:rPr>
          <w:rFonts w:ascii="Times New Roman" w:hAnsi="Times New Roman" w:cs="Times New Roman"/>
          <w:bCs/>
          <w:sz w:val="24"/>
          <w:szCs w:val="24"/>
        </w:rPr>
        <w:t>e meeting was adjourned at 10:33</w:t>
      </w:r>
      <w:r w:rsidRPr="00FB508B">
        <w:rPr>
          <w:rFonts w:ascii="Times New Roman" w:hAnsi="Times New Roman" w:cs="Times New Roman"/>
          <w:bCs/>
          <w:sz w:val="24"/>
          <w:szCs w:val="24"/>
        </w:rPr>
        <w:t xml:space="preserve"> a.m.</w:t>
      </w:r>
    </w:p>
    <w:p w:rsidR="0026170A" w:rsidRPr="00FB508B" w:rsidRDefault="0026170A" w:rsidP="0026170A">
      <w:pPr>
        <w:pStyle w:val="Level1"/>
        <w:numPr>
          <w:ilvl w:val="0"/>
          <w:numId w:val="0"/>
        </w:numPr>
        <w:tabs>
          <w:tab w:val="left" w:pos="-1440"/>
        </w:tabs>
        <w:ind w:left="720"/>
        <w:jc w:val="both"/>
        <w:rPr>
          <w:rFonts w:ascii="Times New Roman" w:hAnsi="Times New Roman" w:cs="Times New Roman"/>
          <w:b/>
          <w:bCs/>
          <w:color w:val="0070C0"/>
          <w:sz w:val="24"/>
          <w:szCs w:val="24"/>
        </w:rPr>
      </w:pPr>
    </w:p>
    <w:p w:rsidR="0026170A" w:rsidRPr="00FB508B" w:rsidRDefault="0026170A" w:rsidP="0026170A">
      <w:pPr>
        <w:pStyle w:val="Level1"/>
        <w:numPr>
          <w:ilvl w:val="0"/>
          <w:numId w:val="0"/>
        </w:numPr>
        <w:tabs>
          <w:tab w:val="left" w:pos="-1440"/>
        </w:tabs>
        <w:ind w:left="720" w:hanging="720"/>
        <w:jc w:val="both"/>
        <w:rPr>
          <w:rFonts w:ascii="Times New Roman" w:hAnsi="Times New Roman" w:cs="Times New Roman"/>
          <w:sz w:val="24"/>
          <w:szCs w:val="24"/>
        </w:rPr>
      </w:pPr>
      <w:r w:rsidRPr="00FB508B">
        <w:rPr>
          <w:rFonts w:ascii="Times New Roman" w:hAnsi="Times New Roman" w:cs="Times New Roman"/>
          <w:sz w:val="24"/>
          <w:szCs w:val="24"/>
        </w:rPr>
        <w:t>Respectfully submitted,</w:t>
      </w:r>
    </w:p>
    <w:p w:rsidR="0026170A" w:rsidRPr="00FB508B" w:rsidRDefault="0026170A" w:rsidP="0026170A">
      <w:pPr>
        <w:pStyle w:val="Level1"/>
        <w:numPr>
          <w:ilvl w:val="0"/>
          <w:numId w:val="0"/>
        </w:numPr>
        <w:tabs>
          <w:tab w:val="left" w:pos="-1440"/>
        </w:tabs>
        <w:jc w:val="both"/>
        <w:rPr>
          <w:rFonts w:ascii="Times New Roman" w:hAnsi="Times New Roman" w:cs="Times New Roman"/>
          <w:sz w:val="24"/>
          <w:szCs w:val="24"/>
        </w:rPr>
      </w:pPr>
      <w:r w:rsidRPr="00FB508B">
        <w:rPr>
          <w:rFonts w:ascii="Times New Roman" w:hAnsi="Times New Roman" w:cs="Times New Roman"/>
          <w:sz w:val="24"/>
          <w:szCs w:val="24"/>
        </w:rPr>
        <w:t>Juliet Webb</w:t>
      </w:r>
    </w:p>
    <w:p w:rsidR="0026170A" w:rsidRPr="00FB508B" w:rsidRDefault="0026170A" w:rsidP="0026170A">
      <w:pPr>
        <w:pStyle w:val="Level1"/>
        <w:numPr>
          <w:ilvl w:val="0"/>
          <w:numId w:val="0"/>
        </w:numPr>
        <w:tabs>
          <w:tab w:val="left" w:pos="-1440"/>
        </w:tabs>
        <w:jc w:val="both"/>
        <w:rPr>
          <w:rFonts w:ascii="Times New Roman" w:hAnsi="Times New Roman" w:cs="Times New Roman"/>
          <w:sz w:val="24"/>
          <w:szCs w:val="24"/>
        </w:rPr>
      </w:pPr>
      <w:r w:rsidRPr="00FB508B">
        <w:rPr>
          <w:rFonts w:ascii="Times New Roman" w:hAnsi="Times New Roman" w:cs="Times New Roman"/>
          <w:sz w:val="24"/>
          <w:szCs w:val="24"/>
        </w:rPr>
        <w:t>K/T AAA Director</w:t>
      </w:r>
    </w:p>
    <w:p w:rsidR="00BD0EEB" w:rsidRDefault="00BD0EEB"/>
    <w:sectPr w:rsidR="00BD0EEB" w:rsidSect="00452003">
      <w:type w:val="continuous"/>
      <w:pgSz w:w="12240" w:h="15840"/>
      <w:pgMar w:top="432" w:right="1152" w:bottom="288" w:left="864" w:header="1440" w:footer="115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CEA" w:rsidRDefault="000C1CEA">
      <w:r>
        <w:separator/>
      </w:r>
    </w:p>
  </w:endnote>
  <w:endnote w:type="continuationSeparator" w:id="0">
    <w:p w:rsidR="000C1CEA" w:rsidRDefault="000C1CEA">
      <w:r>
        <w:continuationSeparator/>
      </w:r>
    </w:p>
  </w:endnote>
  <w:endnote w:type="continuationNotice" w:id="1">
    <w:p w:rsidR="000C1CEA" w:rsidRDefault="000C1C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CEA" w:rsidRDefault="000C1CEA">
    <w:pPr>
      <w:pStyle w:val="Footer"/>
      <w:framePr w:wrap="auto" w:vAnchor="text" w:hAnchor="margin" w:xAlign="right" w:y="1"/>
      <w:rPr>
        <w:rStyle w:val="PageNumber"/>
      </w:rPr>
    </w:pPr>
  </w:p>
  <w:p w:rsidR="000C1CEA" w:rsidRDefault="000C1CEA">
    <w:pPr>
      <w:pStyle w:val="Footer"/>
      <w:ind w:right="360"/>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CEA" w:rsidRDefault="000C1CEA">
    <w:pPr>
      <w:pStyle w:val="Footer"/>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CEA" w:rsidRDefault="000C1CEA">
      <w:r>
        <w:separator/>
      </w:r>
    </w:p>
  </w:footnote>
  <w:footnote w:type="continuationSeparator" w:id="0">
    <w:p w:rsidR="000C1CEA" w:rsidRDefault="000C1CEA">
      <w:r>
        <w:continuationSeparator/>
      </w:r>
    </w:p>
  </w:footnote>
  <w:footnote w:type="continuationNotice" w:id="1">
    <w:p w:rsidR="000C1CEA" w:rsidRDefault="000C1CE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CEA" w:rsidRDefault="000C1CEA">
    <w:pPr>
      <w:ind w:left="-1800"/>
      <w:rPr>
        <w:rFonts w:ascii="Arial" w:hAnsi="Arial" w:cs="Arial"/>
        <w:b/>
        <w:bCs/>
        <w:i/>
        <w:i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0"/>
    <w:lvl w:ilvl="0">
      <w:start w:val="1"/>
      <w:numFmt w:val="decimal"/>
      <w:pStyle w:val="Level1"/>
      <w:lvlText w:val="%1."/>
      <w:lvlJc w:val="left"/>
      <w:pPr>
        <w:tabs>
          <w:tab w:val="num" w:pos="720"/>
        </w:tabs>
        <w:ind w:left="720" w:hanging="720"/>
      </w:pPr>
      <w:rPr>
        <w:rFonts w:ascii="Arial" w:hAnsi="Arial" w:cs="Arial"/>
        <w:b/>
        <w:bCs/>
        <w:i/>
        <w:iCs/>
        <w:sz w:val="24"/>
        <w:szCs w:val="24"/>
      </w:rPr>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
    <w:nsid w:val="066639BB"/>
    <w:multiLevelType w:val="hybridMultilevel"/>
    <w:tmpl w:val="E3445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326EB2"/>
    <w:multiLevelType w:val="hybridMultilevel"/>
    <w:tmpl w:val="FF168A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E00BC8"/>
    <w:multiLevelType w:val="hybridMultilevel"/>
    <w:tmpl w:val="568A5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B57821"/>
    <w:multiLevelType w:val="hybridMultilevel"/>
    <w:tmpl w:val="B5089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86D1404"/>
    <w:multiLevelType w:val="hybridMultilevel"/>
    <w:tmpl w:val="C6926332"/>
    <w:lvl w:ilvl="0" w:tplc="E58CE640">
      <w:start w:val="1"/>
      <w:numFmt w:val="decimal"/>
      <w:lvlText w:val="%1."/>
      <w:lvlJc w:val="left"/>
      <w:pPr>
        <w:ind w:left="720" w:hanging="360"/>
      </w:pPr>
      <w:rPr>
        <w:rFonts w:ascii="Times New Roman" w:hAnsi="Times New Roman" w:cs="Times New Roman" w:hint="default"/>
        <w:b/>
        <w:bCs/>
        <w:color w:val="auto"/>
        <w:sz w:val="24"/>
        <w:szCs w:val="24"/>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6">
    <w:nsid w:val="67D35D21"/>
    <w:multiLevelType w:val="hybridMultilevel"/>
    <w:tmpl w:val="C4B4B018"/>
    <w:lvl w:ilvl="0" w:tplc="B94AD98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B2670A2"/>
    <w:multiLevelType w:val="hybridMultilevel"/>
    <w:tmpl w:val="F2E84ED8"/>
    <w:lvl w:ilvl="0" w:tplc="2D940004">
      <w:start w:val="7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
    <w:abstractNumId w:val="5"/>
  </w:num>
  <w:num w:numId="3">
    <w:abstractNumId w:val="4"/>
  </w:num>
  <w:num w:numId="4">
    <w:abstractNumId w:val="3"/>
  </w:num>
  <w:num w:numId="5">
    <w:abstractNumId w:val="6"/>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70A"/>
    <w:rsid w:val="00006ED8"/>
    <w:rsid w:val="000073B1"/>
    <w:rsid w:val="000117E4"/>
    <w:rsid w:val="00024024"/>
    <w:rsid w:val="00025C25"/>
    <w:rsid w:val="00031F89"/>
    <w:rsid w:val="00056222"/>
    <w:rsid w:val="00063A15"/>
    <w:rsid w:val="000660D9"/>
    <w:rsid w:val="0006748E"/>
    <w:rsid w:val="00073519"/>
    <w:rsid w:val="000736B0"/>
    <w:rsid w:val="00097512"/>
    <w:rsid w:val="00097A07"/>
    <w:rsid w:val="000B6D78"/>
    <w:rsid w:val="000C1CEA"/>
    <w:rsid w:val="000C5BF6"/>
    <w:rsid w:val="000E0087"/>
    <w:rsid w:val="000E5053"/>
    <w:rsid w:val="000F6464"/>
    <w:rsid w:val="00102134"/>
    <w:rsid w:val="00103F5B"/>
    <w:rsid w:val="00112FB5"/>
    <w:rsid w:val="00130499"/>
    <w:rsid w:val="00157B8B"/>
    <w:rsid w:val="00171600"/>
    <w:rsid w:val="0019494D"/>
    <w:rsid w:val="00194AD3"/>
    <w:rsid w:val="001A0E57"/>
    <w:rsid w:val="001A10C2"/>
    <w:rsid w:val="001A266D"/>
    <w:rsid w:val="001B4ACE"/>
    <w:rsid w:val="001C437D"/>
    <w:rsid w:val="0021771A"/>
    <w:rsid w:val="00223E82"/>
    <w:rsid w:val="00227D93"/>
    <w:rsid w:val="002303F7"/>
    <w:rsid w:val="00251A21"/>
    <w:rsid w:val="0026170A"/>
    <w:rsid w:val="00262735"/>
    <w:rsid w:val="002638B2"/>
    <w:rsid w:val="00274D5D"/>
    <w:rsid w:val="00282B26"/>
    <w:rsid w:val="00290E16"/>
    <w:rsid w:val="00293FAF"/>
    <w:rsid w:val="002955F0"/>
    <w:rsid w:val="002A254A"/>
    <w:rsid w:val="002A6C8A"/>
    <w:rsid w:val="002B5890"/>
    <w:rsid w:val="002B7D44"/>
    <w:rsid w:val="002C5997"/>
    <w:rsid w:val="002D0C86"/>
    <w:rsid w:val="002D6BD7"/>
    <w:rsid w:val="002D6DC0"/>
    <w:rsid w:val="002E1861"/>
    <w:rsid w:val="00301E99"/>
    <w:rsid w:val="00306C79"/>
    <w:rsid w:val="00336122"/>
    <w:rsid w:val="003377A5"/>
    <w:rsid w:val="00350A4B"/>
    <w:rsid w:val="00350C96"/>
    <w:rsid w:val="003658F8"/>
    <w:rsid w:val="00366AEF"/>
    <w:rsid w:val="00376125"/>
    <w:rsid w:val="00385A5F"/>
    <w:rsid w:val="00392EDE"/>
    <w:rsid w:val="0039632D"/>
    <w:rsid w:val="003B188C"/>
    <w:rsid w:val="003D2A6B"/>
    <w:rsid w:val="003D6CE5"/>
    <w:rsid w:val="003E4E70"/>
    <w:rsid w:val="003E5374"/>
    <w:rsid w:val="003F5921"/>
    <w:rsid w:val="0041556D"/>
    <w:rsid w:val="00433649"/>
    <w:rsid w:val="0043388E"/>
    <w:rsid w:val="00444286"/>
    <w:rsid w:val="00452003"/>
    <w:rsid w:val="004546A7"/>
    <w:rsid w:val="0047366E"/>
    <w:rsid w:val="00481C77"/>
    <w:rsid w:val="00491926"/>
    <w:rsid w:val="00491F67"/>
    <w:rsid w:val="00495B6D"/>
    <w:rsid w:val="004A6624"/>
    <w:rsid w:val="004D1F89"/>
    <w:rsid w:val="004D2AFE"/>
    <w:rsid w:val="004D7926"/>
    <w:rsid w:val="004F0701"/>
    <w:rsid w:val="004F3562"/>
    <w:rsid w:val="004F36F3"/>
    <w:rsid w:val="00511B6F"/>
    <w:rsid w:val="005253FF"/>
    <w:rsid w:val="005264F6"/>
    <w:rsid w:val="005441F5"/>
    <w:rsid w:val="00565BF3"/>
    <w:rsid w:val="005858C3"/>
    <w:rsid w:val="005A11BA"/>
    <w:rsid w:val="005C3F37"/>
    <w:rsid w:val="005C6D65"/>
    <w:rsid w:val="005D241E"/>
    <w:rsid w:val="005E5F10"/>
    <w:rsid w:val="005E737F"/>
    <w:rsid w:val="006161BB"/>
    <w:rsid w:val="00625A9D"/>
    <w:rsid w:val="00636C2C"/>
    <w:rsid w:val="00637DF4"/>
    <w:rsid w:val="00643F4B"/>
    <w:rsid w:val="006A2BEF"/>
    <w:rsid w:val="006A2CDA"/>
    <w:rsid w:val="006A44EC"/>
    <w:rsid w:val="006A6AA3"/>
    <w:rsid w:val="006C3A09"/>
    <w:rsid w:val="006D0C38"/>
    <w:rsid w:val="006D142C"/>
    <w:rsid w:val="006D1E1B"/>
    <w:rsid w:val="006E6E61"/>
    <w:rsid w:val="00701ACF"/>
    <w:rsid w:val="00705C35"/>
    <w:rsid w:val="00711809"/>
    <w:rsid w:val="00721E50"/>
    <w:rsid w:val="00736314"/>
    <w:rsid w:val="007449C0"/>
    <w:rsid w:val="00744F5E"/>
    <w:rsid w:val="00753DCA"/>
    <w:rsid w:val="00754783"/>
    <w:rsid w:val="00781992"/>
    <w:rsid w:val="007831DE"/>
    <w:rsid w:val="00793601"/>
    <w:rsid w:val="007959F7"/>
    <w:rsid w:val="007D6968"/>
    <w:rsid w:val="00805161"/>
    <w:rsid w:val="00817CE7"/>
    <w:rsid w:val="008267A7"/>
    <w:rsid w:val="00831047"/>
    <w:rsid w:val="00837949"/>
    <w:rsid w:val="00843161"/>
    <w:rsid w:val="00854D72"/>
    <w:rsid w:val="008631E5"/>
    <w:rsid w:val="008635E4"/>
    <w:rsid w:val="00874C6B"/>
    <w:rsid w:val="00891485"/>
    <w:rsid w:val="008977D4"/>
    <w:rsid w:val="008A54A0"/>
    <w:rsid w:val="008B5724"/>
    <w:rsid w:val="008C02B1"/>
    <w:rsid w:val="008C1B0F"/>
    <w:rsid w:val="008C407C"/>
    <w:rsid w:val="008E35D0"/>
    <w:rsid w:val="008F1CE1"/>
    <w:rsid w:val="00900214"/>
    <w:rsid w:val="00906A7F"/>
    <w:rsid w:val="009127EF"/>
    <w:rsid w:val="00917CDE"/>
    <w:rsid w:val="00924A38"/>
    <w:rsid w:val="00927510"/>
    <w:rsid w:val="009441B2"/>
    <w:rsid w:val="00952634"/>
    <w:rsid w:val="00957C08"/>
    <w:rsid w:val="00966909"/>
    <w:rsid w:val="009674BA"/>
    <w:rsid w:val="00975804"/>
    <w:rsid w:val="00975DFF"/>
    <w:rsid w:val="009935CD"/>
    <w:rsid w:val="0099434A"/>
    <w:rsid w:val="009A0CF4"/>
    <w:rsid w:val="009B7023"/>
    <w:rsid w:val="009C6DFB"/>
    <w:rsid w:val="009E1264"/>
    <w:rsid w:val="00A03A82"/>
    <w:rsid w:val="00A066C9"/>
    <w:rsid w:val="00A17BCA"/>
    <w:rsid w:val="00A2568C"/>
    <w:rsid w:val="00A32058"/>
    <w:rsid w:val="00A40785"/>
    <w:rsid w:val="00A469B1"/>
    <w:rsid w:val="00A47268"/>
    <w:rsid w:val="00A828D9"/>
    <w:rsid w:val="00A868E2"/>
    <w:rsid w:val="00A977BC"/>
    <w:rsid w:val="00AB3479"/>
    <w:rsid w:val="00AD1726"/>
    <w:rsid w:val="00AD706E"/>
    <w:rsid w:val="00AE4E5B"/>
    <w:rsid w:val="00AF5618"/>
    <w:rsid w:val="00B010F2"/>
    <w:rsid w:val="00B02358"/>
    <w:rsid w:val="00B11FB5"/>
    <w:rsid w:val="00B51575"/>
    <w:rsid w:val="00B57EC9"/>
    <w:rsid w:val="00B62659"/>
    <w:rsid w:val="00B65F0C"/>
    <w:rsid w:val="00B71617"/>
    <w:rsid w:val="00B808CD"/>
    <w:rsid w:val="00BA641E"/>
    <w:rsid w:val="00BA7CBD"/>
    <w:rsid w:val="00BB37DF"/>
    <w:rsid w:val="00BC05DF"/>
    <w:rsid w:val="00BD0EEB"/>
    <w:rsid w:val="00BE1C4C"/>
    <w:rsid w:val="00BF4408"/>
    <w:rsid w:val="00BF72A5"/>
    <w:rsid w:val="00C03020"/>
    <w:rsid w:val="00C11A2D"/>
    <w:rsid w:val="00C11FE2"/>
    <w:rsid w:val="00C202BB"/>
    <w:rsid w:val="00C2113E"/>
    <w:rsid w:val="00C23706"/>
    <w:rsid w:val="00C34E91"/>
    <w:rsid w:val="00C54D2C"/>
    <w:rsid w:val="00C57768"/>
    <w:rsid w:val="00C61CEF"/>
    <w:rsid w:val="00C7423B"/>
    <w:rsid w:val="00C74413"/>
    <w:rsid w:val="00C8037B"/>
    <w:rsid w:val="00C81A9A"/>
    <w:rsid w:val="00C828E1"/>
    <w:rsid w:val="00C846BD"/>
    <w:rsid w:val="00C96C94"/>
    <w:rsid w:val="00CA0304"/>
    <w:rsid w:val="00CA2A36"/>
    <w:rsid w:val="00CA62A2"/>
    <w:rsid w:val="00CA6E09"/>
    <w:rsid w:val="00CB1F08"/>
    <w:rsid w:val="00CC49D6"/>
    <w:rsid w:val="00CE78F4"/>
    <w:rsid w:val="00CF16B6"/>
    <w:rsid w:val="00CF1B07"/>
    <w:rsid w:val="00CF361E"/>
    <w:rsid w:val="00D04DFA"/>
    <w:rsid w:val="00D60EFA"/>
    <w:rsid w:val="00D716D2"/>
    <w:rsid w:val="00D73CA5"/>
    <w:rsid w:val="00D97B8C"/>
    <w:rsid w:val="00DA12BA"/>
    <w:rsid w:val="00DA447A"/>
    <w:rsid w:val="00DA4A16"/>
    <w:rsid w:val="00DB696D"/>
    <w:rsid w:val="00DD6F44"/>
    <w:rsid w:val="00DE7160"/>
    <w:rsid w:val="00E15149"/>
    <w:rsid w:val="00E34E02"/>
    <w:rsid w:val="00E35E79"/>
    <w:rsid w:val="00E41085"/>
    <w:rsid w:val="00E42532"/>
    <w:rsid w:val="00E4621F"/>
    <w:rsid w:val="00E54DA0"/>
    <w:rsid w:val="00E82FB2"/>
    <w:rsid w:val="00E91145"/>
    <w:rsid w:val="00EA13B5"/>
    <w:rsid w:val="00EC25B9"/>
    <w:rsid w:val="00EC2B7C"/>
    <w:rsid w:val="00EC7A70"/>
    <w:rsid w:val="00ED1EC9"/>
    <w:rsid w:val="00EF78E0"/>
    <w:rsid w:val="00F01C7D"/>
    <w:rsid w:val="00F03B65"/>
    <w:rsid w:val="00F142ED"/>
    <w:rsid w:val="00F16EF6"/>
    <w:rsid w:val="00F31108"/>
    <w:rsid w:val="00F41D59"/>
    <w:rsid w:val="00F518C2"/>
    <w:rsid w:val="00F56541"/>
    <w:rsid w:val="00F72B4A"/>
    <w:rsid w:val="00F87027"/>
    <w:rsid w:val="00FA21FE"/>
    <w:rsid w:val="00FA25A3"/>
    <w:rsid w:val="00FA3388"/>
    <w:rsid w:val="00FA5408"/>
    <w:rsid w:val="00FB508B"/>
    <w:rsid w:val="00FC3A7F"/>
    <w:rsid w:val="00FD3362"/>
    <w:rsid w:val="00FD4465"/>
    <w:rsid w:val="00FE25FA"/>
    <w:rsid w:val="00FF4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70A"/>
    <w:pPr>
      <w:widowControl w:val="0"/>
      <w:autoSpaceDE w:val="0"/>
      <w:autoSpaceDN w:val="0"/>
      <w:adjustRightInd w:val="0"/>
      <w:spacing w:after="0" w:line="240" w:lineRule="auto"/>
    </w:pPr>
    <w:rPr>
      <w:rFonts w:ascii="Courier" w:eastAsiaTheme="minorEastAsia" w:hAnsi="Courier" w:cs="Courier"/>
      <w:sz w:val="20"/>
      <w:szCs w:val="20"/>
    </w:rPr>
  </w:style>
  <w:style w:type="paragraph" w:styleId="Heading8">
    <w:name w:val="heading 8"/>
    <w:basedOn w:val="Normal"/>
    <w:next w:val="Normal"/>
    <w:link w:val="Heading8Char"/>
    <w:uiPriority w:val="99"/>
    <w:qFormat/>
    <w:rsid w:val="0026170A"/>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280"/>
      </w:tabs>
      <w:outlineLvl w:val="7"/>
    </w:pPr>
    <w:rPr>
      <w:rFonts w:ascii="CG Omega" w:hAnsi="CG Omega" w:cs="CG Omeg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rsid w:val="0026170A"/>
    <w:rPr>
      <w:rFonts w:ascii="CG Omega" w:eastAsiaTheme="minorEastAsia" w:hAnsi="CG Omega" w:cs="CG Omega"/>
      <w:b/>
      <w:bCs/>
      <w:i/>
      <w:iCs/>
      <w:sz w:val="28"/>
      <w:szCs w:val="28"/>
    </w:rPr>
  </w:style>
  <w:style w:type="paragraph" w:customStyle="1" w:styleId="Level1">
    <w:name w:val="Level 1"/>
    <w:basedOn w:val="Normal"/>
    <w:uiPriority w:val="99"/>
    <w:rsid w:val="0026170A"/>
    <w:pPr>
      <w:numPr>
        <w:numId w:val="1"/>
      </w:numPr>
      <w:outlineLvl w:val="0"/>
    </w:pPr>
  </w:style>
  <w:style w:type="paragraph" w:styleId="Footer">
    <w:name w:val="footer"/>
    <w:basedOn w:val="Normal"/>
    <w:link w:val="FooterChar"/>
    <w:uiPriority w:val="99"/>
    <w:rsid w:val="0026170A"/>
    <w:pPr>
      <w:tabs>
        <w:tab w:val="center" w:pos="4320"/>
        <w:tab w:val="right" w:pos="8640"/>
      </w:tabs>
    </w:pPr>
  </w:style>
  <w:style w:type="character" w:customStyle="1" w:styleId="FooterChar">
    <w:name w:val="Footer Char"/>
    <w:basedOn w:val="DefaultParagraphFont"/>
    <w:link w:val="Footer"/>
    <w:uiPriority w:val="99"/>
    <w:rsid w:val="0026170A"/>
    <w:rPr>
      <w:rFonts w:ascii="Courier" w:eastAsiaTheme="minorEastAsia" w:hAnsi="Courier" w:cs="Courier"/>
      <w:sz w:val="20"/>
      <w:szCs w:val="20"/>
    </w:rPr>
  </w:style>
  <w:style w:type="paragraph" w:styleId="Caption">
    <w:name w:val="caption"/>
    <w:basedOn w:val="Normal"/>
    <w:next w:val="Normal"/>
    <w:uiPriority w:val="99"/>
    <w:qFormat/>
    <w:rsid w:val="0026170A"/>
    <w:pPr>
      <w:tabs>
        <w:tab w:val="center" w:pos="4140"/>
      </w:tabs>
      <w:jc w:val="center"/>
    </w:pPr>
    <w:rPr>
      <w:rFonts w:ascii="Albertus Medium" w:hAnsi="Albertus Medium" w:cs="Albertus Medium"/>
      <w:b/>
      <w:bCs/>
      <w:i/>
      <w:iCs/>
      <w:sz w:val="48"/>
      <w:szCs w:val="48"/>
    </w:rPr>
  </w:style>
  <w:style w:type="character" w:styleId="PageNumber">
    <w:name w:val="page number"/>
    <w:basedOn w:val="DefaultParagraphFont"/>
    <w:uiPriority w:val="99"/>
    <w:rsid w:val="0026170A"/>
    <w:rPr>
      <w:rFonts w:ascii="Times New Roman" w:hAnsi="Times New Roman" w:cs="Times New Roman"/>
    </w:rPr>
  </w:style>
  <w:style w:type="paragraph" w:styleId="ListParagraph">
    <w:name w:val="List Paragraph"/>
    <w:basedOn w:val="Normal"/>
    <w:uiPriority w:val="99"/>
    <w:qFormat/>
    <w:rsid w:val="0026170A"/>
    <w:pPr>
      <w:ind w:left="720"/>
    </w:pPr>
  </w:style>
  <w:style w:type="paragraph" w:styleId="BalloonText">
    <w:name w:val="Balloon Text"/>
    <w:basedOn w:val="Normal"/>
    <w:link w:val="BalloonTextChar"/>
    <w:uiPriority w:val="99"/>
    <w:semiHidden/>
    <w:unhideWhenUsed/>
    <w:rsid w:val="00711809"/>
    <w:rPr>
      <w:rFonts w:ascii="Tahoma" w:hAnsi="Tahoma" w:cs="Tahoma"/>
      <w:sz w:val="16"/>
      <w:szCs w:val="16"/>
    </w:rPr>
  </w:style>
  <w:style w:type="character" w:customStyle="1" w:styleId="BalloonTextChar">
    <w:name w:val="Balloon Text Char"/>
    <w:basedOn w:val="DefaultParagraphFont"/>
    <w:link w:val="BalloonText"/>
    <w:uiPriority w:val="99"/>
    <w:semiHidden/>
    <w:rsid w:val="00711809"/>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70A"/>
    <w:pPr>
      <w:widowControl w:val="0"/>
      <w:autoSpaceDE w:val="0"/>
      <w:autoSpaceDN w:val="0"/>
      <w:adjustRightInd w:val="0"/>
      <w:spacing w:after="0" w:line="240" w:lineRule="auto"/>
    </w:pPr>
    <w:rPr>
      <w:rFonts w:ascii="Courier" w:eastAsiaTheme="minorEastAsia" w:hAnsi="Courier" w:cs="Courier"/>
      <w:sz w:val="20"/>
      <w:szCs w:val="20"/>
    </w:rPr>
  </w:style>
  <w:style w:type="paragraph" w:styleId="Heading8">
    <w:name w:val="heading 8"/>
    <w:basedOn w:val="Normal"/>
    <w:next w:val="Normal"/>
    <w:link w:val="Heading8Char"/>
    <w:uiPriority w:val="99"/>
    <w:qFormat/>
    <w:rsid w:val="0026170A"/>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280"/>
      </w:tabs>
      <w:outlineLvl w:val="7"/>
    </w:pPr>
    <w:rPr>
      <w:rFonts w:ascii="CG Omega" w:hAnsi="CG Omega" w:cs="CG Omeg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rsid w:val="0026170A"/>
    <w:rPr>
      <w:rFonts w:ascii="CG Omega" w:eastAsiaTheme="minorEastAsia" w:hAnsi="CG Omega" w:cs="CG Omega"/>
      <w:b/>
      <w:bCs/>
      <w:i/>
      <w:iCs/>
      <w:sz w:val="28"/>
      <w:szCs w:val="28"/>
    </w:rPr>
  </w:style>
  <w:style w:type="paragraph" w:customStyle="1" w:styleId="Level1">
    <w:name w:val="Level 1"/>
    <w:basedOn w:val="Normal"/>
    <w:uiPriority w:val="99"/>
    <w:rsid w:val="0026170A"/>
    <w:pPr>
      <w:numPr>
        <w:numId w:val="1"/>
      </w:numPr>
      <w:outlineLvl w:val="0"/>
    </w:pPr>
  </w:style>
  <w:style w:type="paragraph" w:styleId="Footer">
    <w:name w:val="footer"/>
    <w:basedOn w:val="Normal"/>
    <w:link w:val="FooterChar"/>
    <w:uiPriority w:val="99"/>
    <w:rsid w:val="0026170A"/>
    <w:pPr>
      <w:tabs>
        <w:tab w:val="center" w:pos="4320"/>
        <w:tab w:val="right" w:pos="8640"/>
      </w:tabs>
    </w:pPr>
  </w:style>
  <w:style w:type="character" w:customStyle="1" w:styleId="FooterChar">
    <w:name w:val="Footer Char"/>
    <w:basedOn w:val="DefaultParagraphFont"/>
    <w:link w:val="Footer"/>
    <w:uiPriority w:val="99"/>
    <w:rsid w:val="0026170A"/>
    <w:rPr>
      <w:rFonts w:ascii="Courier" w:eastAsiaTheme="minorEastAsia" w:hAnsi="Courier" w:cs="Courier"/>
      <w:sz w:val="20"/>
      <w:szCs w:val="20"/>
    </w:rPr>
  </w:style>
  <w:style w:type="paragraph" w:styleId="Caption">
    <w:name w:val="caption"/>
    <w:basedOn w:val="Normal"/>
    <w:next w:val="Normal"/>
    <w:uiPriority w:val="99"/>
    <w:qFormat/>
    <w:rsid w:val="0026170A"/>
    <w:pPr>
      <w:tabs>
        <w:tab w:val="center" w:pos="4140"/>
      </w:tabs>
      <w:jc w:val="center"/>
    </w:pPr>
    <w:rPr>
      <w:rFonts w:ascii="Albertus Medium" w:hAnsi="Albertus Medium" w:cs="Albertus Medium"/>
      <w:b/>
      <w:bCs/>
      <w:i/>
      <w:iCs/>
      <w:sz w:val="48"/>
      <w:szCs w:val="48"/>
    </w:rPr>
  </w:style>
  <w:style w:type="character" w:styleId="PageNumber">
    <w:name w:val="page number"/>
    <w:basedOn w:val="DefaultParagraphFont"/>
    <w:uiPriority w:val="99"/>
    <w:rsid w:val="0026170A"/>
    <w:rPr>
      <w:rFonts w:ascii="Times New Roman" w:hAnsi="Times New Roman" w:cs="Times New Roman"/>
    </w:rPr>
  </w:style>
  <w:style w:type="paragraph" w:styleId="ListParagraph">
    <w:name w:val="List Paragraph"/>
    <w:basedOn w:val="Normal"/>
    <w:uiPriority w:val="99"/>
    <w:qFormat/>
    <w:rsid w:val="0026170A"/>
    <w:pPr>
      <w:ind w:left="720"/>
    </w:pPr>
  </w:style>
  <w:style w:type="paragraph" w:styleId="BalloonText">
    <w:name w:val="Balloon Text"/>
    <w:basedOn w:val="Normal"/>
    <w:link w:val="BalloonTextChar"/>
    <w:uiPriority w:val="99"/>
    <w:semiHidden/>
    <w:unhideWhenUsed/>
    <w:rsid w:val="00711809"/>
    <w:rPr>
      <w:rFonts w:ascii="Tahoma" w:hAnsi="Tahoma" w:cs="Tahoma"/>
      <w:sz w:val="16"/>
      <w:szCs w:val="16"/>
    </w:rPr>
  </w:style>
  <w:style w:type="character" w:customStyle="1" w:styleId="BalloonTextChar">
    <w:name w:val="Balloon Text Char"/>
    <w:basedOn w:val="DefaultParagraphFont"/>
    <w:link w:val="BalloonText"/>
    <w:uiPriority w:val="99"/>
    <w:semiHidden/>
    <w:rsid w:val="0071180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8C226-58B2-4BD8-AFCC-F4CB117E3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2336</Words>
  <Characters>13320</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County of Tulare</Company>
  <LinksUpToDate>false</LinksUpToDate>
  <CharactersWithSpaces>15625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Aldaoud</dc:creator>
  <cp:lastModifiedBy>Christine S Tidwell</cp:lastModifiedBy>
  <cp:revision>2</cp:revision>
  <cp:lastPrinted>2018-01-16T19:52:00Z</cp:lastPrinted>
  <dcterms:created xsi:type="dcterms:W3CDTF">2018-01-16T23:31:00Z</dcterms:created>
  <dcterms:modified xsi:type="dcterms:W3CDTF">2018-01-16T23:31:00Z</dcterms:modified>
</cp:coreProperties>
</file>