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CF81" w14:textId="77777777" w:rsidR="00EE0051" w:rsidRPr="00C0046B" w:rsidRDefault="002B53BC" w:rsidP="00AE4587">
      <w:pPr>
        <w:jc w:val="right"/>
        <w:rPr>
          <w:b/>
          <w:bCs/>
          <w:color w:val="FF0000"/>
          <w:sz w:val="52"/>
          <w:szCs w:val="52"/>
          <w:lang w:val="es-MX"/>
        </w:rPr>
      </w:pPr>
      <w:r>
        <w:rPr>
          <w:b/>
          <w:bCs/>
          <w:color w:val="FF0000"/>
          <w:sz w:val="52"/>
          <w:szCs w:val="52"/>
          <w:lang w:val="es-MX"/>
        </w:rPr>
        <w:t xml:space="preserve">  </w:t>
      </w:r>
    </w:p>
    <w:p w14:paraId="764E71E2" w14:textId="77777777" w:rsidR="00962463" w:rsidRPr="0026614E" w:rsidRDefault="0004278D" w:rsidP="00AE4587">
      <w:pPr>
        <w:jc w:val="right"/>
        <w:rPr>
          <w:color w:val="FF0000"/>
          <w:sz w:val="40"/>
          <w:szCs w:val="40"/>
          <w:lang w:val="es-MX"/>
        </w:rPr>
      </w:pPr>
      <w:r>
        <w:rPr>
          <w:noProof/>
          <w:color w:val="FF0000"/>
        </w:rPr>
        <w:pict w14:anchorId="514B6E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-142.95pt;margin-top:6.15pt;width:138pt;height:122.1pt;z-index:251657728">
            <v:imagedata r:id="rId8" o:title="KTAAALogo_Blk"/>
          </v:shape>
        </w:pict>
      </w:r>
      <w:r w:rsidR="006857C7" w:rsidRPr="0026614E">
        <w:rPr>
          <w:b/>
          <w:bCs/>
          <w:color w:val="FF0000"/>
          <w:sz w:val="40"/>
          <w:szCs w:val="40"/>
          <w:lang w:val="es-MX"/>
        </w:rPr>
        <w:tab/>
      </w:r>
      <w:r w:rsidR="006857C7" w:rsidRPr="0026614E">
        <w:rPr>
          <w:b/>
          <w:bCs/>
          <w:color w:val="FF0000"/>
          <w:sz w:val="40"/>
          <w:szCs w:val="40"/>
          <w:lang w:val="es-MX"/>
        </w:rPr>
        <w:tab/>
      </w:r>
      <w:r w:rsidR="00EC3255" w:rsidRPr="0026614E">
        <w:rPr>
          <w:b/>
          <w:bCs/>
          <w:color w:val="FF0000"/>
          <w:sz w:val="40"/>
          <w:szCs w:val="40"/>
          <w:lang w:val="es-MX"/>
        </w:rPr>
        <w:t xml:space="preserve"> </w:t>
      </w:r>
    </w:p>
    <w:p w14:paraId="3A73EC34" w14:textId="77777777" w:rsidR="00962463" w:rsidRPr="00F30ADD" w:rsidRDefault="00962463">
      <w:pPr>
        <w:jc w:val="right"/>
        <w:rPr>
          <w:lang w:val="es-MX"/>
        </w:rPr>
      </w:pPr>
      <w:r w:rsidRPr="00F30ADD">
        <w:rPr>
          <w:lang w:val="es-MX"/>
        </w:rPr>
        <w:t xml:space="preserve">5957 S. Mooney </w:t>
      </w:r>
      <w:proofErr w:type="spellStart"/>
      <w:r w:rsidRPr="00F30ADD">
        <w:rPr>
          <w:lang w:val="es-MX"/>
        </w:rPr>
        <w:t>Blvd</w:t>
      </w:r>
      <w:proofErr w:type="spellEnd"/>
      <w:r w:rsidRPr="00F30ADD">
        <w:rPr>
          <w:lang w:val="es-MX"/>
        </w:rPr>
        <w:t>., Visalia, CA 93277-9394</w:t>
      </w:r>
    </w:p>
    <w:p w14:paraId="0C395F89" w14:textId="77777777" w:rsidR="00962463" w:rsidRPr="00583555" w:rsidRDefault="001467B7">
      <w:pPr>
        <w:jc w:val="right"/>
        <w:rPr>
          <w:lang w:val="es-ES"/>
        </w:rPr>
      </w:pPr>
      <w:r w:rsidRPr="00583555">
        <w:rPr>
          <w:lang w:val="es-ES"/>
        </w:rPr>
        <w:t>(559) 624-8000</w:t>
      </w:r>
      <w:r w:rsidR="00962463" w:rsidRPr="00583555">
        <w:rPr>
          <w:lang w:val="es-ES"/>
        </w:rPr>
        <w:t>, (800) 321-2462, FAX (559) 737-4694</w:t>
      </w:r>
    </w:p>
    <w:p w14:paraId="1012B9AE" w14:textId="77777777" w:rsidR="00962463" w:rsidRDefault="0008379F">
      <w:pPr>
        <w:jc w:val="right"/>
      </w:pPr>
      <w:r>
        <w:t>Anita Ortiz</w:t>
      </w:r>
      <w:r w:rsidR="00962463">
        <w:t>,</w:t>
      </w:r>
      <w:r>
        <w:t xml:space="preserve"> </w:t>
      </w:r>
      <w:r w:rsidR="00962463">
        <w:t>Director</w:t>
      </w:r>
    </w:p>
    <w:p w14:paraId="3969F073" w14:textId="77777777" w:rsidR="00E50693" w:rsidRPr="00A13527" w:rsidRDefault="00E50693">
      <w:pPr>
        <w:jc w:val="right"/>
        <w:rPr>
          <w:color w:val="000000"/>
          <w:sz w:val="16"/>
          <w:szCs w:val="16"/>
        </w:rPr>
      </w:pPr>
    </w:p>
    <w:p w14:paraId="303A3402" w14:textId="77777777" w:rsidR="00933E6D" w:rsidRPr="00D55132" w:rsidRDefault="0004278D" w:rsidP="00D55132">
      <w:pPr>
        <w:pStyle w:val="Header"/>
        <w:ind w:left="450"/>
        <w:rPr>
          <w:sz w:val="24"/>
        </w:rPr>
      </w:pPr>
      <w:r>
        <w:rPr>
          <w:noProof/>
        </w:rPr>
        <w:pict w14:anchorId="55D52499">
          <v:line id="_x0000_s1028" style="position:absolute;left:0;text-align:left;flip:x;z-index:251655680" from="19.05pt,5.35pt" to="385.05pt,5.35pt" strokeweight="2.25pt">
            <w10:wrap type="square"/>
          </v:line>
        </w:pict>
      </w:r>
    </w:p>
    <w:p w14:paraId="43EA0E76" w14:textId="77777777" w:rsidR="00482F65" w:rsidRDefault="00482F65" w:rsidP="00482F65">
      <w:pPr>
        <w:pStyle w:val="Title"/>
        <w:rPr>
          <w:sz w:val="44"/>
          <w:szCs w:val="44"/>
        </w:rPr>
      </w:pPr>
      <w:r>
        <w:rPr>
          <w:sz w:val="44"/>
          <w:szCs w:val="44"/>
        </w:rPr>
        <w:t xml:space="preserve">Governing Board Agenda </w:t>
      </w:r>
    </w:p>
    <w:p w14:paraId="0539A7A0" w14:textId="0B3081D0" w:rsidR="00482F65" w:rsidRDefault="00AE12AC" w:rsidP="00482F65">
      <w:pPr>
        <w:pStyle w:val="Subtitle"/>
        <w:ind w:left="630"/>
        <w:rPr>
          <w:sz w:val="22"/>
          <w:szCs w:val="22"/>
        </w:rPr>
      </w:pPr>
      <w:r>
        <w:rPr>
          <w:sz w:val="22"/>
          <w:szCs w:val="22"/>
        </w:rPr>
        <w:t>July 1</w:t>
      </w:r>
      <w:r w:rsidR="00155E08">
        <w:rPr>
          <w:sz w:val="22"/>
          <w:szCs w:val="22"/>
        </w:rPr>
        <w:t>9</w:t>
      </w:r>
      <w:r w:rsidR="00482F65">
        <w:rPr>
          <w:sz w:val="22"/>
          <w:szCs w:val="22"/>
        </w:rPr>
        <w:t xml:space="preserve">, </w:t>
      </w:r>
      <w:proofErr w:type="gramStart"/>
      <w:r w:rsidR="00482F65">
        <w:rPr>
          <w:sz w:val="22"/>
          <w:szCs w:val="22"/>
        </w:rPr>
        <w:t>202</w:t>
      </w:r>
      <w:r w:rsidR="00155E08">
        <w:rPr>
          <w:sz w:val="22"/>
          <w:szCs w:val="22"/>
        </w:rPr>
        <w:t>1</w:t>
      </w:r>
      <w:r w:rsidR="00482F65">
        <w:rPr>
          <w:sz w:val="22"/>
          <w:szCs w:val="22"/>
        </w:rPr>
        <w:t xml:space="preserve">  </w:t>
      </w:r>
      <w:r w:rsidR="00482F65">
        <w:tab/>
      </w:r>
      <w:proofErr w:type="gramEnd"/>
      <w:r w:rsidR="00482F65">
        <w:rPr>
          <w:sz w:val="22"/>
          <w:szCs w:val="22"/>
        </w:rPr>
        <w:t xml:space="preserve"> </w:t>
      </w:r>
      <w:r w:rsidR="007D3550">
        <w:rPr>
          <w:sz w:val="22"/>
          <w:szCs w:val="22"/>
        </w:rPr>
        <w:t>This regularly scheduled Board meeting will</w:t>
      </w:r>
    </w:p>
    <w:p w14:paraId="0FE0680A" w14:textId="77777777" w:rsidR="00482F65" w:rsidRDefault="007D3550" w:rsidP="007D3550">
      <w:pPr>
        <w:pStyle w:val="Subtitle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     be </w:t>
      </w:r>
      <w:r w:rsidR="00B02809">
        <w:rPr>
          <w:sz w:val="22"/>
          <w:szCs w:val="22"/>
        </w:rPr>
        <w:t>c</w:t>
      </w:r>
      <w:r>
        <w:rPr>
          <w:sz w:val="22"/>
          <w:szCs w:val="22"/>
        </w:rPr>
        <w:t xml:space="preserve">onducted </w:t>
      </w:r>
      <w:r w:rsidR="00B02809">
        <w:rPr>
          <w:sz w:val="22"/>
          <w:szCs w:val="22"/>
        </w:rPr>
        <w:t>as a</w:t>
      </w:r>
      <w:r>
        <w:rPr>
          <w:sz w:val="22"/>
          <w:szCs w:val="22"/>
        </w:rPr>
        <w:t xml:space="preserve"> Tele-conference</w:t>
      </w:r>
      <w:r w:rsidR="00482F65">
        <w:rPr>
          <w:sz w:val="22"/>
          <w:szCs w:val="22"/>
        </w:rPr>
        <w:t xml:space="preserve">   </w:t>
      </w:r>
    </w:p>
    <w:p w14:paraId="2F0402FA" w14:textId="77777777" w:rsidR="00482F65" w:rsidRDefault="00AE26A0" w:rsidP="00482F65">
      <w:pPr>
        <w:pStyle w:val="Subtitle"/>
        <w:ind w:left="63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82F65">
        <w:rPr>
          <w:sz w:val="22"/>
          <w:szCs w:val="22"/>
        </w:rPr>
        <w:t>10:00 a.m.</w:t>
      </w:r>
      <w:r w:rsidR="00482F65">
        <w:rPr>
          <w:sz w:val="22"/>
          <w:szCs w:val="22"/>
        </w:rPr>
        <w:tab/>
      </w:r>
      <w:r w:rsidR="00482F65">
        <w:rPr>
          <w:sz w:val="22"/>
          <w:szCs w:val="22"/>
        </w:rPr>
        <w:tab/>
      </w:r>
      <w:r w:rsidR="007D3550">
        <w:rPr>
          <w:sz w:val="22"/>
          <w:szCs w:val="22"/>
        </w:rPr>
        <w:t xml:space="preserve">  </w:t>
      </w:r>
    </w:p>
    <w:p w14:paraId="47F30544" w14:textId="55CC3B61" w:rsidR="00482F65" w:rsidRPr="00EE4A00" w:rsidRDefault="00482F65" w:rsidP="00D63949">
      <w:pPr>
        <w:pStyle w:val="Subtitle"/>
        <w:rPr>
          <w:color w:val="FF0000"/>
          <w:sz w:val="18"/>
          <w:szCs w:val="18"/>
        </w:rPr>
      </w:pPr>
    </w:p>
    <w:p w14:paraId="511DD061" w14:textId="77777777" w:rsidR="008F49DC" w:rsidRPr="005934DF" w:rsidRDefault="0090197E" w:rsidP="009A4A3D">
      <w:pPr>
        <w:pStyle w:val="Subtitle"/>
        <w:ind w:left="2880"/>
        <w:rPr>
          <w:sz w:val="16"/>
          <w:szCs w:val="16"/>
        </w:rPr>
      </w:pPr>
      <w:r>
        <w:rPr>
          <w:sz w:val="22"/>
          <w:szCs w:val="22"/>
        </w:rPr>
        <w:t xml:space="preserve">  </w:t>
      </w:r>
      <w:r w:rsidR="0004278D">
        <w:rPr>
          <w:rFonts w:ascii="Bookman Old Style" w:hAnsi="Bookman Old Style"/>
          <w:i/>
          <w:noProof/>
          <w:color w:val="FF0000"/>
          <w:sz w:val="28"/>
          <w:szCs w:val="28"/>
        </w:rPr>
        <w:pict w14:anchorId="6CE9DA5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53.6pt;margin-top:.7pt;width:166.5pt;height:415.35pt;z-index:-251661824;mso-wrap-edited:f;mso-position-horizontal-relative:text;mso-position-vertical-relative:text" wrapcoords="-129 0 -129 21562 21600 21562 21600 0 -129 0" stroked="f">
            <v:textbox style="mso-next-textbox:#_x0000_s1027">
              <w:txbxContent>
                <w:p w14:paraId="7D994B03" w14:textId="664D290B" w:rsidR="00C53465" w:rsidRPr="00E50693" w:rsidRDefault="00C53465" w:rsidP="00E362B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lang w:val="en-CA"/>
                    </w:rPr>
                    <w:t xml:space="preserve">                          </w:t>
                  </w:r>
                  <w:r w:rsidRPr="00E50693">
                    <w:rPr>
                      <w:b/>
                      <w:bCs/>
                      <w:lang w:val="en-CA"/>
                    </w:rPr>
                    <w:fldChar w:fldCharType="begin"/>
                  </w:r>
                  <w:r w:rsidRPr="00E50693">
                    <w:rPr>
                      <w:b/>
                      <w:bCs/>
                      <w:lang w:val="en-CA"/>
                    </w:rPr>
                    <w:instrText xml:space="preserve"> SEQ CHAPTER \h \r 1</w:instrText>
                  </w:r>
                  <w:r w:rsidRPr="00E50693">
                    <w:rPr>
                      <w:b/>
                      <w:bCs/>
                      <w:lang w:val="en-CA"/>
                    </w:rPr>
                    <w:fldChar w:fldCharType="end"/>
                  </w:r>
                  <w:r w:rsidRPr="00E50693">
                    <w:rPr>
                      <w:b/>
                      <w:bCs/>
                      <w:i/>
                      <w:iCs/>
                      <w:color w:val="000000"/>
                      <w:szCs w:val="22"/>
                    </w:rPr>
                    <w:t>Governing Board</w:t>
                  </w:r>
                </w:p>
                <w:p w14:paraId="5D1D834C" w14:textId="7A91EFF7" w:rsidR="004344C0" w:rsidRPr="007C64EF" w:rsidRDefault="00C53465" w:rsidP="004344C0">
                  <w:pPr>
                    <w:rPr>
                      <w:sz w:val="18"/>
                      <w:szCs w:val="18"/>
                      <w:lang w:val="en-CA"/>
                    </w:rPr>
                  </w:pPr>
                  <w:r w:rsidRPr="007C64EF">
                    <w:rPr>
                      <w:lang w:val="en-CA"/>
                    </w:rPr>
                    <w:t xml:space="preserve">          </w:t>
                  </w:r>
                  <w:r w:rsidRPr="007C64EF">
                    <w:rPr>
                      <w:lang w:val="en-CA"/>
                    </w:rPr>
                    <w:fldChar w:fldCharType="begin"/>
                  </w:r>
                  <w:r w:rsidRPr="007C64EF">
                    <w:rPr>
                      <w:lang w:val="en-CA"/>
                    </w:rPr>
                    <w:instrText xml:space="preserve"> SEQ CHAPTER \h \r 1</w:instrText>
                  </w:r>
                  <w:r w:rsidRPr="007C64EF">
                    <w:rPr>
                      <w:lang w:val="en-CA"/>
                    </w:rPr>
                    <w:fldChar w:fldCharType="end"/>
                  </w:r>
                  <w:r w:rsidRPr="007C64EF">
                    <w:rPr>
                      <w:sz w:val="18"/>
                      <w:szCs w:val="18"/>
                    </w:rPr>
                    <w:t xml:space="preserve">   </w:t>
                  </w:r>
                </w:p>
                <w:p w14:paraId="5042DBA4" w14:textId="77777777" w:rsidR="004344C0" w:rsidRPr="0044144B" w:rsidRDefault="004344C0" w:rsidP="004344C0">
                  <w:pPr>
                    <w:rPr>
                      <w:sz w:val="18"/>
                      <w:lang w:val="en-CA"/>
                    </w:rPr>
                  </w:pPr>
                  <w:r w:rsidRPr="0044144B">
                    <w:rPr>
                      <w:sz w:val="18"/>
                      <w:lang w:val="en-CA"/>
                    </w:rPr>
                    <w:t xml:space="preserve">        </w:t>
                  </w:r>
                  <w:r>
                    <w:rPr>
                      <w:sz w:val="18"/>
                      <w:lang w:val="en-CA"/>
                    </w:rPr>
                    <w:t xml:space="preserve">        </w:t>
                  </w:r>
                  <w:r w:rsidRPr="0044144B">
                    <w:rPr>
                      <w:sz w:val="18"/>
                      <w:lang w:val="en-CA"/>
                    </w:rPr>
                    <w:t xml:space="preserve"> </w:t>
                  </w:r>
                  <w:r w:rsidRPr="0044144B">
                    <w:rPr>
                      <w:sz w:val="18"/>
                      <w:szCs w:val="18"/>
                    </w:rPr>
                    <w:t xml:space="preserve">Supervisor </w:t>
                  </w:r>
                  <w:r>
                    <w:rPr>
                      <w:sz w:val="18"/>
                      <w:szCs w:val="18"/>
                    </w:rPr>
                    <w:t>Eddie</w:t>
                  </w:r>
                  <w:r w:rsidRPr="00534D7C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Valero</w:t>
                  </w:r>
                  <w:r w:rsidRPr="0044144B">
                    <w:rPr>
                      <w:sz w:val="18"/>
                      <w:lang w:val="en-CA"/>
                    </w:rPr>
                    <w:t>, Chair</w:t>
                  </w:r>
                </w:p>
                <w:p w14:paraId="2FF10509" w14:textId="77777777" w:rsidR="004344C0" w:rsidRPr="00534D7C" w:rsidRDefault="004344C0" w:rsidP="004344C0">
                  <w:pPr>
                    <w:ind w:right="-30"/>
                    <w:rPr>
                      <w:sz w:val="18"/>
                      <w:lang w:val="en-CA"/>
                    </w:rPr>
                  </w:pPr>
                  <w:r>
                    <w:rPr>
                      <w:sz w:val="18"/>
                      <w:szCs w:val="18"/>
                    </w:rPr>
                    <w:t xml:space="preserve">      </w:t>
                  </w:r>
                  <w:r w:rsidRPr="00534D7C">
                    <w:rPr>
                      <w:sz w:val="18"/>
                      <w:szCs w:val="18"/>
                    </w:rPr>
                    <w:t xml:space="preserve">Supervisor </w:t>
                  </w:r>
                  <w:r>
                    <w:rPr>
                      <w:sz w:val="18"/>
                      <w:szCs w:val="18"/>
                    </w:rPr>
                    <w:t>Craig Petersen</w:t>
                  </w:r>
                  <w:r>
                    <w:rPr>
                      <w:sz w:val="18"/>
                      <w:lang w:val="en-CA"/>
                    </w:rPr>
                    <w:t xml:space="preserve">, </w:t>
                  </w:r>
                  <w:r w:rsidRPr="00534D7C">
                    <w:rPr>
                      <w:sz w:val="18"/>
                      <w:lang w:val="en-CA"/>
                    </w:rPr>
                    <w:t>Vice Chair</w:t>
                  </w:r>
                </w:p>
                <w:p w14:paraId="4C5AF7AC" w14:textId="77777777" w:rsidR="004344C0" w:rsidRPr="007C64EF" w:rsidRDefault="004344C0" w:rsidP="004344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CA"/>
                    </w:rPr>
                    <w:t xml:space="preserve">                     S</w:t>
                  </w:r>
                  <w:r w:rsidRPr="007C64EF">
                    <w:rPr>
                      <w:sz w:val="18"/>
                      <w:szCs w:val="18"/>
                      <w:lang w:val="en-CA"/>
                    </w:rPr>
                    <w:t xml:space="preserve">upervisor </w:t>
                  </w:r>
                  <w:r>
                    <w:rPr>
                      <w:sz w:val="18"/>
                      <w:szCs w:val="18"/>
                    </w:rPr>
                    <w:t>Pete Vander Poel</w:t>
                  </w:r>
                </w:p>
                <w:p w14:paraId="58DC4D50" w14:textId="77777777" w:rsidR="004344C0" w:rsidRPr="007C64EF" w:rsidRDefault="004344C0" w:rsidP="004344C0">
                  <w:pPr>
                    <w:jc w:val="center"/>
                    <w:rPr>
                      <w:sz w:val="18"/>
                      <w:szCs w:val="18"/>
                    </w:rPr>
                  </w:pPr>
                  <w:r w:rsidRPr="0044144B">
                    <w:rPr>
                      <w:sz w:val="18"/>
                      <w:lang w:val="en-CA"/>
                    </w:rPr>
                    <w:t xml:space="preserve">         </w:t>
                  </w:r>
                  <w:r>
                    <w:rPr>
                      <w:sz w:val="18"/>
                      <w:lang w:val="en-CA"/>
                    </w:rPr>
                    <w:t xml:space="preserve">          </w:t>
                  </w:r>
                  <w:r w:rsidRPr="0044144B">
                    <w:rPr>
                      <w:sz w:val="18"/>
                      <w:szCs w:val="18"/>
                    </w:rPr>
                    <w:t xml:space="preserve">Supervisor </w:t>
                  </w:r>
                  <w:r w:rsidRPr="00534D7C">
                    <w:rPr>
                      <w:sz w:val="18"/>
                      <w:szCs w:val="18"/>
                    </w:rPr>
                    <w:t>Richard Fagundes</w:t>
                  </w:r>
                  <w:r>
                    <w:rPr>
                      <w:sz w:val="18"/>
                      <w:szCs w:val="18"/>
                    </w:rPr>
                    <w:t xml:space="preserve">                            Supervisor Larry Micari</w:t>
                  </w:r>
                </w:p>
                <w:p w14:paraId="3F9A1893" w14:textId="77777777" w:rsidR="00C53465" w:rsidRDefault="00C53465">
                  <w:pPr>
                    <w:jc w:val="right"/>
                    <w:rPr>
                      <w:b/>
                      <w:bCs/>
                      <w:lang w:val="en-CA"/>
                    </w:rPr>
                  </w:pPr>
                </w:p>
                <w:p w14:paraId="15AD9952" w14:textId="77777777" w:rsidR="00C53465" w:rsidRDefault="00C53465">
                  <w:pPr>
                    <w:jc w:val="right"/>
                    <w:rPr>
                      <w:b/>
                      <w:bCs/>
                      <w:lang w:val="en-CA"/>
                    </w:rPr>
                  </w:pPr>
                </w:p>
                <w:p w14:paraId="3FDF9111" w14:textId="351FF1C6" w:rsidR="00C53465" w:rsidRPr="007C64EF" w:rsidRDefault="00C53465">
                  <w:pPr>
                    <w:jc w:val="right"/>
                    <w:rPr>
                      <w:b/>
                      <w:bCs/>
                      <w:i/>
                      <w:iCs/>
                      <w:szCs w:val="22"/>
                    </w:rPr>
                  </w:pPr>
                  <w:r w:rsidRPr="007C64EF">
                    <w:rPr>
                      <w:b/>
                      <w:bCs/>
                      <w:lang w:val="en-CA"/>
                    </w:rPr>
                    <w:fldChar w:fldCharType="begin"/>
                  </w:r>
                  <w:r w:rsidRPr="007C64EF">
                    <w:rPr>
                      <w:b/>
                      <w:bCs/>
                      <w:lang w:val="en-CA"/>
                    </w:rPr>
                    <w:instrText xml:space="preserve"> SEQ CHAPTER \h \r 1</w:instrText>
                  </w:r>
                  <w:r w:rsidRPr="007C64EF">
                    <w:rPr>
                      <w:b/>
                      <w:bCs/>
                      <w:lang w:val="en-CA"/>
                    </w:rPr>
                    <w:fldChar w:fldCharType="end"/>
                  </w:r>
                  <w:r w:rsidRPr="007C64EF">
                    <w:rPr>
                      <w:b/>
                      <w:bCs/>
                      <w:i/>
                      <w:iCs/>
                      <w:szCs w:val="22"/>
                    </w:rPr>
                    <w:t>Advisory Council</w:t>
                  </w:r>
                </w:p>
                <w:p w14:paraId="7ECD0E71" w14:textId="77777777" w:rsidR="00C53465" w:rsidRPr="007C64EF" w:rsidRDefault="00C53465">
                  <w:pPr>
                    <w:jc w:val="right"/>
                    <w:rPr>
                      <w:b/>
                      <w:bCs/>
                      <w:i/>
                      <w:iCs/>
                      <w:szCs w:val="22"/>
                    </w:rPr>
                  </w:pPr>
                  <w:r w:rsidRPr="007C64EF">
                    <w:rPr>
                      <w:b/>
                      <w:bCs/>
                      <w:i/>
                      <w:iCs/>
                      <w:szCs w:val="22"/>
                    </w:rPr>
                    <w:t xml:space="preserve"> </w:t>
                  </w:r>
                </w:p>
                <w:p w14:paraId="046EB476" w14:textId="77777777" w:rsidR="004344C0" w:rsidRPr="007C64EF" w:rsidRDefault="004344C0" w:rsidP="004344C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Ms. Bobbie Wartson.</w:t>
                  </w:r>
                  <w:r w:rsidRPr="007C64EF">
                    <w:rPr>
                      <w:sz w:val="18"/>
                      <w:szCs w:val="22"/>
                    </w:rPr>
                    <w:t>,</w:t>
                  </w:r>
                  <w:r w:rsidRPr="007C64EF">
                    <w:rPr>
                      <w:sz w:val="18"/>
                      <w:szCs w:val="18"/>
                    </w:rPr>
                    <w:t xml:space="preserve"> Chair</w:t>
                  </w:r>
                </w:p>
                <w:p w14:paraId="260DBE8D" w14:textId="77777777" w:rsidR="004344C0" w:rsidRPr="008D6A66" w:rsidRDefault="004344C0" w:rsidP="004344C0">
                  <w:pPr>
                    <w:jc w:val="right"/>
                    <w:rPr>
                      <w:sz w:val="18"/>
                      <w:szCs w:val="18"/>
                    </w:rPr>
                  </w:pPr>
                  <w:r w:rsidRPr="008D6A66">
                    <w:rPr>
                      <w:sz w:val="18"/>
                      <w:szCs w:val="18"/>
                    </w:rPr>
                    <w:t>Dan Fox, Vice Chair</w:t>
                  </w:r>
                </w:p>
                <w:p w14:paraId="7853FD16" w14:textId="77777777" w:rsidR="004344C0" w:rsidRPr="007C64EF" w:rsidRDefault="004344C0" w:rsidP="004344C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Suzann Wray</w:t>
                  </w:r>
                  <w:r w:rsidRPr="007C64EF">
                    <w:rPr>
                      <w:sz w:val="18"/>
                      <w:szCs w:val="18"/>
                    </w:rPr>
                    <w:t xml:space="preserve">, Parliamentarian        </w:t>
                  </w:r>
                </w:p>
                <w:p w14:paraId="49213B57" w14:textId="77777777" w:rsidR="004344C0" w:rsidRPr="00B74BAF" w:rsidRDefault="004344C0" w:rsidP="004344C0">
                  <w:pPr>
                    <w:jc w:val="right"/>
                    <w:rPr>
                      <w:sz w:val="18"/>
                      <w:szCs w:val="18"/>
                    </w:rPr>
                  </w:pPr>
                  <w:r w:rsidRPr="00B74BAF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Betsey Foote</w:t>
                  </w:r>
                </w:p>
                <w:p w14:paraId="1AEE464F" w14:textId="77777777" w:rsidR="004344C0" w:rsidRDefault="004344C0" w:rsidP="004344C0">
                  <w:pPr>
                    <w:jc w:val="right"/>
                    <w:rPr>
                      <w:sz w:val="18"/>
                      <w:szCs w:val="18"/>
                    </w:rPr>
                  </w:pPr>
                  <w:r w:rsidRPr="007C64EF">
                    <w:rPr>
                      <w:sz w:val="18"/>
                      <w:szCs w:val="18"/>
                    </w:rPr>
                    <w:t>Sharon Lamagno</w:t>
                  </w:r>
                </w:p>
                <w:p w14:paraId="420C0609" w14:textId="77777777" w:rsidR="004344C0" w:rsidRDefault="004344C0" w:rsidP="004344C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Marianne Osborne</w:t>
                  </w:r>
                </w:p>
                <w:p w14:paraId="6F4D940C" w14:textId="62507018" w:rsidR="00C53465" w:rsidRPr="007C64EF" w:rsidRDefault="004344C0" w:rsidP="004344C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Mary Thomas</w:t>
                  </w:r>
                </w:p>
                <w:p w14:paraId="0E358ACC" w14:textId="77777777" w:rsidR="00C53465" w:rsidRPr="00476C76" w:rsidRDefault="00C53465" w:rsidP="00807CD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371A6018" w14:textId="77777777" w:rsidR="00C53465" w:rsidRPr="007C64EF" w:rsidRDefault="00C53465" w:rsidP="00807CD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09E5441A" w14:textId="77777777" w:rsidR="00C53465" w:rsidRPr="00E50693" w:rsidRDefault="00C53465" w:rsidP="00807CD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  <w:p w14:paraId="3B724295" w14:textId="77777777" w:rsidR="00C53465" w:rsidRPr="00E50693" w:rsidRDefault="00C53465" w:rsidP="00282410">
                  <w:pPr>
                    <w:ind w:left="72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14:paraId="29711D41" w14:textId="77777777" w:rsidR="00C53465" w:rsidRDefault="00C53465" w:rsidP="00807CD1">
                  <w:pPr>
                    <w:ind w:left="72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737C1942" w14:textId="77777777" w:rsidR="00C53465" w:rsidRDefault="00C53465"/>
              </w:txbxContent>
            </v:textbox>
          </v:shape>
        </w:pict>
      </w:r>
      <w:r w:rsidR="007A0197">
        <w:rPr>
          <w:sz w:val="22"/>
          <w:szCs w:val="22"/>
        </w:rPr>
        <w:tab/>
      </w:r>
      <w:r w:rsidR="007A0197">
        <w:rPr>
          <w:sz w:val="22"/>
          <w:szCs w:val="22"/>
        </w:rPr>
        <w:tab/>
      </w:r>
      <w:r w:rsidR="007A0197">
        <w:rPr>
          <w:sz w:val="22"/>
          <w:szCs w:val="22"/>
        </w:rPr>
        <w:tab/>
      </w:r>
      <w:r w:rsidR="007A0197">
        <w:rPr>
          <w:sz w:val="22"/>
          <w:szCs w:val="22"/>
        </w:rPr>
        <w:tab/>
      </w:r>
    </w:p>
    <w:p w14:paraId="7FCFE86F" w14:textId="77777777" w:rsidR="008F49DC" w:rsidRPr="00EE70DB" w:rsidRDefault="0092069A" w:rsidP="008F49DC">
      <w:pPr>
        <w:pStyle w:val="Subtitle"/>
        <w:rPr>
          <w:bCs w:val="0"/>
          <w:color w:val="FF0000"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04278D">
        <w:rPr>
          <w:bCs w:val="0"/>
          <w:color w:val="FF0000"/>
          <w:sz w:val="28"/>
          <w:szCs w:val="28"/>
        </w:rPr>
        <w:pict w14:anchorId="626B51B7">
          <v:line id="_x0000_s1032" style="position:absolute;z-index:251656704;mso-position-horizontal-relative:text;mso-position-vertical-relative:text" from="1in,.4pt" to="306pt,.4pt" strokeweight="1.5pt"/>
        </w:pict>
      </w:r>
      <w:r w:rsidR="00013166" w:rsidRPr="0090197E">
        <w:rPr>
          <w:bCs w:val="0"/>
          <w:color w:val="FF0000"/>
          <w:sz w:val="28"/>
          <w:szCs w:val="28"/>
        </w:rPr>
        <w:t xml:space="preserve"> </w:t>
      </w:r>
    </w:p>
    <w:p w14:paraId="6614EA4D" w14:textId="77777777" w:rsidR="00897BA8" w:rsidRPr="00897BA8" w:rsidRDefault="00897BA8" w:rsidP="00897BA8">
      <w:pPr>
        <w:ind w:left="1080" w:right="-72"/>
        <w:rPr>
          <w:b/>
          <w:bCs/>
          <w:szCs w:val="20"/>
        </w:rPr>
      </w:pPr>
    </w:p>
    <w:p w14:paraId="4B6D6F1A" w14:textId="77777777" w:rsidR="00AE528A" w:rsidRDefault="00933E6D" w:rsidP="00E12F85">
      <w:pPr>
        <w:numPr>
          <w:ilvl w:val="0"/>
          <w:numId w:val="1"/>
        </w:numPr>
        <w:tabs>
          <w:tab w:val="clear" w:pos="1080"/>
          <w:tab w:val="num" w:pos="720"/>
        </w:tabs>
        <w:ind w:right="-72" w:hanging="720"/>
        <w:rPr>
          <w:b/>
          <w:bCs/>
          <w:sz w:val="24"/>
        </w:rPr>
      </w:pPr>
      <w:r w:rsidRPr="007C64EF">
        <w:rPr>
          <w:b/>
          <w:bCs/>
          <w:sz w:val="24"/>
        </w:rPr>
        <w:t>Call to Order</w:t>
      </w:r>
      <w:r w:rsidR="0052552A" w:rsidRPr="007C64EF">
        <w:rPr>
          <w:b/>
          <w:bCs/>
          <w:sz w:val="24"/>
        </w:rPr>
        <w:tab/>
      </w:r>
      <w:r w:rsidR="0052552A" w:rsidRPr="007C64EF">
        <w:rPr>
          <w:b/>
          <w:bCs/>
          <w:sz w:val="24"/>
        </w:rPr>
        <w:tab/>
      </w:r>
      <w:r w:rsidR="0054666F" w:rsidRPr="007C64EF">
        <w:rPr>
          <w:b/>
          <w:bCs/>
          <w:sz w:val="24"/>
        </w:rPr>
        <w:tab/>
      </w:r>
      <w:r w:rsidR="0054666F" w:rsidRPr="007C64EF">
        <w:rPr>
          <w:b/>
          <w:bCs/>
          <w:sz w:val="24"/>
        </w:rPr>
        <w:tab/>
      </w:r>
      <w:r w:rsidR="0054666F" w:rsidRPr="007C64EF">
        <w:rPr>
          <w:b/>
          <w:bCs/>
          <w:sz w:val="24"/>
        </w:rPr>
        <w:tab/>
        <w:t xml:space="preserve">            </w:t>
      </w:r>
      <w:r w:rsidR="001C6C62" w:rsidRPr="007C64EF">
        <w:rPr>
          <w:b/>
          <w:bCs/>
          <w:sz w:val="24"/>
        </w:rPr>
        <w:t xml:space="preserve">    </w:t>
      </w:r>
      <w:r w:rsidR="0052541A" w:rsidRPr="007C64EF">
        <w:rPr>
          <w:b/>
          <w:bCs/>
          <w:sz w:val="24"/>
        </w:rPr>
        <w:t xml:space="preserve"> </w:t>
      </w:r>
      <w:r w:rsidR="001464E7" w:rsidRPr="007C64EF">
        <w:rPr>
          <w:b/>
          <w:bCs/>
          <w:sz w:val="24"/>
        </w:rPr>
        <w:tab/>
        <w:t xml:space="preserve">     </w:t>
      </w:r>
      <w:r w:rsidR="00F03E6A" w:rsidRPr="007C64EF">
        <w:rPr>
          <w:b/>
          <w:bCs/>
          <w:sz w:val="24"/>
        </w:rPr>
        <w:t xml:space="preserve"> </w:t>
      </w:r>
      <w:r w:rsidR="005834E7" w:rsidRPr="007C64EF">
        <w:rPr>
          <w:b/>
          <w:bCs/>
          <w:sz w:val="24"/>
        </w:rPr>
        <w:t xml:space="preserve">  </w:t>
      </w:r>
      <w:r w:rsidR="001E752F" w:rsidRPr="007C64EF">
        <w:rPr>
          <w:b/>
          <w:bCs/>
          <w:sz w:val="24"/>
        </w:rPr>
        <w:t xml:space="preserve"> </w:t>
      </w:r>
      <w:r w:rsidR="001C6C62" w:rsidRPr="007C64EF">
        <w:rPr>
          <w:b/>
          <w:bCs/>
          <w:sz w:val="24"/>
        </w:rPr>
        <w:t>Action</w:t>
      </w:r>
    </w:p>
    <w:p w14:paraId="404C1E33" w14:textId="77777777" w:rsidR="00EB021A" w:rsidRPr="00567A52" w:rsidRDefault="00EB021A" w:rsidP="00EB021A">
      <w:pPr>
        <w:ind w:left="720" w:right="-72"/>
        <w:rPr>
          <w:bCs/>
          <w:i/>
          <w:sz w:val="24"/>
        </w:rPr>
      </w:pPr>
      <w:r w:rsidRPr="00567A52">
        <w:rPr>
          <w:bCs/>
          <w:i/>
          <w:sz w:val="24"/>
        </w:rPr>
        <w:t xml:space="preserve">Note: This meeting is recorded for purposes of transcription. </w:t>
      </w:r>
    </w:p>
    <w:p w14:paraId="432F57A1" w14:textId="77777777" w:rsidR="000322BA" w:rsidRPr="003758DF" w:rsidRDefault="000322BA" w:rsidP="000322BA">
      <w:pPr>
        <w:ind w:left="1080" w:right="-72"/>
        <w:rPr>
          <w:b/>
          <w:bCs/>
          <w:sz w:val="18"/>
          <w:szCs w:val="18"/>
        </w:rPr>
      </w:pPr>
    </w:p>
    <w:p w14:paraId="0A4191CF" w14:textId="14E97F96" w:rsidR="000322BA" w:rsidRDefault="000322BA" w:rsidP="00155E08">
      <w:pPr>
        <w:numPr>
          <w:ilvl w:val="0"/>
          <w:numId w:val="1"/>
        </w:numPr>
        <w:tabs>
          <w:tab w:val="clear" w:pos="1080"/>
          <w:tab w:val="num" w:pos="720"/>
        </w:tabs>
        <w:ind w:right="-169" w:hanging="720"/>
        <w:rPr>
          <w:b/>
          <w:bCs/>
          <w:sz w:val="24"/>
        </w:rPr>
      </w:pPr>
      <w:r>
        <w:rPr>
          <w:b/>
          <w:bCs/>
          <w:sz w:val="24"/>
        </w:rPr>
        <w:t>Introductions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155E08">
        <w:rPr>
          <w:b/>
          <w:bCs/>
          <w:sz w:val="24"/>
        </w:rPr>
        <w:tab/>
      </w:r>
      <w:r w:rsidRPr="007C64EF">
        <w:rPr>
          <w:b/>
          <w:bCs/>
          <w:sz w:val="24"/>
        </w:rPr>
        <w:t>Information</w:t>
      </w:r>
    </w:p>
    <w:p w14:paraId="10836F45" w14:textId="77777777" w:rsidR="000322BA" w:rsidRPr="003758DF" w:rsidRDefault="000322BA" w:rsidP="000322BA">
      <w:pPr>
        <w:pStyle w:val="ListParagraph"/>
        <w:rPr>
          <w:b/>
          <w:bCs/>
          <w:sz w:val="18"/>
          <w:szCs w:val="18"/>
        </w:rPr>
      </w:pPr>
    </w:p>
    <w:p w14:paraId="1D505EF8" w14:textId="1B654128" w:rsidR="000322BA" w:rsidRPr="000322BA" w:rsidRDefault="000322BA" w:rsidP="00155E08">
      <w:pPr>
        <w:numPr>
          <w:ilvl w:val="0"/>
          <w:numId w:val="1"/>
        </w:numPr>
        <w:tabs>
          <w:tab w:val="clear" w:pos="1080"/>
          <w:tab w:val="num" w:pos="720"/>
        </w:tabs>
        <w:ind w:right="-169" w:hanging="720"/>
        <w:rPr>
          <w:b/>
          <w:bCs/>
          <w:sz w:val="24"/>
        </w:rPr>
      </w:pPr>
      <w:r>
        <w:rPr>
          <w:b/>
          <w:bCs/>
          <w:sz w:val="24"/>
        </w:rPr>
        <w:t>Board Member Comments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155E08">
        <w:rPr>
          <w:b/>
          <w:bCs/>
          <w:sz w:val="24"/>
        </w:rPr>
        <w:tab/>
      </w:r>
      <w:r w:rsidR="00155E08">
        <w:rPr>
          <w:b/>
          <w:bCs/>
          <w:sz w:val="24"/>
        </w:rPr>
        <w:tab/>
      </w:r>
      <w:r w:rsidRPr="007C64EF">
        <w:rPr>
          <w:b/>
          <w:bCs/>
          <w:sz w:val="24"/>
        </w:rPr>
        <w:t>Information</w:t>
      </w:r>
      <w:r w:rsidR="00155E08">
        <w:rPr>
          <w:b/>
          <w:bCs/>
          <w:sz w:val="24"/>
        </w:rPr>
        <w:t xml:space="preserve"> </w:t>
      </w:r>
    </w:p>
    <w:p w14:paraId="2F580CB6" w14:textId="77777777" w:rsidR="00C70EB3" w:rsidRPr="003758DF" w:rsidRDefault="00C70EB3" w:rsidP="00C70EB3">
      <w:pPr>
        <w:ind w:left="1080" w:right="-72"/>
        <w:rPr>
          <w:b/>
          <w:bCs/>
          <w:sz w:val="18"/>
          <w:szCs w:val="18"/>
        </w:rPr>
      </w:pPr>
    </w:p>
    <w:p w14:paraId="5FEC79EE" w14:textId="5F04A80F" w:rsidR="00C70EB3" w:rsidRPr="007C64EF" w:rsidRDefault="00C70EB3" w:rsidP="00155E08">
      <w:pPr>
        <w:numPr>
          <w:ilvl w:val="0"/>
          <w:numId w:val="1"/>
        </w:numPr>
        <w:tabs>
          <w:tab w:val="clear" w:pos="1080"/>
          <w:tab w:val="num" w:pos="720"/>
        </w:tabs>
        <w:ind w:right="-169" w:hanging="720"/>
        <w:rPr>
          <w:b/>
          <w:bCs/>
          <w:sz w:val="24"/>
        </w:rPr>
      </w:pPr>
      <w:r w:rsidRPr="007C64EF">
        <w:rPr>
          <w:b/>
          <w:bCs/>
          <w:sz w:val="24"/>
        </w:rPr>
        <w:t>Public Comment</w:t>
      </w:r>
      <w:r w:rsidRPr="007C64EF">
        <w:rPr>
          <w:b/>
          <w:bCs/>
          <w:sz w:val="24"/>
        </w:rPr>
        <w:tab/>
      </w:r>
      <w:r w:rsidRPr="007C64EF">
        <w:rPr>
          <w:b/>
          <w:bCs/>
          <w:sz w:val="24"/>
        </w:rPr>
        <w:tab/>
      </w:r>
      <w:r w:rsidRPr="007C64EF">
        <w:rPr>
          <w:b/>
          <w:bCs/>
          <w:sz w:val="24"/>
        </w:rPr>
        <w:tab/>
      </w:r>
      <w:r w:rsidRPr="007C64EF">
        <w:rPr>
          <w:b/>
          <w:bCs/>
          <w:sz w:val="24"/>
        </w:rPr>
        <w:tab/>
      </w:r>
      <w:r w:rsidR="00155E08">
        <w:rPr>
          <w:b/>
          <w:bCs/>
          <w:sz w:val="24"/>
        </w:rPr>
        <w:tab/>
      </w:r>
      <w:r w:rsidR="00155E08">
        <w:rPr>
          <w:b/>
          <w:bCs/>
          <w:sz w:val="24"/>
        </w:rPr>
        <w:tab/>
      </w:r>
      <w:r w:rsidRPr="007C64EF">
        <w:rPr>
          <w:b/>
          <w:bCs/>
          <w:sz w:val="24"/>
        </w:rPr>
        <w:t>Information</w:t>
      </w:r>
    </w:p>
    <w:p w14:paraId="0E0E9B2C" w14:textId="77777777" w:rsidR="00C70EB3" w:rsidRPr="00567A52" w:rsidRDefault="00C70EB3" w:rsidP="00C70EB3">
      <w:pPr>
        <w:tabs>
          <w:tab w:val="left" w:pos="720"/>
          <w:tab w:val="right" w:pos="7470"/>
          <w:tab w:val="right" w:pos="9180"/>
        </w:tabs>
        <w:ind w:left="720" w:right="-72"/>
        <w:rPr>
          <w:bCs/>
          <w:i/>
          <w:sz w:val="24"/>
        </w:rPr>
      </w:pPr>
      <w:r w:rsidRPr="00567A52">
        <w:rPr>
          <w:bCs/>
          <w:i/>
          <w:sz w:val="24"/>
        </w:rPr>
        <w:t xml:space="preserve">Any person may directly address the Board at this time on any item on the </w:t>
      </w:r>
      <w:proofErr w:type="gramStart"/>
      <w:r w:rsidRPr="00567A52">
        <w:rPr>
          <w:bCs/>
          <w:i/>
          <w:sz w:val="24"/>
        </w:rPr>
        <w:t>Agenda</w:t>
      </w:r>
      <w:proofErr w:type="gramEnd"/>
      <w:r w:rsidRPr="00567A52">
        <w:rPr>
          <w:bCs/>
          <w:i/>
          <w:sz w:val="24"/>
        </w:rPr>
        <w:t>, or on any other items of interest to the public that is within the subject matter jurisdiction of the Board. Comments are to be confined to no more than 3 minutes.</w:t>
      </w:r>
    </w:p>
    <w:p w14:paraId="61639630" w14:textId="77777777" w:rsidR="00C70EB3" w:rsidRPr="003758DF" w:rsidRDefault="00C70EB3" w:rsidP="00B110F6">
      <w:pPr>
        <w:ind w:left="360"/>
        <w:rPr>
          <w:b/>
          <w:bCs/>
          <w:color w:val="0000FF"/>
          <w:sz w:val="18"/>
          <w:szCs w:val="18"/>
        </w:rPr>
      </w:pPr>
    </w:p>
    <w:p w14:paraId="448599E9" w14:textId="131466A1" w:rsidR="00B110F6" w:rsidRDefault="00F2153D" w:rsidP="00B110F6">
      <w:pPr>
        <w:numPr>
          <w:ilvl w:val="0"/>
          <w:numId w:val="1"/>
        </w:numPr>
        <w:tabs>
          <w:tab w:val="clear" w:pos="1080"/>
          <w:tab w:val="num" w:pos="720"/>
        </w:tabs>
        <w:ind w:right="-72" w:hanging="720"/>
        <w:rPr>
          <w:b/>
          <w:bCs/>
          <w:sz w:val="24"/>
        </w:rPr>
      </w:pPr>
      <w:r w:rsidRPr="007C64EF">
        <w:rPr>
          <w:b/>
          <w:bCs/>
          <w:sz w:val="24"/>
        </w:rPr>
        <w:t xml:space="preserve">Approval of Minutes </w:t>
      </w:r>
      <w:r w:rsidR="00AE12AC">
        <w:rPr>
          <w:b/>
          <w:bCs/>
          <w:sz w:val="24"/>
        </w:rPr>
        <w:t>of Ma</w:t>
      </w:r>
      <w:r w:rsidR="004344C0">
        <w:rPr>
          <w:b/>
          <w:bCs/>
          <w:sz w:val="24"/>
        </w:rPr>
        <w:t>y</w:t>
      </w:r>
      <w:r w:rsidR="00AE12AC">
        <w:rPr>
          <w:b/>
          <w:bCs/>
          <w:sz w:val="24"/>
        </w:rPr>
        <w:t xml:space="preserve"> 1</w:t>
      </w:r>
      <w:r w:rsidR="004344C0">
        <w:rPr>
          <w:b/>
          <w:bCs/>
          <w:sz w:val="24"/>
        </w:rPr>
        <w:t>7</w:t>
      </w:r>
      <w:r w:rsidR="00F42F0C">
        <w:rPr>
          <w:b/>
          <w:bCs/>
          <w:sz w:val="24"/>
        </w:rPr>
        <w:t xml:space="preserve">, </w:t>
      </w:r>
      <w:proofErr w:type="gramStart"/>
      <w:r w:rsidR="00F42F0C">
        <w:rPr>
          <w:b/>
          <w:bCs/>
          <w:sz w:val="24"/>
        </w:rPr>
        <w:t>202</w:t>
      </w:r>
      <w:r w:rsidR="004344C0">
        <w:rPr>
          <w:b/>
          <w:bCs/>
          <w:sz w:val="24"/>
        </w:rPr>
        <w:t>1</w:t>
      </w:r>
      <w:proofErr w:type="gramEnd"/>
      <w:r w:rsidRPr="006F5330">
        <w:rPr>
          <w:b/>
          <w:bCs/>
          <w:sz w:val="24"/>
        </w:rPr>
        <w:tab/>
      </w:r>
      <w:r w:rsidR="00B110F6" w:rsidRPr="007C64EF">
        <w:rPr>
          <w:b/>
          <w:bCs/>
          <w:sz w:val="24"/>
        </w:rPr>
        <w:tab/>
        <w:t xml:space="preserve">        </w:t>
      </w:r>
      <w:r w:rsidR="00C92578" w:rsidRPr="007C64EF">
        <w:rPr>
          <w:b/>
          <w:bCs/>
          <w:sz w:val="24"/>
        </w:rPr>
        <w:tab/>
        <w:t xml:space="preserve">     </w:t>
      </w:r>
      <w:r w:rsidR="00F03E6A" w:rsidRPr="007C64EF">
        <w:rPr>
          <w:b/>
          <w:bCs/>
          <w:sz w:val="24"/>
        </w:rPr>
        <w:t xml:space="preserve"> </w:t>
      </w:r>
      <w:r w:rsidR="005834E7" w:rsidRPr="007C64EF">
        <w:rPr>
          <w:b/>
          <w:bCs/>
          <w:sz w:val="24"/>
        </w:rPr>
        <w:t xml:space="preserve">  </w:t>
      </w:r>
      <w:r w:rsidR="001E752F" w:rsidRPr="007C64EF">
        <w:rPr>
          <w:b/>
          <w:bCs/>
          <w:sz w:val="24"/>
        </w:rPr>
        <w:t xml:space="preserve"> </w:t>
      </w:r>
      <w:r w:rsidRPr="007C64EF">
        <w:rPr>
          <w:b/>
          <w:bCs/>
          <w:sz w:val="24"/>
        </w:rPr>
        <w:t>Action</w:t>
      </w:r>
    </w:p>
    <w:p w14:paraId="546E5DC1" w14:textId="77777777" w:rsidR="00210954" w:rsidRDefault="00210954" w:rsidP="00210954">
      <w:pPr>
        <w:ind w:left="720" w:right="-72"/>
        <w:rPr>
          <w:b/>
          <w:bCs/>
          <w:sz w:val="24"/>
        </w:rPr>
      </w:pPr>
      <w:r w:rsidRPr="00567A52">
        <w:rPr>
          <w:i/>
          <w:iCs/>
          <w:sz w:val="24"/>
        </w:rPr>
        <w:t>Members of the Governing Board may make additions or corrections to</w:t>
      </w:r>
    </w:p>
    <w:p w14:paraId="290F9459" w14:textId="77777777" w:rsidR="00581C76" w:rsidRPr="00F67E6E" w:rsidRDefault="00210954" w:rsidP="00F67E6E">
      <w:pPr>
        <w:ind w:right="-72"/>
        <w:rPr>
          <w:i/>
          <w:iCs/>
          <w:sz w:val="24"/>
        </w:rPr>
      </w:pPr>
      <w:r>
        <w:rPr>
          <w:b/>
          <w:bCs/>
          <w:sz w:val="24"/>
        </w:rPr>
        <w:tab/>
      </w:r>
      <w:r w:rsidRPr="001D414C">
        <w:rPr>
          <w:i/>
          <w:iCs/>
          <w:sz w:val="24"/>
        </w:rPr>
        <w:t>the minutes of the previous meeting.</w:t>
      </w:r>
      <w:r w:rsidR="00E350E8">
        <w:rPr>
          <w:b/>
          <w:bCs/>
          <w:color w:val="FF0000"/>
          <w:sz w:val="24"/>
        </w:rPr>
        <w:t xml:space="preserve">  </w:t>
      </w:r>
    </w:p>
    <w:p w14:paraId="55BAEF00" w14:textId="77777777" w:rsidR="00581C76" w:rsidRPr="00511BD7" w:rsidRDefault="00581C76" w:rsidP="00581C76">
      <w:pPr>
        <w:ind w:right="-72" w:firstLine="720"/>
        <w:rPr>
          <w:b/>
          <w:bCs/>
          <w:sz w:val="18"/>
          <w:szCs w:val="18"/>
        </w:rPr>
      </w:pPr>
    </w:p>
    <w:p w14:paraId="179CB2FE" w14:textId="61C080EC" w:rsidR="00432CC9" w:rsidRPr="00432CC9" w:rsidRDefault="00432CC9" w:rsidP="00432CC9">
      <w:pPr>
        <w:numPr>
          <w:ilvl w:val="0"/>
          <w:numId w:val="1"/>
        </w:numPr>
        <w:tabs>
          <w:tab w:val="clear" w:pos="1080"/>
          <w:tab w:val="num" w:pos="720"/>
        </w:tabs>
        <w:ind w:right="-72" w:hanging="720"/>
        <w:rPr>
          <w:b/>
          <w:bCs/>
          <w:color w:val="FF0000"/>
          <w:sz w:val="24"/>
        </w:rPr>
      </w:pPr>
      <w:r>
        <w:rPr>
          <w:b/>
          <w:bCs/>
          <w:sz w:val="24"/>
        </w:rPr>
        <w:t>Contract Authorities for FY2</w:t>
      </w:r>
      <w:r w:rsidR="004344C0">
        <w:rPr>
          <w:b/>
          <w:bCs/>
          <w:sz w:val="24"/>
        </w:rPr>
        <w:t>1</w:t>
      </w:r>
      <w:r>
        <w:rPr>
          <w:b/>
          <w:bCs/>
          <w:sz w:val="24"/>
        </w:rPr>
        <w:t>/2</w:t>
      </w:r>
      <w:r w:rsidR="004344C0">
        <w:rPr>
          <w:b/>
          <w:bCs/>
          <w:sz w:val="24"/>
        </w:rPr>
        <w:t>2</w:t>
      </w:r>
      <w:r>
        <w:rPr>
          <w:b/>
          <w:bCs/>
          <w:sz w:val="24"/>
        </w:rPr>
        <w:tab/>
      </w:r>
      <w:r w:rsidR="00580A49" w:rsidRPr="00AE7114">
        <w:rPr>
          <w:bCs/>
          <w:sz w:val="24"/>
        </w:rPr>
        <w:t>(</w:t>
      </w:r>
      <w:r w:rsidR="00580A49" w:rsidRPr="00AE7114">
        <w:rPr>
          <w:bCs/>
          <w:i/>
          <w:sz w:val="24"/>
        </w:rPr>
        <w:t xml:space="preserve">Israel </w:t>
      </w:r>
      <w:proofErr w:type="gramStart"/>
      <w:r w:rsidR="00580A49" w:rsidRPr="00AE7114">
        <w:rPr>
          <w:bCs/>
          <w:i/>
          <w:sz w:val="24"/>
        </w:rPr>
        <w:t>Guardado)</w:t>
      </w:r>
      <w:r w:rsidRPr="00432CC9">
        <w:rPr>
          <w:b/>
          <w:bCs/>
          <w:sz w:val="24"/>
        </w:rPr>
        <w:t xml:space="preserve">   </w:t>
      </w:r>
      <w:proofErr w:type="gramEnd"/>
      <w:r>
        <w:rPr>
          <w:b/>
          <w:bCs/>
          <w:sz w:val="24"/>
        </w:rPr>
        <w:tab/>
        <w:t xml:space="preserve">        </w:t>
      </w:r>
      <w:r w:rsidR="00580A49">
        <w:rPr>
          <w:b/>
          <w:bCs/>
          <w:sz w:val="24"/>
        </w:rPr>
        <w:t xml:space="preserve"> </w:t>
      </w:r>
      <w:r>
        <w:rPr>
          <w:b/>
          <w:bCs/>
          <w:sz w:val="24"/>
        </w:rPr>
        <w:t>Action</w:t>
      </w:r>
    </w:p>
    <w:p w14:paraId="718B65BB" w14:textId="317B02E1" w:rsidR="00432CC9" w:rsidRPr="00432CC9" w:rsidRDefault="00432CC9" w:rsidP="00432CC9">
      <w:pPr>
        <w:tabs>
          <w:tab w:val="left" w:pos="720"/>
        </w:tabs>
        <w:ind w:left="720" w:right="-169"/>
        <w:rPr>
          <w:b/>
          <w:bCs/>
          <w:sz w:val="24"/>
        </w:rPr>
      </w:pPr>
      <w:r w:rsidRPr="00C421F7">
        <w:rPr>
          <w:bCs/>
          <w:i/>
          <w:sz w:val="24"/>
        </w:rPr>
        <w:t xml:space="preserve">Authorizes the Chair </w:t>
      </w:r>
      <w:r w:rsidR="00AE6C02">
        <w:rPr>
          <w:bCs/>
          <w:i/>
          <w:sz w:val="24"/>
        </w:rPr>
        <w:t xml:space="preserve">or Vice Chair </w:t>
      </w:r>
      <w:r w:rsidRPr="00C421F7">
        <w:rPr>
          <w:bCs/>
          <w:i/>
          <w:sz w:val="24"/>
        </w:rPr>
        <w:t xml:space="preserve">to enter into agreements with </w:t>
      </w:r>
      <w:r>
        <w:rPr>
          <w:bCs/>
          <w:i/>
          <w:sz w:val="24"/>
        </w:rPr>
        <w:t>the following providers for FY2</w:t>
      </w:r>
      <w:r w:rsidR="004344C0">
        <w:rPr>
          <w:bCs/>
          <w:i/>
          <w:sz w:val="24"/>
        </w:rPr>
        <w:t>1</w:t>
      </w:r>
      <w:r>
        <w:rPr>
          <w:bCs/>
          <w:i/>
          <w:sz w:val="24"/>
        </w:rPr>
        <w:t>/2</w:t>
      </w:r>
      <w:r w:rsidR="004344C0">
        <w:rPr>
          <w:bCs/>
          <w:i/>
          <w:sz w:val="24"/>
        </w:rPr>
        <w:t>2</w:t>
      </w:r>
      <w:r w:rsidRPr="00C421F7">
        <w:rPr>
          <w:bCs/>
          <w:i/>
          <w:sz w:val="24"/>
        </w:rPr>
        <w:t>. The stated allocations reflect maximum amounts, subject to availability of federal, state, and local funding, and may be subject to change.</w:t>
      </w:r>
      <w:r>
        <w:rPr>
          <w:b/>
          <w:bCs/>
          <w:sz w:val="24"/>
        </w:rPr>
        <w:t xml:space="preserve"> (Res. No. 2</w:t>
      </w:r>
      <w:r w:rsidR="004344C0">
        <w:rPr>
          <w:b/>
          <w:bCs/>
          <w:sz w:val="24"/>
        </w:rPr>
        <w:t>1</w:t>
      </w:r>
      <w:r w:rsidRPr="00A53E7B">
        <w:rPr>
          <w:b/>
          <w:bCs/>
          <w:sz w:val="24"/>
        </w:rPr>
        <w:t>-</w:t>
      </w:r>
      <w:r w:rsidR="00315A90">
        <w:rPr>
          <w:b/>
          <w:bCs/>
          <w:sz w:val="24"/>
        </w:rPr>
        <w:t>0</w:t>
      </w:r>
      <w:r w:rsidR="004344C0">
        <w:rPr>
          <w:b/>
          <w:bCs/>
          <w:sz w:val="24"/>
        </w:rPr>
        <w:t>07</w:t>
      </w:r>
      <w:r w:rsidRPr="00A53E7B">
        <w:rPr>
          <w:b/>
          <w:bCs/>
          <w:sz w:val="24"/>
        </w:rPr>
        <w:t>)</w:t>
      </w:r>
    </w:p>
    <w:p w14:paraId="0BCA9E43" w14:textId="293E888A" w:rsidR="00432CC9" w:rsidRPr="00C862C9" w:rsidRDefault="00432CC9" w:rsidP="00432CC9">
      <w:pPr>
        <w:tabs>
          <w:tab w:val="left" w:pos="360"/>
        </w:tabs>
        <w:ind w:right="-79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 xml:space="preserve">Kings County Commission on Aging (KCCOA) </w:t>
      </w:r>
      <w:r w:rsidRPr="00FD6C98">
        <w:rPr>
          <w:bCs/>
          <w:sz w:val="24"/>
        </w:rPr>
        <w:tab/>
      </w:r>
      <w:r w:rsidRPr="00FD6C98">
        <w:rPr>
          <w:bCs/>
          <w:sz w:val="24"/>
        </w:rPr>
        <w:tab/>
      </w:r>
      <w:r w:rsidRPr="00C862C9">
        <w:rPr>
          <w:bCs/>
          <w:sz w:val="24"/>
        </w:rPr>
        <w:t xml:space="preserve">$     </w:t>
      </w:r>
      <w:r w:rsidR="00B32A46" w:rsidRPr="00B32A46">
        <w:rPr>
          <w:bCs/>
          <w:sz w:val="24"/>
        </w:rPr>
        <w:t>7</w:t>
      </w:r>
      <w:r w:rsidR="004344C0">
        <w:rPr>
          <w:bCs/>
          <w:sz w:val="24"/>
        </w:rPr>
        <w:t>54</w:t>
      </w:r>
      <w:r w:rsidRPr="00B32A46">
        <w:rPr>
          <w:bCs/>
          <w:sz w:val="24"/>
        </w:rPr>
        <w:t>,</w:t>
      </w:r>
      <w:r w:rsidR="004344C0">
        <w:rPr>
          <w:bCs/>
          <w:sz w:val="24"/>
        </w:rPr>
        <w:t>589</w:t>
      </w:r>
    </w:p>
    <w:p w14:paraId="77263665" w14:textId="4A768293" w:rsidR="00432CC9" w:rsidRPr="00C862C9" w:rsidRDefault="00432CC9" w:rsidP="00432CC9">
      <w:pPr>
        <w:tabs>
          <w:tab w:val="left" w:pos="360"/>
        </w:tabs>
        <w:ind w:right="-79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Pr="00C862C9">
        <w:rPr>
          <w:bCs/>
          <w:sz w:val="24"/>
        </w:rPr>
        <w:t>City of Tulare</w:t>
      </w:r>
      <w:r w:rsidR="00B32A46">
        <w:rPr>
          <w:bCs/>
          <w:sz w:val="24"/>
        </w:rPr>
        <w:tab/>
      </w:r>
      <w:r w:rsidR="00B32A46">
        <w:rPr>
          <w:bCs/>
          <w:sz w:val="24"/>
        </w:rPr>
        <w:tab/>
      </w:r>
      <w:r w:rsidR="00B32A46">
        <w:rPr>
          <w:bCs/>
          <w:sz w:val="24"/>
        </w:rPr>
        <w:tab/>
      </w:r>
      <w:r w:rsidR="00B32A46">
        <w:rPr>
          <w:bCs/>
          <w:sz w:val="24"/>
        </w:rPr>
        <w:tab/>
      </w:r>
      <w:r w:rsidR="00B32A46">
        <w:rPr>
          <w:bCs/>
          <w:sz w:val="24"/>
        </w:rPr>
        <w:tab/>
      </w:r>
      <w:r w:rsidR="00B32A46">
        <w:rPr>
          <w:bCs/>
          <w:sz w:val="24"/>
        </w:rPr>
        <w:tab/>
      </w:r>
      <w:r w:rsidR="00B32A46">
        <w:rPr>
          <w:bCs/>
          <w:sz w:val="24"/>
        </w:rPr>
        <w:tab/>
        <w:t xml:space="preserve">$     </w:t>
      </w:r>
      <w:r w:rsidR="00B32A46" w:rsidRPr="00B32A46">
        <w:rPr>
          <w:bCs/>
          <w:sz w:val="24"/>
        </w:rPr>
        <w:t>1</w:t>
      </w:r>
      <w:r w:rsidR="004344C0">
        <w:rPr>
          <w:bCs/>
          <w:sz w:val="24"/>
        </w:rPr>
        <w:t>93</w:t>
      </w:r>
      <w:r w:rsidR="00B32A46" w:rsidRPr="00B32A46">
        <w:rPr>
          <w:bCs/>
          <w:sz w:val="24"/>
        </w:rPr>
        <w:t>,8</w:t>
      </w:r>
      <w:r w:rsidR="004344C0">
        <w:rPr>
          <w:bCs/>
          <w:sz w:val="24"/>
        </w:rPr>
        <w:t>20</w:t>
      </w:r>
    </w:p>
    <w:p w14:paraId="1001BA87" w14:textId="71A248EE" w:rsidR="00432CC9" w:rsidRDefault="00432CC9" w:rsidP="00432CC9">
      <w:pPr>
        <w:tabs>
          <w:tab w:val="left" w:pos="360"/>
        </w:tabs>
        <w:ind w:right="-169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>Community Services &amp;</w:t>
      </w:r>
      <w:r w:rsidRPr="00C862C9">
        <w:rPr>
          <w:bCs/>
          <w:sz w:val="24"/>
        </w:rPr>
        <w:t xml:space="preserve"> </w:t>
      </w:r>
      <w:r w:rsidR="00C879C5">
        <w:rPr>
          <w:bCs/>
          <w:sz w:val="24"/>
        </w:rPr>
        <w:t>Employment (CSET)</w:t>
      </w:r>
      <w:r w:rsidR="00C879C5">
        <w:rPr>
          <w:bCs/>
          <w:sz w:val="24"/>
        </w:rPr>
        <w:tab/>
      </w:r>
      <w:r w:rsidR="00C879C5">
        <w:rPr>
          <w:bCs/>
          <w:sz w:val="24"/>
        </w:rPr>
        <w:tab/>
      </w:r>
      <w:proofErr w:type="gramStart"/>
      <w:r w:rsidR="00C879C5" w:rsidRPr="008A0A42">
        <w:rPr>
          <w:bCs/>
          <w:sz w:val="24"/>
        </w:rPr>
        <w:t xml:space="preserve">$  </w:t>
      </w:r>
      <w:r w:rsidR="004344C0">
        <w:rPr>
          <w:bCs/>
          <w:sz w:val="24"/>
        </w:rPr>
        <w:t>1</w:t>
      </w:r>
      <w:r w:rsidR="008A0A42" w:rsidRPr="008A0A42">
        <w:rPr>
          <w:bCs/>
          <w:sz w:val="24"/>
        </w:rPr>
        <w:t>,</w:t>
      </w:r>
      <w:r w:rsidR="004344C0">
        <w:rPr>
          <w:bCs/>
          <w:sz w:val="24"/>
        </w:rPr>
        <w:t>349</w:t>
      </w:r>
      <w:r w:rsidR="00F9141E" w:rsidRPr="008A0A42">
        <w:rPr>
          <w:bCs/>
          <w:sz w:val="24"/>
        </w:rPr>
        <w:t>,</w:t>
      </w:r>
      <w:r w:rsidR="004344C0">
        <w:rPr>
          <w:bCs/>
          <w:sz w:val="24"/>
        </w:rPr>
        <w:t>739</w:t>
      </w:r>
      <w:proofErr w:type="gramEnd"/>
    </w:p>
    <w:p w14:paraId="2D5D8E02" w14:textId="76695539" w:rsidR="00432CC9" w:rsidRPr="008257B9" w:rsidRDefault="00432CC9" w:rsidP="00432CC9">
      <w:pPr>
        <w:tabs>
          <w:tab w:val="left" w:pos="360"/>
        </w:tabs>
        <w:ind w:right="-79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Pr="00C862C9">
        <w:rPr>
          <w:bCs/>
          <w:sz w:val="24"/>
        </w:rPr>
        <w:t xml:space="preserve">Community Services and Employment </w:t>
      </w:r>
      <w:r>
        <w:rPr>
          <w:bCs/>
          <w:sz w:val="24"/>
        </w:rPr>
        <w:t>TV (C</w:t>
      </w:r>
      <w:r w:rsidRPr="00C862C9">
        <w:rPr>
          <w:bCs/>
          <w:sz w:val="24"/>
        </w:rPr>
        <w:t>SET)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2B2F96">
        <w:rPr>
          <w:bCs/>
          <w:sz w:val="24"/>
        </w:rPr>
        <w:t xml:space="preserve">$       </w:t>
      </w:r>
      <w:r w:rsidR="00943C5D" w:rsidRPr="002B2F96">
        <w:rPr>
          <w:bCs/>
          <w:sz w:val="24"/>
        </w:rPr>
        <w:t>84,</w:t>
      </w:r>
      <w:r w:rsidR="004344C0">
        <w:rPr>
          <w:bCs/>
          <w:sz w:val="24"/>
        </w:rPr>
        <w:t>344</w:t>
      </w:r>
    </w:p>
    <w:p w14:paraId="791DA8B5" w14:textId="58D2C051" w:rsidR="00432CC9" w:rsidRPr="00C862C9" w:rsidRDefault="00432CC9" w:rsidP="00432CC9">
      <w:pPr>
        <w:tabs>
          <w:tab w:val="left" w:pos="360"/>
        </w:tabs>
        <w:ind w:right="-79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Pr="00C862C9">
        <w:rPr>
          <w:bCs/>
          <w:sz w:val="24"/>
        </w:rPr>
        <w:t>Valley Ad</w:t>
      </w:r>
      <w:r>
        <w:rPr>
          <w:bCs/>
          <w:sz w:val="24"/>
        </w:rPr>
        <w:t xml:space="preserve">ult Day Services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C862C9">
        <w:rPr>
          <w:bCs/>
          <w:sz w:val="24"/>
        </w:rPr>
        <w:tab/>
      </w:r>
      <w:r w:rsidRPr="00C862C9">
        <w:rPr>
          <w:bCs/>
          <w:sz w:val="24"/>
        </w:rPr>
        <w:tab/>
        <w:t xml:space="preserve">$     </w:t>
      </w:r>
      <w:r>
        <w:rPr>
          <w:bCs/>
          <w:sz w:val="24"/>
        </w:rPr>
        <w:t xml:space="preserve">  </w:t>
      </w:r>
      <w:r w:rsidR="003B3226" w:rsidRPr="003B3226">
        <w:rPr>
          <w:bCs/>
          <w:sz w:val="24"/>
        </w:rPr>
        <w:t>84</w:t>
      </w:r>
      <w:r w:rsidRPr="003B3226">
        <w:rPr>
          <w:bCs/>
          <w:sz w:val="24"/>
        </w:rPr>
        <w:t>,</w:t>
      </w:r>
      <w:r w:rsidR="004344C0">
        <w:rPr>
          <w:bCs/>
          <w:sz w:val="24"/>
        </w:rPr>
        <w:t>262</w:t>
      </w:r>
    </w:p>
    <w:p w14:paraId="40B00AC5" w14:textId="1C0D916A" w:rsidR="006E30F8" w:rsidRDefault="00432CC9" w:rsidP="00432CC9">
      <w:pPr>
        <w:tabs>
          <w:tab w:val="left" w:pos="360"/>
        </w:tabs>
        <w:ind w:right="-79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Pr="00C862C9">
        <w:rPr>
          <w:bCs/>
          <w:sz w:val="24"/>
        </w:rPr>
        <w:t>Valley Caregiver Resource Center (VCRC)</w:t>
      </w:r>
      <w:r w:rsidRPr="00C862C9">
        <w:rPr>
          <w:bCs/>
          <w:sz w:val="24"/>
        </w:rPr>
        <w:tab/>
      </w:r>
      <w:r w:rsidRPr="00C862C9">
        <w:rPr>
          <w:bCs/>
          <w:sz w:val="24"/>
        </w:rPr>
        <w:tab/>
      </w:r>
      <w:r w:rsidRPr="00C862C9">
        <w:rPr>
          <w:bCs/>
          <w:sz w:val="24"/>
        </w:rPr>
        <w:tab/>
      </w:r>
      <w:r w:rsidRPr="00204B5D">
        <w:rPr>
          <w:bCs/>
          <w:sz w:val="24"/>
        </w:rPr>
        <w:t xml:space="preserve">$       </w:t>
      </w:r>
      <w:r w:rsidR="00204B5D" w:rsidRPr="00204B5D">
        <w:rPr>
          <w:bCs/>
          <w:sz w:val="24"/>
        </w:rPr>
        <w:t>84</w:t>
      </w:r>
      <w:r w:rsidR="00C879C5" w:rsidRPr="00204B5D">
        <w:rPr>
          <w:bCs/>
          <w:sz w:val="24"/>
        </w:rPr>
        <w:t>,</w:t>
      </w:r>
      <w:r w:rsidR="004344C0">
        <w:rPr>
          <w:bCs/>
          <w:sz w:val="24"/>
        </w:rPr>
        <w:t>262</w:t>
      </w:r>
    </w:p>
    <w:p w14:paraId="3C9A0C93" w14:textId="77777777" w:rsidR="00432CC9" w:rsidRPr="00DC00B6" w:rsidRDefault="00432CC9" w:rsidP="00432CC9">
      <w:pPr>
        <w:ind w:left="1080" w:right="-72"/>
        <w:rPr>
          <w:b/>
          <w:bCs/>
          <w:color w:val="FF0000"/>
          <w:sz w:val="18"/>
          <w:szCs w:val="18"/>
        </w:rPr>
      </w:pPr>
    </w:p>
    <w:p w14:paraId="7CE1282F" w14:textId="4A5DB22D" w:rsidR="00432CC9" w:rsidRPr="00AE7114" w:rsidRDefault="00432CC9" w:rsidP="00432CC9">
      <w:pPr>
        <w:numPr>
          <w:ilvl w:val="0"/>
          <w:numId w:val="1"/>
        </w:numPr>
        <w:tabs>
          <w:tab w:val="clear" w:pos="1080"/>
          <w:tab w:val="num" w:pos="720"/>
        </w:tabs>
        <w:ind w:left="720" w:right="-72"/>
        <w:rPr>
          <w:b/>
          <w:bCs/>
          <w:sz w:val="24"/>
        </w:rPr>
      </w:pPr>
      <w:r w:rsidRPr="00AE7114">
        <w:rPr>
          <w:b/>
          <w:bCs/>
          <w:sz w:val="24"/>
        </w:rPr>
        <w:t>Contract Approval for FY2</w:t>
      </w:r>
      <w:r w:rsidR="001E244D" w:rsidRPr="00AE7114">
        <w:rPr>
          <w:b/>
          <w:bCs/>
          <w:sz w:val="24"/>
        </w:rPr>
        <w:t>1</w:t>
      </w:r>
      <w:r w:rsidRPr="00AE7114">
        <w:rPr>
          <w:b/>
          <w:bCs/>
          <w:sz w:val="24"/>
        </w:rPr>
        <w:t>/2</w:t>
      </w:r>
      <w:r w:rsidR="001E244D" w:rsidRPr="00AE7114">
        <w:rPr>
          <w:b/>
          <w:bCs/>
          <w:sz w:val="24"/>
        </w:rPr>
        <w:t>2</w:t>
      </w:r>
      <w:r w:rsidRPr="00AE7114">
        <w:rPr>
          <w:b/>
          <w:bCs/>
          <w:sz w:val="24"/>
        </w:rPr>
        <w:t xml:space="preserve"> for Valley Caregiver               Action</w:t>
      </w:r>
    </w:p>
    <w:p w14:paraId="64CF8989" w14:textId="27297127" w:rsidR="00432CC9" w:rsidRPr="00AE7114" w:rsidRDefault="00432CC9" w:rsidP="00432CC9">
      <w:pPr>
        <w:ind w:right="-169" w:firstLine="720"/>
        <w:rPr>
          <w:b/>
          <w:iCs/>
          <w:sz w:val="24"/>
        </w:rPr>
      </w:pPr>
      <w:r w:rsidRPr="00AE7114">
        <w:rPr>
          <w:b/>
          <w:iCs/>
          <w:sz w:val="24"/>
        </w:rPr>
        <w:t>Resource Center (</w:t>
      </w:r>
      <w:proofErr w:type="gramStart"/>
      <w:r w:rsidRPr="00AE7114">
        <w:rPr>
          <w:b/>
          <w:iCs/>
          <w:sz w:val="24"/>
        </w:rPr>
        <w:t xml:space="preserve">VCRC) </w:t>
      </w:r>
      <w:r w:rsidR="00580A49">
        <w:rPr>
          <w:b/>
          <w:iCs/>
          <w:sz w:val="24"/>
        </w:rPr>
        <w:t xml:space="preserve">  </w:t>
      </w:r>
      <w:proofErr w:type="gramEnd"/>
      <w:r w:rsidR="00580A49">
        <w:rPr>
          <w:b/>
          <w:iCs/>
          <w:sz w:val="24"/>
        </w:rPr>
        <w:t xml:space="preserve">            </w:t>
      </w:r>
      <w:r w:rsidRPr="00AE7114">
        <w:rPr>
          <w:bCs/>
          <w:sz w:val="24"/>
        </w:rPr>
        <w:t>(</w:t>
      </w:r>
      <w:r w:rsidRPr="00AE7114">
        <w:rPr>
          <w:bCs/>
          <w:i/>
          <w:sz w:val="24"/>
        </w:rPr>
        <w:t>Israel Guardado)</w:t>
      </w:r>
    </w:p>
    <w:p w14:paraId="08DC2D5B" w14:textId="7E9A91EA" w:rsidR="00432CC9" w:rsidRPr="00AE7114" w:rsidRDefault="00432CC9" w:rsidP="00432CC9">
      <w:pPr>
        <w:tabs>
          <w:tab w:val="left" w:pos="720"/>
        </w:tabs>
        <w:ind w:left="720" w:right="-169"/>
        <w:rPr>
          <w:b/>
          <w:bCs/>
          <w:sz w:val="24"/>
        </w:rPr>
      </w:pPr>
      <w:r w:rsidRPr="00AE7114">
        <w:rPr>
          <w:bCs/>
          <w:i/>
          <w:sz w:val="24"/>
        </w:rPr>
        <w:t xml:space="preserve">Authorizes the Chair </w:t>
      </w:r>
      <w:r w:rsidR="00AE6C02" w:rsidRPr="00AE7114">
        <w:rPr>
          <w:bCs/>
          <w:i/>
          <w:sz w:val="24"/>
        </w:rPr>
        <w:t xml:space="preserve">or Vice Chair </w:t>
      </w:r>
      <w:r w:rsidRPr="00AE7114">
        <w:rPr>
          <w:bCs/>
          <w:i/>
          <w:sz w:val="24"/>
        </w:rPr>
        <w:t>to enter into an agreement with the following provider for FY 2</w:t>
      </w:r>
      <w:r w:rsidR="001E244D" w:rsidRPr="00AE7114">
        <w:rPr>
          <w:bCs/>
          <w:i/>
          <w:sz w:val="24"/>
        </w:rPr>
        <w:t>1</w:t>
      </w:r>
      <w:r w:rsidRPr="00AE7114">
        <w:rPr>
          <w:bCs/>
          <w:i/>
          <w:sz w:val="24"/>
        </w:rPr>
        <w:t>/2</w:t>
      </w:r>
      <w:r w:rsidR="001E244D" w:rsidRPr="00AE7114">
        <w:rPr>
          <w:bCs/>
          <w:i/>
          <w:sz w:val="24"/>
        </w:rPr>
        <w:t>2</w:t>
      </w:r>
      <w:r w:rsidRPr="00AE7114">
        <w:rPr>
          <w:b/>
          <w:bCs/>
          <w:sz w:val="24"/>
        </w:rPr>
        <w:t xml:space="preserve"> (Res</w:t>
      </w:r>
      <w:r w:rsidR="00C879C5" w:rsidRPr="00AE7114">
        <w:rPr>
          <w:b/>
          <w:bCs/>
          <w:sz w:val="24"/>
        </w:rPr>
        <w:t>. No. 2</w:t>
      </w:r>
      <w:r w:rsidR="00EE4A00" w:rsidRPr="00AE7114">
        <w:rPr>
          <w:b/>
          <w:bCs/>
          <w:sz w:val="24"/>
        </w:rPr>
        <w:t>1</w:t>
      </w:r>
      <w:r w:rsidR="00C879C5" w:rsidRPr="00AE7114">
        <w:rPr>
          <w:b/>
          <w:bCs/>
          <w:sz w:val="24"/>
        </w:rPr>
        <w:t>-0</w:t>
      </w:r>
      <w:r w:rsidR="001E244D" w:rsidRPr="00AE7114">
        <w:rPr>
          <w:b/>
          <w:bCs/>
          <w:sz w:val="24"/>
        </w:rPr>
        <w:t>0</w:t>
      </w:r>
      <w:r w:rsidR="001E3150">
        <w:rPr>
          <w:b/>
          <w:bCs/>
          <w:sz w:val="24"/>
        </w:rPr>
        <w:t>8</w:t>
      </w:r>
      <w:r w:rsidRPr="00AE7114">
        <w:rPr>
          <w:b/>
          <w:bCs/>
          <w:sz w:val="24"/>
        </w:rPr>
        <w:t>)</w:t>
      </w:r>
    </w:p>
    <w:p w14:paraId="01C4B4B5" w14:textId="77777777" w:rsidR="00432CC9" w:rsidRPr="00AE7114" w:rsidRDefault="00432CC9" w:rsidP="00432CC9">
      <w:pPr>
        <w:numPr>
          <w:ilvl w:val="0"/>
          <w:numId w:val="9"/>
        </w:numPr>
        <w:ind w:right="-259"/>
        <w:rPr>
          <w:b/>
          <w:bCs/>
          <w:sz w:val="24"/>
        </w:rPr>
      </w:pPr>
      <w:r w:rsidRPr="00AE7114">
        <w:rPr>
          <w:bCs/>
          <w:sz w:val="24"/>
        </w:rPr>
        <w:t xml:space="preserve">VCRC Prevention and Early Intervention (PEI) </w:t>
      </w:r>
      <w:r w:rsidRPr="00AE7114">
        <w:rPr>
          <w:b/>
          <w:bCs/>
          <w:sz w:val="24"/>
        </w:rPr>
        <w:tab/>
      </w:r>
      <w:r w:rsidRPr="00AE7114">
        <w:rPr>
          <w:bCs/>
          <w:sz w:val="24"/>
        </w:rPr>
        <w:t>$        25,000</w:t>
      </w:r>
    </w:p>
    <w:p w14:paraId="72554384" w14:textId="0ADCC0E9" w:rsidR="00432CC9" w:rsidRPr="00AE7114" w:rsidRDefault="001E3150" w:rsidP="001E3150">
      <w:pPr>
        <w:tabs>
          <w:tab w:val="left" w:pos="720"/>
        </w:tabs>
        <w:ind w:left="1080" w:right="-169"/>
        <w:rPr>
          <w:bCs/>
          <w:sz w:val="24"/>
        </w:rPr>
      </w:pPr>
      <w:r>
        <w:rPr>
          <w:bCs/>
          <w:sz w:val="24"/>
        </w:rPr>
        <w:tab/>
      </w:r>
      <w:r w:rsidR="00432CC9" w:rsidRPr="00AE7114">
        <w:rPr>
          <w:bCs/>
          <w:sz w:val="24"/>
        </w:rPr>
        <w:t>*MH funding for Homebound Senior Social Network (HSSN)</w:t>
      </w:r>
    </w:p>
    <w:p w14:paraId="4C0C0EE6" w14:textId="77777777" w:rsidR="00210954" w:rsidRPr="001E244D" w:rsidRDefault="00210954" w:rsidP="00D64D15">
      <w:pPr>
        <w:ind w:left="1440" w:right="-169"/>
        <w:rPr>
          <w:b/>
          <w:bCs/>
          <w:color w:val="0070C0"/>
          <w:sz w:val="18"/>
          <w:szCs w:val="18"/>
        </w:rPr>
      </w:pPr>
    </w:p>
    <w:p w14:paraId="05A46659" w14:textId="03F3295C" w:rsidR="00B61499" w:rsidRDefault="00C77A0B" w:rsidP="00C879C5">
      <w:pPr>
        <w:numPr>
          <w:ilvl w:val="0"/>
          <w:numId w:val="1"/>
        </w:numPr>
        <w:tabs>
          <w:tab w:val="clear" w:pos="1080"/>
          <w:tab w:val="num" w:pos="720"/>
        </w:tabs>
        <w:ind w:right="-72" w:hanging="900"/>
        <w:rPr>
          <w:b/>
          <w:bCs/>
          <w:sz w:val="24"/>
        </w:rPr>
      </w:pPr>
      <w:r w:rsidRPr="00936FAF">
        <w:rPr>
          <w:b/>
          <w:bCs/>
          <w:sz w:val="24"/>
        </w:rPr>
        <w:lastRenderedPageBreak/>
        <w:t>Approval of the California Health Advocates (CHA)</w:t>
      </w:r>
      <w:r w:rsidR="00696AE4" w:rsidRPr="00936FAF">
        <w:rPr>
          <w:b/>
          <w:bCs/>
          <w:sz w:val="24"/>
        </w:rPr>
        <w:tab/>
        <w:t xml:space="preserve">         Ac</w:t>
      </w:r>
      <w:r w:rsidR="00902835" w:rsidRPr="00936FAF">
        <w:rPr>
          <w:b/>
          <w:bCs/>
          <w:sz w:val="24"/>
        </w:rPr>
        <w:t>tion</w:t>
      </w:r>
    </w:p>
    <w:p w14:paraId="262F6441" w14:textId="5F50E3A0" w:rsidR="005F219F" w:rsidRDefault="005F219F" w:rsidP="005F219F">
      <w:pPr>
        <w:ind w:left="180" w:right="-169" w:firstLine="540"/>
        <w:rPr>
          <w:bCs/>
          <w:i/>
          <w:sz w:val="24"/>
        </w:rPr>
      </w:pPr>
      <w:r>
        <w:rPr>
          <w:b/>
          <w:bCs/>
          <w:sz w:val="24"/>
        </w:rPr>
        <w:t>Senior Medicare Patrol (SMP) Contract</w:t>
      </w:r>
      <w:r w:rsidRPr="00EE4A00">
        <w:rPr>
          <w:b/>
          <w:bCs/>
          <w:color w:val="0070C0"/>
          <w:sz w:val="24"/>
        </w:rPr>
        <w:t xml:space="preserve"> </w:t>
      </w:r>
      <w:r w:rsidRPr="00C77A0B">
        <w:rPr>
          <w:bCs/>
          <w:i/>
          <w:sz w:val="24"/>
        </w:rPr>
        <w:t>(Israel Guardado)</w:t>
      </w:r>
    </w:p>
    <w:p w14:paraId="59B8D182" w14:textId="77777777" w:rsidR="005F219F" w:rsidRPr="005F219F" w:rsidRDefault="005F219F" w:rsidP="005F219F">
      <w:pPr>
        <w:ind w:right="-72" w:firstLine="720"/>
        <w:rPr>
          <w:b/>
          <w:i/>
          <w:iCs/>
          <w:sz w:val="24"/>
        </w:rPr>
      </w:pPr>
      <w:r w:rsidRPr="00567A52">
        <w:rPr>
          <w:i/>
          <w:iCs/>
          <w:sz w:val="24"/>
        </w:rPr>
        <w:t>between K/T AAA and CHA/SMP</w:t>
      </w:r>
      <w:r w:rsidRPr="00250FA0">
        <w:rPr>
          <w:i/>
          <w:iCs/>
          <w:sz w:val="22"/>
          <w:szCs w:val="22"/>
        </w:rPr>
        <w:t xml:space="preserve"> </w:t>
      </w:r>
      <w:r w:rsidRPr="00936FAF">
        <w:rPr>
          <w:i/>
          <w:iCs/>
          <w:sz w:val="22"/>
          <w:szCs w:val="22"/>
        </w:rPr>
        <w:t>(term 6/1/21 to 5/31/2022)</w:t>
      </w:r>
      <w:r w:rsidRPr="00936FAF">
        <w:rPr>
          <w:b/>
          <w:i/>
          <w:iCs/>
          <w:sz w:val="24"/>
        </w:rPr>
        <w:t xml:space="preserve"> </w:t>
      </w:r>
    </w:p>
    <w:p w14:paraId="17BB21FF" w14:textId="77777777" w:rsidR="005F219F" w:rsidRDefault="005F219F" w:rsidP="005F219F">
      <w:pPr>
        <w:ind w:right="-72" w:firstLine="720"/>
        <w:rPr>
          <w:b/>
          <w:bCs/>
          <w:sz w:val="24"/>
        </w:rPr>
      </w:pPr>
      <w:r w:rsidRPr="00C77A0B">
        <w:rPr>
          <w:b/>
          <w:bCs/>
          <w:sz w:val="24"/>
        </w:rPr>
        <w:t>(Res. No. 21-009)</w:t>
      </w:r>
    </w:p>
    <w:p w14:paraId="3D39492B" w14:textId="77777777" w:rsidR="005F219F" w:rsidRPr="005F219F" w:rsidRDefault="005F219F" w:rsidP="005F219F">
      <w:pPr>
        <w:ind w:left="180" w:right="-169" w:firstLine="540"/>
        <w:rPr>
          <w:bCs/>
          <w:sz w:val="22"/>
          <w:szCs w:val="22"/>
        </w:rPr>
      </w:pPr>
    </w:p>
    <w:p w14:paraId="7EA270EC" w14:textId="41835558" w:rsidR="005F219F" w:rsidRDefault="005F219F" w:rsidP="00C879C5">
      <w:pPr>
        <w:numPr>
          <w:ilvl w:val="0"/>
          <w:numId w:val="1"/>
        </w:numPr>
        <w:tabs>
          <w:tab w:val="clear" w:pos="1080"/>
          <w:tab w:val="num" w:pos="720"/>
        </w:tabs>
        <w:ind w:right="-72" w:hanging="900"/>
        <w:rPr>
          <w:b/>
          <w:bCs/>
          <w:sz w:val="24"/>
        </w:rPr>
      </w:pPr>
      <w:r>
        <w:rPr>
          <w:b/>
          <w:bCs/>
          <w:sz w:val="24"/>
        </w:rPr>
        <w:t xml:space="preserve">Authorizes </w:t>
      </w:r>
      <w:r w:rsidRPr="00AE7114">
        <w:rPr>
          <w:b/>
          <w:bCs/>
          <w:sz w:val="24"/>
        </w:rPr>
        <w:t>Contract Approval</w:t>
      </w:r>
      <w:r>
        <w:rPr>
          <w:b/>
          <w:bCs/>
          <w:sz w:val="24"/>
        </w:rPr>
        <w:t xml:space="preserve"> to Implement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  </w:t>
      </w:r>
      <w:r w:rsidR="00C51664">
        <w:rPr>
          <w:b/>
          <w:bCs/>
          <w:sz w:val="24"/>
        </w:rPr>
        <w:t xml:space="preserve"> </w:t>
      </w:r>
      <w:r>
        <w:rPr>
          <w:b/>
          <w:bCs/>
          <w:sz w:val="24"/>
        </w:rPr>
        <w:t>Action</w:t>
      </w:r>
    </w:p>
    <w:p w14:paraId="1B29699B" w14:textId="4B9C2E37" w:rsidR="005F219F" w:rsidRDefault="005F219F" w:rsidP="005F219F">
      <w:pPr>
        <w:ind w:left="720" w:right="-72"/>
        <w:rPr>
          <w:b/>
          <w:bCs/>
          <w:sz w:val="24"/>
        </w:rPr>
      </w:pPr>
      <w:r>
        <w:rPr>
          <w:b/>
          <w:bCs/>
          <w:sz w:val="24"/>
        </w:rPr>
        <w:t xml:space="preserve">Digital Divide </w:t>
      </w:r>
      <w:proofErr w:type="gramStart"/>
      <w:r>
        <w:rPr>
          <w:b/>
          <w:bCs/>
          <w:sz w:val="24"/>
        </w:rPr>
        <w:t xml:space="preserve">Efforts  </w:t>
      </w:r>
      <w:r w:rsidRPr="00AE7114">
        <w:rPr>
          <w:bCs/>
          <w:i/>
          <w:sz w:val="24"/>
        </w:rPr>
        <w:t>Authorizes</w:t>
      </w:r>
      <w:proofErr w:type="gramEnd"/>
      <w:r w:rsidRPr="00AE7114">
        <w:rPr>
          <w:bCs/>
          <w:i/>
          <w:sz w:val="24"/>
        </w:rPr>
        <w:t xml:space="preserve"> the </w:t>
      </w:r>
      <w:r w:rsidR="004053E2">
        <w:rPr>
          <w:bCs/>
          <w:i/>
          <w:sz w:val="24"/>
        </w:rPr>
        <w:t>K/T AAA Director</w:t>
      </w:r>
      <w:r w:rsidRPr="00AE7114">
        <w:rPr>
          <w:bCs/>
          <w:i/>
          <w:sz w:val="24"/>
        </w:rPr>
        <w:t xml:space="preserve"> to enter into an agreement </w:t>
      </w:r>
      <w:r>
        <w:rPr>
          <w:bCs/>
          <w:i/>
          <w:sz w:val="24"/>
        </w:rPr>
        <w:t xml:space="preserve">for the provision of digital equipment and/or data service </w:t>
      </w:r>
      <w:r w:rsidRPr="00C77A0B">
        <w:rPr>
          <w:b/>
          <w:bCs/>
          <w:sz w:val="24"/>
        </w:rPr>
        <w:t>(Res. No. 21-0</w:t>
      </w:r>
      <w:r>
        <w:rPr>
          <w:b/>
          <w:bCs/>
          <w:sz w:val="24"/>
        </w:rPr>
        <w:t>10</w:t>
      </w:r>
      <w:r w:rsidRPr="00C77A0B">
        <w:rPr>
          <w:b/>
          <w:bCs/>
          <w:sz w:val="24"/>
        </w:rPr>
        <w:t>)</w:t>
      </w:r>
    </w:p>
    <w:p w14:paraId="3AF7A2BE" w14:textId="1EC51EA0" w:rsidR="005F219F" w:rsidRPr="005F219F" w:rsidRDefault="005F219F" w:rsidP="005F219F">
      <w:pPr>
        <w:ind w:left="720" w:right="-72"/>
        <w:rPr>
          <w:b/>
          <w:bCs/>
          <w:sz w:val="22"/>
          <w:szCs w:val="22"/>
        </w:rPr>
      </w:pPr>
    </w:p>
    <w:p w14:paraId="24C13942" w14:textId="4B6F686D" w:rsidR="00580A49" w:rsidRDefault="002E62EA" w:rsidP="00F60C33">
      <w:pPr>
        <w:numPr>
          <w:ilvl w:val="0"/>
          <w:numId w:val="1"/>
        </w:numPr>
        <w:tabs>
          <w:tab w:val="clear" w:pos="1080"/>
          <w:tab w:val="num" w:pos="720"/>
        </w:tabs>
        <w:ind w:right="-72" w:hanging="900"/>
        <w:rPr>
          <w:b/>
          <w:bCs/>
          <w:sz w:val="24"/>
        </w:rPr>
      </w:pPr>
      <w:r w:rsidRPr="00580A49">
        <w:rPr>
          <w:b/>
          <w:bCs/>
          <w:sz w:val="24"/>
        </w:rPr>
        <w:t xml:space="preserve">Cares Act Funding </w:t>
      </w:r>
      <w:r w:rsidR="00F60C33">
        <w:rPr>
          <w:b/>
          <w:bCs/>
          <w:sz w:val="24"/>
        </w:rPr>
        <w:t>Update</w:t>
      </w:r>
      <w:r w:rsidR="00F60C33">
        <w:rPr>
          <w:b/>
          <w:bCs/>
          <w:sz w:val="24"/>
        </w:rPr>
        <w:tab/>
      </w:r>
      <w:r w:rsidR="005C404B">
        <w:rPr>
          <w:b/>
          <w:bCs/>
          <w:sz w:val="24"/>
        </w:rPr>
        <w:t xml:space="preserve">          </w:t>
      </w:r>
      <w:proofErr w:type="gramStart"/>
      <w:r w:rsidR="005C404B">
        <w:rPr>
          <w:b/>
          <w:bCs/>
          <w:sz w:val="24"/>
        </w:rPr>
        <w:t xml:space="preserve">   </w:t>
      </w:r>
      <w:r w:rsidR="00F60C33" w:rsidRPr="00C77A0B">
        <w:rPr>
          <w:bCs/>
          <w:i/>
          <w:sz w:val="24"/>
        </w:rPr>
        <w:t>(</w:t>
      </w:r>
      <w:proofErr w:type="gramEnd"/>
      <w:r w:rsidR="00F60C33" w:rsidRPr="00C77A0B">
        <w:rPr>
          <w:bCs/>
          <w:i/>
          <w:sz w:val="24"/>
        </w:rPr>
        <w:t>Israel Guardado)</w:t>
      </w:r>
      <w:r w:rsidR="001E244D" w:rsidRPr="00EE4A00">
        <w:rPr>
          <w:b/>
          <w:bCs/>
          <w:color w:val="0070C0"/>
          <w:sz w:val="24"/>
        </w:rPr>
        <w:t xml:space="preserve">     </w:t>
      </w:r>
      <w:r w:rsidR="00F4386C" w:rsidRPr="00580A49">
        <w:rPr>
          <w:b/>
          <w:bCs/>
          <w:sz w:val="24"/>
        </w:rPr>
        <w:t>Information</w:t>
      </w:r>
    </w:p>
    <w:p w14:paraId="24FD3143" w14:textId="550ECCAB" w:rsidR="005C404B" w:rsidRDefault="005C404B" w:rsidP="005C404B">
      <w:pPr>
        <w:ind w:left="720" w:right="-72"/>
        <w:rPr>
          <w:b/>
          <w:bCs/>
          <w:sz w:val="24"/>
        </w:rPr>
      </w:pPr>
      <w:r>
        <w:rPr>
          <w:b/>
          <w:bCs/>
          <w:sz w:val="24"/>
        </w:rPr>
        <w:t>Total Funding: $1, 050,932.00</w:t>
      </w:r>
    </w:p>
    <w:p w14:paraId="6AAA19BD" w14:textId="0BE9D393" w:rsidR="003023D1" w:rsidRPr="00C862C9" w:rsidRDefault="003023D1" w:rsidP="003023D1">
      <w:pPr>
        <w:tabs>
          <w:tab w:val="left" w:pos="360"/>
        </w:tabs>
        <w:ind w:left="180" w:right="-169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 xml:space="preserve">Kings County Commission on Aging (KCCOA) </w:t>
      </w:r>
      <w:r w:rsidRPr="00FD6C98">
        <w:rPr>
          <w:bCs/>
          <w:sz w:val="24"/>
        </w:rPr>
        <w:tab/>
      </w:r>
      <w:r w:rsidRPr="00FD6C98">
        <w:rPr>
          <w:bCs/>
          <w:sz w:val="24"/>
        </w:rPr>
        <w:tab/>
      </w:r>
      <w:r w:rsidRPr="00C862C9">
        <w:rPr>
          <w:bCs/>
          <w:sz w:val="24"/>
        </w:rPr>
        <w:t xml:space="preserve">$ </w:t>
      </w:r>
      <w:r>
        <w:rPr>
          <w:bCs/>
          <w:sz w:val="24"/>
        </w:rPr>
        <w:t>258,884.59</w:t>
      </w:r>
    </w:p>
    <w:p w14:paraId="1AAA4566" w14:textId="620E5C80" w:rsidR="003023D1" w:rsidRPr="00C862C9" w:rsidRDefault="003023D1" w:rsidP="003023D1">
      <w:pPr>
        <w:tabs>
          <w:tab w:val="left" w:pos="360"/>
        </w:tabs>
        <w:ind w:right="-79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Pr="00C862C9">
        <w:rPr>
          <w:bCs/>
          <w:sz w:val="24"/>
        </w:rPr>
        <w:t>City of Tulare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$   80</w:t>
      </w:r>
      <w:r w:rsidRPr="00B32A46">
        <w:rPr>
          <w:bCs/>
          <w:sz w:val="24"/>
        </w:rPr>
        <w:t>,</w:t>
      </w:r>
      <w:r>
        <w:rPr>
          <w:bCs/>
          <w:sz w:val="24"/>
        </w:rPr>
        <w:t>499.85</w:t>
      </w:r>
    </w:p>
    <w:p w14:paraId="11351673" w14:textId="2B506A9C" w:rsidR="003023D1" w:rsidRDefault="003023D1" w:rsidP="003023D1">
      <w:pPr>
        <w:tabs>
          <w:tab w:val="left" w:pos="360"/>
        </w:tabs>
        <w:ind w:right="-169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>Community Services &amp;</w:t>
      </w:r>
      <w:r w:rsidRPr="00C862C9">
        <w:rPr>
          <w:bCs/>
          <w:sz w:val="24"/>
        </w:rPr>
        <w:t xml:space="preserve"> </w:t>
      </w:r>
      <w:r>
        <w:rPr>
          <w:bCs/>
          <w:sz w:val="24"/>
        </w:rPr>
        <w:t>Employment (CSET)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8A0A42">
        <w:rPr>
          <w:bCs/>
          <w:sz w:val="24"/>
        </w:rPr>
        <w:t xml:space="preserve">$ </w:t>
      </w:r>
      <w:r>
        <w:rPr>
          <w:bCs/>
          <w:sz w:val="24"/>
        </w:rPr>
        <w:t>380</w:t>
      </w:r>
      <w:r w:rsidRPr="008A0A42">
        <w:rPr>
          <w:bCs/>
          <w:sz w:val="24"/>
        </w:rPr>
        <w:t>,</w:t>
      </w:r>
      <w:r>
        <w:rPr>
          <w:bCs/>
          <w:sz w:val="24"/>
        </w:rPr>
        <w:t>024.56</w:t>
      </w:r>
    </w:p>
    <w:p w14:paraId="06ACCDA6" w14:textId="333159CC" w:rsidR="003023D1" w:rsidRPr="00C862C9" w:rsidRDefault="003023D1" w:rsidP="003023D1">
      <w:pPr>
        <w:tabs>
          <w:tab w:val="left" w:pos="360"/>
        </w:tabs>
        <w:ind w:right="-79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Pr="00C862C9">
        <w:rPr>
          <w:bCs/>
          <w:sz w:val="24"/>
        </w:rPr>
        <w:t>Valley Ad</w:t>
      </w:r>
      <w:r>
        <w:rPr>
          <w:bCs/>
          <w:sz w:val="24"/>
        </w:rPr>
        <w:t xml:space="preserve">ult Day Services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C862C9">
        <w:rPr>
          <w:bCs/>
          <w:sz w:val="24"/>
        </w:rPr>
        <w:tab/>
      </w:r>
      <w:r w:rsidRPr="00C862C9">
        <w:rPr>
          <w:bCs/>
          <w:sz w:val="24"/>
        </w:rPr>
        <w:tab/>
        <w:t xml:space="preserve">$   </w:t>
      </w:r>
      <w:r>
        <w:rPr>
          <w:bCs/>
          <w:sz w:val="24"/>
        </w:rPr>
        <w:t>45</w:t>
      </w:r>
      <w:r w:rsidRPr="003B3226">
        <w:rPr>
          <w:bCs/>
          <w:sz w:val="24"/>
        </w:rPr>
        <w:t>,</w:t>
      </w:r>
      <w:r>
        <w:rPr>
          <w:bCs/>
          <w:sz w:val="24"/>
        </w:rPr>
        <w:t>228.00</w:t>
      </w:r>
    </w:p>
    <w:p w14:paraId="2E5A0763" w14:textId="436CB891" w:rsidR="003023D1" w:rsidRDefault="003023D1" w:rsidP="003023D1">
      <w:pPr>
        <w:tabs>
          <w:tab w:val="left" w:pos="360"/>
        </w:tabs>
        <w:ind w:right="-79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Pr="00C862C9">
        <w:rPr>
          <w:bCs/>
          <w:sz w:val="24"/>
        </w:rPr>
        <w:t>Valley Caregiver Resource Center (VCRC)</w:t>
      </w:r>
      <w:r w:rsidRPr="00C862C9">
        <w:rPr>
          <w:bCs/>
          <w:sz w:val="24"/>
        </w:rPr>
        <w:tab/>
      </w:r>
      <w:r w:rsidRPr="00C862C9">
        <w:rPr>
          <w:bCs/>
          <w:sz w:val="24"/>
        </w:rPr>
        <w:tab/>
      </w:r>
      <w:r w:rsidRPr="00C862C9">
        <w:rPr>
          <w:bCs/>
          <w:sz w:val="24"/>
        </w:rPr>
        <w:tab/>
      </w:r>
      <w:r w:rsidRPr="00204B5D">
        <w:rPr>
          <w:bCs/>
          <w:sz w:val="24"/>
        </w:rPr>
        <w:t xml:space="preserve">$   </w:t>
      </w:r>
      <w:r>
        <w:rPr>
          <w:bCs/>
          <w:sz w:val="24"/>
        </w:rPr>
        <w:t>45</w:t>
      </w:r>
      <w:r w:rsidRPr="00204B5D">
        <w:rPr>
          <w:bCs/>
          <w:sz w:val="24"/>
        </w:rPr>
        <w:t>,</w:t>
      </w:r>
      <w:r>
        <w:rPr>
          <w:bCs/>
          <w:sz w:val="24"/>
        </w:rPr>
        <w:t>228.00</w:t>
      </w:r>
    </w:p>
    <w:p w14:paraId="4A2E3B69" w14:textId="12002C3F" w:rsidR="003023D1" w:rsidRPr="003023D1" w:rsidRDefault="003023D1" w:rsidP="00BC67C1">
      <w:pPr>
        <w:ind w:left="720" w:right="-79"/>
        <w:rPr>
          <w:bCs/>
          <w:sz w:val="24"/>
        </w:rPr>
      </w:pPr>
      <w:r w:rsidRPr="003023D1">
        <w:rPr>
          <w:bCs/>
          <w:sz w:val="24"/>
        </w:rPr>
        <w:t>Digital Divide</w:t>
      </w:r>
      <w:r w:rsidRPr="003023D1">
        <w:rPr>
          <w:bCs/>
          <w:sz w:val="24"/>
        </w:rPr>
        <w:tab/>
      </w:r>
      <w:r w:rsidRPr="003023D1">
        <w:rPr>
          <w:bCs/>
          <w:sz w:val="24"/>
        </w:rPr>
        <w:tab/>
      </w:r>
      <w:r w:rsidRPr="003023D1">
        <w:rPr>
          <w:bCs/>
          <w:sz w:val="24"/>
        </w:rPr>
        <w:tab/>
      </w:r>
      <w:r w:rsidRPr="003023D1">
        <w:rPr>
          <w:bCs/>
          <w:sz w:val="24"/>
        </w:rPr>
        <w:tab/>
      </w:r>
      <w:r w:rsidRPr="003023D1">
        <w:rPr>
          <w:bCs/>
          <w:sz w:val="24"/>
        </w:rPr>
        <w:tab/>
      </w:r>
      <w:r w:rsidRPr="003023D1">
        <w:rPr>
          <w:bCs/>
          <w:sz w:val="24"/>
        </w:rPr>
        <w:tab/>
      </w:r>
      <w:r w:rsidRPr="003023D1">
        <w:rPr>
          <w:bCs/>
          <w:sz w:val="24"/>
        </w:rPr>
        <w:tab/>
        <w:t>$</w:t>
      </w:r>
      <w:r w:rsidR="00BC67C1">
        <w:rPr>
          <w:bCs/>
          <w:sz w:val="24"/>
        </w:rPr>
        <w:t xml:space="preserve"> </w:t>
      </w:r>
      <w:r>
        <w:rPr>
          <w:bCs/>
          <w:sz w:val="24"/>
        </w:rPr>
        <w:t>241,067.00</w:t>
      </w:r>
    </w:p>
    <w:p w14:paraId="09B571C7" w14:textId="23BE6D76" w:rsidR="002A5C48" w:rsidRPr="00EE4A00" w:rsidRDefault="00210954" w:rsidP="00C879C5">
      <w:pPr>
        <w:ind w:left="720" w:right="-72"/>
        <w:rPr>
          <w:b/>
          <w:bCs/>
          <w:color w:val="0070C0"/>
          <w:sz w:val="18"/>
          <w:szCs w:val="18"/>
        </w:rPr>
      </w:pPr>
      <w:r w:rsidRPr="00EE4A00">
        <w:rPr>
          <w:b/>
          <w:bCs/>
          <w:color w:val="0070C0"/>
          <w:sz w:val="24"/>
        </w:rPr>
        <w:tab/>
      </w:r>
      <w:r w:rsidRPr="00EE4A00">
        <w:rPr>
          <w:b/>
          <w:bCs/>
          <w:color w:val="0070C0"/>
          <w:sz w:val="24"/>
        </w:rPr>
        <w:tab/>
      </w:r>
      <w:r w:rsidR="00902835" w:rsidRPr="00EE4A00">
        <w:rPr>
          <w:b/>
          <w:bCs/>
          <w:color w:val="0070C0"/>
          <w:sz w:val="22"/>
          <w:szCs w:val="22"/>
        </w:rPr>
        <w:t xml:space="preserve"> </w:t>
      </w:r>
      <w:r w:rsidR="00902835" w:rsidRPr="00EE4A00">
        <w:rPr>
          <w:b/>
          <w:bCs/>
          <w:color w:val="0070C0"/>
          <w:sz w:val="22"/>
          <w:szCs w:val="22"/>
        </w:rPr>
        <w:tab/>
      </w:r>
      <w:r w:rsidR="00763512" w:rsidRPr="00EE4A00">
        <w:rPr>
          <w:b/>
          <w:bCs/>
          <w:color w:val="0070C0"/>
          <w:sz w:val="24"/>
        </w:rPr>
        <w:t xml:space="preserve">       </w:t>
      </w:r>
    </w:p>
    <w:p w14:paraId="10DA9A57" w14:textId="52CD2969" w:rsidR="00901A2F" w:rsidRPr="00CB45F3" w:rsidRDefault="00946541" w:rsidP="00B61499">
      <w:pPr>
        <w:numPr>
          <w:ilvl w:val="0"/>
          <w:numId w:val="1"/>
        </w:numPr>
        <w:tabs>
          <w:tab w:val="clear" w:pos="1080"/>
          <w:tab w:val="num" w:pos="720"/>
        </w:tabs>
        <w:ind w:right="-72" w:hanging="900"/>
        <w:rPr>
          <w:b/>
          <w:bCs/>
          <w:sz w:val="24"/>
        </w:rPr>
      </w:pPr>
      <w:r w:rsidRPr="00CB45F3">
        <w:rPr>
          <w:b/>
          <w:bCs/>
          <w:sz w:val="24"/>
        </w:rPr>
        <w:t>Staff Reports</w:t>
      </w:r>
      <w:r w:rsidRPr="00CB45F3">
        <w:rPr>
          <w:b/>
          <w:bCs/>
          <w:sz w:val="24"/>
        </w:rPr>
        <w:tab/>
      </w:r>
      <w:r w:rsidRPr="00CB45F3">
        <w:rPr>
          <w:b/>
          <w:bCs/>
          <w:sz w:val="24"/>
        </w:rPr>
        <w:tab/>
      </w:r>
      <w:r w:rsidR="00F367C2" w:rsidRPr="00CB45F3">
        <w:rPr>
          <w:b/>
          <w:bCs/>
          <w:sz w:val="24"/>
        </w:rPr>
        <w:tab/>
      </w:r>
      <w:r w:rsidR="00F367C2" w:rsidRPr="00CB45F3">
        <w:rPr>
          <w:b/>
          <w:bCs/>
          <w:sz w:val="24"/>
        </w:rPr>
        <w:tab/>
      </w:r>
      <w:r w:rsidR="00F367C2" w:rsidRPr="00CB45F3">
        <w:rPr>
          <w:b/>
          <w:bCs/>
          <w:sz w:val="24"/>
        </w:rPr>
        <w:tab/>
      </w:r>
      <w:r w:rsidR="00F367C2" w:rsidRPr="00CB45F3">
        <w:rPr>
          <w:b/>
          <w:bCs/>
          <w:sz w:val="24"/>
        </w:rPr>
        <w:tab/>
      </w:r>
      <w:r w:rsidR="00CF5FCA" w:rsidRPr="00CB45F3">
        <w:rPr>
          <w:b/>
          <w:bCs/>
          <w:sz w:val="24"/>
        </w:rPr>
        <w:t xml:space="preserve">           </w:t>
      </w:r>
      <w:r w:rsidR="00F367C2" w:rsidRPr="00CB45F3">
        <w:rPr>
          <w:b/>
          <w:bCs/>
          <w:sz w:val="24"/>
        </w:rPr>
        <w:t>Information</w:t>
      </w:r>
    </w:p>
    <w:p w14:paraId="2D5FB42E" w14:textId="0BC62AA1" w:rsidR="00724425" w:rsidRPr="007569A4" w:rsidRDefault="007569A4" w:rsidP="00DC00B6">
      <w:pPr>
        <w:numPr>
          <w:ilvl w:val="0"/>
          <w:numId w:val="9"/>
        </w:numPr>
        <w:ind w:right="-259"/>
        <w:rPr>
          <w:i/>
          <w:iCs/>
          <w:sz w:val="24"/>
        </w:rPr>
      </w:pPr>
      <w:r w:rsidRPr="007569A4">
        <w:rPr>
          <w:i/>
          <w:iCs/>
          <w:sz w:val="24"/>
        </w:rPr>
        <w:t>Senior Nutrition</w:t>
      </w:r>
    </w:p>
    <w:p w14:paraId="4B900182" w14:textId="261BA689" w:rsidR="00724425" w:rsidRPr="007569A4" w:rsidRDefault="007569A4" w:rsidP="00724425">
      <w:pPr>
        <w:numPr>
          <w:ilvl w:val="0"/>
          <w:numId w:val="9"/>
        </w:numPr>
        <w:ind w:right="-259"/>
        <w:rPr>
          <w:i/>
          <w:iCs/>
          <w:sz w:val="24"/>
        </w:rPr>
      </w:pPr>
      <w:r w:rsidRPr="007569A4">
        <w:rPr>
          <w:i/>
          <w:iCs/>
          <w:sz w:val="24"/>
        </w:rPr>
        <w:t>AAA Re-Mapping</w:t>
      </w:r>
    </w:p>
    <w:p w14:paraId="6E96A5ED" w14:textId="5D542743" w:rsidR="00724425" w:rsidRPr="007569A4" w:rsidRDefault="007569A4" w:rsidP="00DC00B6">
      <w:pPr>
        <w:numPr>
          <w:ilvl w:val="0"/>
          <w:numId w:val="9"/>
        </w:numPr>
        <w:ind w:right="-259"/>
        <w:rPr>
          <w:i/>
          <w:iCs/>
          <w:sz w:val="24"/>
        </w:rPr>
      </w:pPr>
      <w:r w:rsidRPr="007569A4">
        <w:rPr>
          <w:i/>
          <w:iCs/>
          <w:sz w:val="24"/>
        </w:rPr>
        <w:t>Digital Divide</w:t>
      </w:r>
    </w:p>
    <w:p w14:paraId="232E328C" w14:textId="0E863046" w:rsidR="007569A4" w:rsidRPr="007569A4" w:rsidRDefault="007569A4" w:rsidP="007569A4">
      <w:pPr>
        <w:numPr>
          <w:ilvl w:val="0"/>
          <w:numId w:val="9"/>
        </w:numPr>
        <w:ind w:right="-259"/>
        <w:rPr>
          <w:i/>
          <w:iCs/>
          <w:sz w:val="24"/>
        </w:rPr>
      </w:pPr>
      <w:r w:rsidRPr="007569A4">
        <w:rPr>
          <w:i/>
          <w:iCs/>
          <w:sz w:val="24"/>
        </w:rPr>
        <w:t xml:space="preserve">Location for the October </w:t>
      </w:r>
      <w:r>
        <w:rPr>
          <w:i/>
          <w:iCs/>
          <w:sz w:val="24"/>
        </w:rPr>
        <w:t xml:space="preserve">in-person </w:t>
      </w:r>
      <w:r w:rsidRPr="007569A4">
        <w:rPr>
          <w:i/>
          <w:iCs/>
          <w:sz w:val="24"/>
        </w:rPr>
        <w:t>meeting</w:t>
      </w:r>
    </w:p>
    <w:p w14:paraId="33F43D16" w14:textId="77777777" w:rsidR="00724425" w:rsidRPr="00CA67C2" w:rsidRDefault="00724425" w:rsidP="00724425">
      <w:pPr>
        <w:ind w:left="1440" w:right="-259"/>
        <w:rPr>
          <w:iCs/>
          <w:sz w:val="16"/>
          <w:szCs w:val="16"/>
        </w:rPr>
      </w:pPr>
    </w:p>
    <w:p w14:paraId="6944E471" w14:textId="3C423A5F" w:rsidR="00DE3627" w:rsidRDefault="002F3A62" w:rsidP="00DE3627">
      <w:pPr>
        <w:numPr>
          <w:ilvl w:val="0"/>
          <w:numId w:val="1"/>
        </w:numPr>
        <w:tabs>
          <w:tab w:val="clear" w:pos="1080"/>
          <w:tab w:val="num" w:pos="720"/>
        </w:tabs>
        <w:ind w:right="-79" w:hanging="900"/>
        <w:rPr>
          <w:b/>
          <w:bCs/>
          <w:sz w:val="24"/>
        </w:rPr>
      </w:pPr>
      <w:r w:rsidRPr="000A03A4">
        <w:rPr>
          <w:b/>
          <w:bCs/>
          <w:sz w:val="24"/>
        </w:rPr>
        <w:t>Advisory Council Report</w:t>
      </w:r>
      <w:r w:rsidR="00EE4A00">
        <w:rPr>
          <w:b/>
          <w:bCs/>
          <w:sz w:val="24"/>
        </w:rPr>
        <w:t xml:space="preserve"> </w:t>
      </w:r>
      <w:proofErr w:type="gramStart"/>
      <w:r w:rsidR="00EE4A00">
        <w:rPr>
          <w:b/>
          <w:bCs/>
          <w:sz w:val="24"/>
        </w:rPr>
        <w:t xml:space="preserve">   </w:t>
      </w:r>
      <w:r w:rsidR="00EE4A00" w:rsidRPr="00EE4A00">
        <w:rPr>
          <w:bCs/>
          <w:color w:val="000000" w:themeColor="text1"/>
          <w:sz w:val="24"/>
        </w:rPr>
        <w:t>(</w:t>
      </w:r>
      <w:proofErr w:type="gramEnd"/>
      <w:r w:rsidR="00EE4A00" w:rsidRPr="00EE4A00">
        <w:rPr>
          <w:bCs/>
          <w:color w:val="000000" w:themeColor="text1"/>
          <w:sz w:val="24"/>
        </w:rPr>
        <w:t>Bobbie Wartson, Chair)</w:t>
      </w:r>
      <w:r w:rsidRPr="000A03A4">
        <w:rPr>
          <w:b/>
          <w:bCs/>
          <w:sz w:val="24"/>
        </w:rPr>
        <w:tab/>
        <w:t>Information</w:t>
      </w:r>
    </w:p>
    <w:p w14:paraId="53C62FFE" w14:textId="38C95CBD" w:rsidR="009E4783" w:rsidRPr="0065054D" w:rsidRDefault="0065054D" w:rsidP="0065054D">
      <w:pPr>
        <w:numPr>
          <w:ilvl w:val="0"/>
          <w:numId w:val="9"/>
        </w:numPr>
        <w:ind w:right="-259"/>
        <w:rPr>
          <w:i/>
          <w:iCs/>
          <w:sz w:val="24"/>
        </w:rPr>
      </w:pPr>
      <w:r w:rsidRPr="0065054D">
        <w:rPr>
          <w:i/>
          <w:iCs/>
          <w:sz w:val="24"/>
        </w:rPr>
        <w:t xml:space="preserve">ABC </w:t>
      </w:r>
      <w:r>
        <w:rPr>
          <w:i/>
          <w:iCs/>
          <w:sz w:val="24"/>
        </w:rPr>
        <w:t xml:space="preserve">Committee </w:t>
      </w:r>
      <w:r w:rsidRPr="0065054D">
        <w:rPr>
          <w:i/>
          <w:iCs/>
          <w:sz w:val="24"/>
        </w:rPr>
        <w:t xml:space="preserve">meetings resumed </w:t>
      </w:r>
    </w:p>
    <w:p w14:paraId="717AF3E6" w14:textId="77777777" w:rsidR="004E70BB" w:rsidRPr="00E83112" w:rsidRDefault="004E70BB" w:rsidP="004E70BB">
      <w:pPr>
        <w:ind w:right="-72"/>
        <w:rPr>
          <w:b/>
          <w:bCs/>
          <w:sz w:val="18"/>
          <w:szCs w:val="18"/>
        </w:rPr>
      </w:pPr>
      <w:r w:rsidRPr="00A63538">
        <w:rPr>
          <w:b/>
          <w:bCs/>
          <w:sz w:val="24"/>
        </w:rPr>
        <w:t xml:space="preserve">       </w:t>
      </w:r>
    </w:p>
    <w:p w14:paraId="14EBA2E3" w14:textId="41BF6DFF" w:rsidR="004E70BB" w:rsidRDefault="004E70BB" w:rsidP="00B61499">
      <w:pPr>
        <w:numPr>
          <w:ilvl w:val="0"/>
          <w:numId w:val="1"/>
        </w:numPr>
        <w:tabs>
          <w:tab w:val="clear" w:pos="1080"/>
          <w:tab w:val="num" w:pos="720"/>
        </w:tabs>
        <w:ind w:right="-72" w:hanging="900"/>
        <w:rPr>
          <w:b/>
          <w:bCs/>
          <w:sz w:val="24"/>
        </w:rPr>
      </w:pPr>
      <w:r>
        <w:rPr>
          <w:b/>
          <w:bCs/>
          <w:sz w:val="24"/>
        </w:rPr>
        <w:t>Adjourn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   Action</w:t>
      </w:r>
    </w:p>
    <w:p w14:paraId="67EBA4FA" w14:textId="77777777" w:rsidR="00EE4A00" w:rsidRPr="001B216F" w:rsidRDefault="00EE4A00" w:rsidP="00EE4A00">
      <w:pPr>
        <w:ind w:right="-72"/>
        <w:rPr>
          <w:b/>
          <w:bCs/>
          <w:sz w:val="24"/>
        </w:rPr>
      </w:pPr>
    </w:p>
    <w:p w14:paraId="2ED49A55" w14:textId="77777777" w:rsidR="008F324B" w:rsidRPr="00DC00B6" w:rsidRDefault="007616DB" w:rsidP="00BF56C3">
      <w:pPr>
        <w:tabs>
          <w:tab w:val="left" w:pos="-1620"/>
          <w:tab w:val="left" w:pos="-990"/>
          <w:tab w:val="left" w:pos="1080"/>
          <w:tab w:val="right" w:pos="7470"/>
          <w:tab w:val="right" w:pos="9180"/>
        </w:tabs>
        <w:ind w:left="-990" w:hanging="540"/>
        <w:jc w:val="center"/>
        <w:rPr>
          <w:rStyle w:val="QuickFormat3"/>
          <w:rFonts w:ascii="Times New Roman" w:hAnsi="Times New Roman" w:cs="Times New Roman"/>
          <w:i w:val="0"/>
          <w:iCs w:val="0"/>
          <w:outline/>
          <w:shadow/>
          <w:emboss/>
          <w:color w:val="17365D" w:themeColor="text2" w:themeShade="BF"/>
        </w:rPr>
      </w:pPr>
      <w:r w:rsidRPr="00DC00B6">
        <w:rPr>
          <w:b/>
          <w:bCs/>
          <w:outline/>
          <w:shadow/>
          <w:sz w:val="24"/>
        </w:rPr>
        <w:t xml:space="preserve">     </w:t>
      </w:r>
      <w:r w:rsidR="00FB6E7D" w:rsidRPr="00DC00B6">
        <w:rPr>
          <w:b/>
          <w:bCs/>
          <w:outline/>
          <w:shadow/>
          <w:sz w:val="24"/>
        </w:rPr>
        <w:t xml:space="preserve">     </w:t>
      </w:r>
      <w:r w:rsidR="00974127" w:rsidRPr="00DC00B6">
        <w:rPr>
          <w:b/>
          <w:bCs/>
          <w:outline/>
          <w:shadow/>
          <w:color w:val="17365D" w:themeColor="text2" w:themeShade="BF"/>
          <w:sz w:val="24"/>
        </w:rPr>
        <w:t>NEXT</w:t>
      </w:r>
      <w:r w:rsidR="00FB6E7D" w:rsidRPr="00DC00B6">
        <w:rPr>
          <w:b/>
          <w:bCs/>
          <w:outline/>
          <w:shadow/>
          <w:color w:val="17365D" w:themeColor="text2" w:themeShade="BF"/>
          <w:sz w:val="24"/>
        </w:rPr>
        <w:t xml:space="preserve"> MEETING</w:t>
      </w:r>
    </w:p>
    <w:p w14:paraId="2D318DBD" w14:textId="77777777" w:rsidR="00064EFB" w:rsidRPr="00BB13A1" w:rsidRDefault="00585ECC" w:rsidP="00064EFB">
      <w:pPr>
        <w:tabs>
          <w:tab w:val="left" w:pos="-1620"/>
          <w:tab w:val="left" w:pos="-990"/>
          <w:tab w:val="left" w:pos="1080"/>
          <w:tab w:val="right" w:pos="7380"/>
          <w:tab w:val="right" w:pos="9180"/>
        </w:tabs>
        <w:ind w:left="-990" w:hanging="540"/>
        <w:jc w:val="center"/>
        <w:rPr>
          <w:rStyle w:val="QuickFormat3"/>
          <w:rFonts w:ascii="Times New Roman" w:hAnsi="Times New Roman" w:cs="Times New Roman"/>
          <w:i w:val="0"/>
          <w:color w:val="auto"/>
        </w:rPr>
      </w:pPr>
      <w:r w:rsidRPr="00BB13A1">
        <w:rPr>
          <w:rStyle w:val="QuickFormat3"/>
          <w:rFonts w:ascii="Times New Roman" w:hAnsi="Times New Roman" w:cs="Times New Roman"/>
          <w:i w:val="0"/>
          <w:color w:val="auto"/>
        </w:rPr>
        <w:t xml:space="preserve">        </w:t>
      </w:r>
      <w:r w:rsidR="003F4263">
        <w:rPr>
          <w:rStyle w:val="QuickFormat3"/>
          <w:rFonts w:ascii="Times New Roman" w:hAnsi="Times New Roman" w:cs="Times New Roman"/>
          <w:i w:val="0"/>
          <w:color w:val="auto"/>
        </w:rPr>
        <w:t xml:space="preserve">    </w:t>
      </w:r>
      <w:r w:rsidR="00064EFB" w:rsidRPr="00BB13A1">
        <w:rPr>
          <w:rStyle w:val="QuickFormat3"/>
          <w:rFonts w:ascii="Times New Roman" w:hAnsi="Times New Roman" w:cs="Times New Roman"/>
          <w:i w:val="0"/>
          <w:color w:val="auto"/>
        </w:rPr>
        <w:t>Governing Board Meeting</w:t>
      </w:r>
    </w:p>
    <w:p w14:paraId="611763D9" w14:textId="3E3B6737" w:rsidR="00064EFB" w:rsidRPr="00BB13A1" w:rsidRDefault="000F3853" w:rsidP="00DC00B6">
      <w:pPr>
        <w:tabs>
          <w:tab w:val="left" w:pos="-1620"/>
          <w:tab w:val="left" w:pos="-990"/>
          <w:tab w:val="left" w:pos="1080"/>
          <w:tab w:val="right" w:pos="7470"/>
          <w:tab w:val="right" w:pos="9180"/>
        </w:tabs>
        <w:ind w:left="-990" w:hanging="540"/>
        <w:rPr>
          <w:rStyle w:val="QuickFormat3"/>
          <w:rFonts w:ascii="Times New Roman" w:hAnsi="Times New Roman" w:cs="Times New Roman"/>
          <w:i w:val="0"/>
          <w:color w:val="auto"/>
        </w:rPr>
      </w:pPr>
      <w:r w:rsidRPr="00BB13A1">
        <w:rPr>
          <w:rStyle w:val="QuickFormat3"/>
          <w:rFonts w:ascii="Times New Roman" w:hAnsi="Times New Roman" w:cs="Times New Roman"/>
          <w:i w:val="0"/>
          <w:color w:val="auto"/>
        </w:rPr>
        <w:tab/>
        <w:t xml:space="preserve">                             </w:t>
      </w:r>
      <w:r w:rsidR="009A4A3D" w:rsidRPr="00BB13A1">
        <w:rPr>
          <w:rStyle w:val="QuickFormat3"/>
          <w:rFonts w:ascii="Times New Roman" w:hAnsi="Times New Roman" w:cs="Times New Roman"/>
          <w:i w:val="0"/>
          <w:color w:val="auto"/>
        </w:rPr>
        <w:tab/>
        <w:t xml:space="preserve">                      </w:t>
      </w:r>
      <w:r w:rsidR="00DC00B6">
        <w:rPr>
          <w:rStyle w:val="QuickFormat3"/>
          <w:rFonts w:ascii="Times New Roman" w:hAnsi="Times New Roman" w:cs="Times New Roman"/>
          <w:i w:val="0"/>
          <w:color w:val="auto"/>
        </w:rPr>
        <w:t xml:space="preserve">  </w:t>
      </w:r>
      <w:r w:rsidR="00724425">
        <w:rPr>
          <w:rStyle w:val="QuickFormat3"/>
          <w:rFonts w:ascii="Times New Roman" w:hAnsi="Times New Roman" w:cs="Times New Roman"/>
          <w:i w:val="0"/>
          <w:color w:val="auto"/>
        </w:rPr>
        <w:t>October</w:t>
      </w:r>
      <w:r w:rsidR="00BF56C3" w:rsidRPr="00BB13A1">
        <w:rPr>
          <w:rStyle w:val="QuickFormat3"/>
          <w:rFonts w:ascii="Times New Roman" w:hAnsi="Times New Roman" w:cs="Times New Roman"/>
          <w:i w:val="0"/>
          <w:color w:val="auto"/>
        </w:rPr>
        <w:t xml:space="preserve"> </w:t>
      </w:r>
      <w:r w:rsidR="00724425">
        <w:rPr>
          <w:rStyle w:val="QuickFormat3"/>
          <w:rFonts w:ascii="Times New Roman" w:hAnsi="Times New Roman" w:cs="Times New Roman"/>
          <w:i w:val="0"/>
          <w:color w:val="auto"/>
        </w:rPr>
        <w:t>1</w:t>
      </w:r>
      <w:r w:rsidR="001E244D">
        <w:rPr>
          <w:rStyle w:val="QuickFormat3"/>
          <w:rFonts w:ascii="Times New Roman" w:hAnsi="Times New Roman" w:cs="Times New Roman"/>
          <w:i w:val="0"/>
          <w:color w:val="auto"/>
        </w:rPr>
        <w:t>8</w:t>
      </w:r>
      <w:r w:rsidR="00BD1528" w:rsidRPr="00BB13A1">
        <w:rPr>
          <w:rStyle w:val="QuickFormat3"/>
          <w:rFonts w:ascii="Times New Roman" w:hAnsi="Times New Roman" w:cs="Times New Roman"/>
          <w:i w:val="0"/>
          <w:color w:val="auto"/>
        </w:rPr>
        <w:t>, 202</w:t>
      </w:r>
      <w:r w:rsidR="001E244D">
        <w:rPr>
          <w:rStyle w:val="QuickFormat3"/>
          <w:rFonts w:ascii="Times New Roman" w:hAnsi="Times New Roman" w:cs="Times New Roman"/>
          <w:i w:val="0"/>
          <w:color w:val="auto"/>
        </w:rPr>
        <w:t>1</w:t>
      </w:r>
    </w:p>
    <w:p w14:paraId="595E7404" w14:textId="0CFDBE41" w:rsidR="004E1801" w:rsidRPr="00F40AEB" w:rsidRDefault="003B3226" w:rsidP="004E1801">
      <w:pPr>
        <w:tabs>
          <w:tab w:val="left" w:pos="-1620"/>
          <w:tab w:val="left" w:pos="-990"/>
          <w:tab w:val="left" w:pos="1080"/>
          <w:tab w:val="right" w:pos="7380"/>
          <w:tab w:val="right" w:pos="9180"/>
        </w:tabs>
        <w:ind w:left="-990" w:hanging="540"/>
        <w:jc w:val="center"/>
        <w:rPr>
          <w:rStyle w:val="QuickFormat3"/>
          <w:rFonts w:ascii="Times New Roman" w:hAnsi="Times New Roman" w:cs="Times New Roman"/>
          <w:i w:val="0"/>
          <w:color w:val="0F243E" w:themeColor="text2" w:themeShade="80"/>
        </w:rPr>
      </w:pPr>
      <w:r w:rsidRPr="00F40AEB">
        <w:rPr>
          <w:rStyle w:val="QuickFormat3"/>
          <w:rFonts w:ascii="Times New Roman" w:hAnsi="Times New Roman" w:cs="Times New Roman"/>
          <w:i w:val="0"/>
          <w:color w:val="0F243E" w:themeColor="text2" w:themeShade="80"/>
        </w:rPr>
        <w:t xml:space="preserve">               </w:t>
      </w:r>
      <w:r w:rsidR="004E1801" w:rsidRPr="00F40AEB">
        <w:rPr>
          <w:rStyle w:val="QuickFormat3"/>
          <w:rFonts w:ascii="Times New Roman" w:hAnsi="Times New Roman" w:cs="Times New Roman"/>
          <w:i w:val="0"/>
          <w:color w:val="0F243E" w:themeColor="text2" w:themeShade="80"/>
        </w:rPr>
        <w:t xml:space="preserve">Tulare County </w:t>
      </w:r>
      <w:r w:rsidR="001E3150" w:rsidRPr="00F40AEB">
        <w:rPr>
          <w:rStyle w:val="QuickFormat3"/>
          <w:rFonts w:ascii="Times New Roman" w:hAnsi="Times New Roman" w:cs="Times New Roman"/>
          <w:i w:val="0"/>
          <w:color w:val="0F243E" w:themeColor="text2" w:themeShade="80"/>
        </w:rPr>
        <w:t xml:space="preserve">General Services </w:t>
      </w:r>
      <w:r w:rsidR="004E1801" w:rsidRPr="00F40AEB">
        <w:rPr>
          <w:rStyle w:val="QuickFormat3"/>
          <w:rFonts w:ascii="Times New Roman" w:hAnsi="Times New Roman" w:cs="Times New Roman"/>
          <w:i w:val="0"/>
          <w:color w:val="0F243E" w:themeColor="text2" w:themeShade="80"/>
        </w:rPr>
        <w:t>Bldg.</w:t>
      </w:r>
    </w:p>
    <w:p w14:paraId="62DF52A3" w14:textId="043533A0" w:rsidR="004E1801" w:rsidRDefault="004E1801" w:rsidP="004E1801">
      <w:pPr>
        <w:tabs>
          <w:tab w:val="left" w:pos="-1620"/>
          <w:tab w:val="left" w:pos="-990"/>
          <w:tab w:val="left" w:pos="1080"/>
          <w:tab w:val="right" w:pos="7380"/>
          <w:tab w:val="right" w:pos="9180"/>
        </w:tabs>
        <w:ind w:left="-990" w:hanging="540"/>
        <w:jc w:val="center"/>
        <w:rPr>
          <w:rStyle w:val="QuickFormat3"/>
          <w:rFonts w:ascii="Times New Roman" w:hAnsi="Times New Roman" w:cs="Times New Roman"/>
          <w:i w:val="0"/>
          <w:color w:val="0F243E" w:themeColor="text2" w:themeShade="80"/>
        </w:rPr>
      </w:pPr>
      <w:r w:rsidRPr="00F40AEB">
        <w:rPr>
          <w:rStyle w:val="QuickFormat3"/>
          <w:rFonts w:ascii="Times New Roman" w:hAnsi="Times New Roman" w:cs="Times New Roman"/>
          <w:i w:val="0"/>
          <w:color w:val="0F243E" w:themeColor="text2" w:themeShade="80"/>
        </w:rPr>
        <w:t xml:space="preserve">           </w:t>
      </w:r>
      <w:r w:rsidR="003B3226" w:rsidRPr="00F40AEB">
        <w:rPr>
          <w:rStyle w:val="QuickFormat3"/>
          <w:rFonts w:ascii="Times New Roman" w:hAnsi="Times New Roman" w:cs="Times New Roman"/>
          <w:i w:val="0"/>
          <w:color w:val="0F243E" w:themeColor="text2" w:themeShade="80"/>
        </w:rPr>
        <w:t xml:space="preserve">  </w:t>
      </w:r>
      <w:r w:rsidR="00F40AEB" w:rsidRPr="00F40AEB">
        <w:rPr>
          <w:rStyle w:val="QuickFormat3"/>
          <w:rFonts w:ascii="Times New Roman" w:hAnsi="Times New Roman" w:cs="Times New Roman"/>
          <w:i w:val="0"/>
          <w:color w:val="0F243E" w:themeColor="text2" w:themeShade="80"/>
        </w:rPr>
        <w:t>2637</w:t>
      </w:r>
      <w:r w:rsidRPr="00F40AEB">
        <w:rPr>
          <w:rStyle w:val="QuickFormat3"/>
          <w:rFonts w:ascii="Times New Roman" w:hAnsi="Times New Roman" w:cs="Times New Roman"/>
          <w:i w:val="0"/>
          <w:color w:val="0F243E" w:themeColor="text2" w:themeShade="80"/>
        </w:rPr>
        <w:t xml:space="preserve"> W. Burrel Avenue</w:t>
      </w:r>
      <w:r w:rsidR="00F40AEB" w:rsidRPr="00F40AEB">
        <w:rPr>
          <w:rStyle w:val="QuickFormat3"/>
          <w:rFonts w:ascii="Times New Roman" w:hAnsi="Times New Roman" w:cs="Times New Roman"/>
          <w:i w:val="0"/>
          <w:color w:val="0F243E" w:themeColor="text2" w:themeShade="80"/>
        </w:rPr>
        <w:t xml:space="preserve">, </w:t>
      </w:r>
      <w:r w:rsidR="006D43DA">
        <w:rPr>
          <w:rStyle w:val="QuickFormat3"/>
          <w:rFonts w:ascii="Times New Roman" w:hAnsi="Times New Roman" w:cs="Times New Roman"/>
          <w:i w:val="0"/>
          <w:color w:val="0F243E" w:themeColor="text2" w:themeShade="80"/>
        </w:rPr>
        <w:t>Suite 200</w:t>
      </w:r>
    </w:p>
    <w:p w14:paraId="080A210C" w14:textId="6D281154" w:rsidR="006D43DA" w:rsidRPr="006D43DA" w:rsidRDefault="006D43DA" w:rsidP="006D43DA">
      <w:pPr>
        <w:tabs>
          <w:tab w:val="left" w:pos="-1620"/>
          <w:tab w:val="left" w:pos="-990"/>
          <w:tab w:val="left" w:pos="1080"/>
          <w:tab w:val="right" w:pos="7380"/>
          <w:tab w:val="right" w:pos="9180"/>
        </w:tabs>
        <w:ind w:left="-990" w:hanging="540"/>
        <w:jc w:val="center"/>
        <w:rPr>
          <w:rStyle w:val="QuickFormat3"/>
          <w:rFonts w:ascii="Times New Roman" w:hAnsi="Times New Roman" w:cs="Times New Roman"/>
          <w:i w:val="0"/>
          <w:iCs w:val="0"/>
          <w:color w:val="0F243E" w:themeColor="text2" w:themeShade="80"/>
        </w:rPr>
      </w:pPr>
      <w:r w:rsidRPr="006D43DA">
        <w:rPr>
          <w:rStyle w:val="QuickFormat3"/>
          <w:rFonts w:ascii="Times New Roman" w:hAnsi="Times New Roman" w:cs="Times New Roman"/>
          <w:color w:val="0F243E" w:themeColor="text2" w:themeShade="80"/>
        </w:rPr>
        <w:t xml:space="preserve">              </w:t>
      </w:r>
      <w:r w:rsidRPr="006D43DA">
        <w:rPr>
          <w:rStyle w:val="QuickFormat3"/>
          <w:rFonts w:ascii="Times New Roman" w:hAnsi="Times New Roman" w:cs="Times New Roman"/>
          <w:i w:val="0"/>
          <w:iCs w:val="0"/>
          <w:color w:val="0F243E" w:themeColor="text2" w:themeShade="80"/>
        </w:rPr>
        <w:t>Kaweah Conference Room</w:t>
      </w:r>
    </w:p>
    <w:p w14:paraId="2C722A15" w14:textId="14C5EA4E" w:rsidR="004E1801" w:rsidRPr="00F40AEB" w:rsidRDefault="0004278D" w:rsidP="004E1801">
      <w:pPr>
        <w:tabs>
          <w:tab w:val="left" w:pos="-1620"/>
          <w:tab w:val="left" w:pos="-990"/>
          <w:tab w:val="left" w:pos="1080"/>
          <w:tab w:val="right" w:pos="7380"/>
          <w:tab w:val="right" w:pos="9180"/>
        </w:tabs>
        <w:ind w:left="-990" w:hanging="540"/>
        <w:jc w:val="center"/>
        <w:rPr>
          <w:rStyle w:val="QuickFormat3"/>
          <w:rFonts w:ascii="Times New Roman" w:hAnsi="Times New Roman" w:cs="Times New Roman"/>
          <w:i w:val="0"/>
          <w:color w:val="0F243E" w:themeColor="text2" w:themeShade="80"/>
        </w:rPr>
      </w:pPr>
      <w:r>
        <w:rPr>
          <w:b/>
          <w:bCs/>
          <w:noProof/>
          <w:color w:val="C00000"/>
          <w:sz w:val="18"/>
          <w:szCs w:val="18"/>
        </w:rPr>
        <w:pict w14:anchorId="4A2AC633">
          <v:shape id="_x0000_s1040" type="#_x0000_t202" style="position:absolute;left:0;text-align:left;margin-left:-78.45pt;margin-top:15.85pt;width:468.75pt;height:65.25pt;z-index:251658752;mso-position-horizontal-relative:text;mso-position-vertical-relative:text">
            <v:textbox style="mso-next-textbox:#_x0000_s1040">
              <w:txbxContent>
                <w:p w14:paraId="4663F699" w14:textId="3491D5EF" w:rsidR="00C53465" w:rsidRPr="008C5159" w:rsidRDefault="00C53465" w:rsidP="008C5159">
                  <w:pPr>
                    <w:rPr>
                      <w:b/>
                      <w:sz w:val="18"/>
                      <w:szCs w:val="18"/>
                    </w:rPr>
                  </w:pPr>
                  <w:r>
                    <w:t xml:space="preserve">    </w:t>
                  </w:r>
                  <w:r w:rsidRPr="008C5159">
                    <w:rPr>
                      <w:b/>
                      <w:sz w:val="18"/>
                      <w:szCs w:val="18"/>
                    </w:rPr>
                    <w:t xml:space="preserve">The disclosable public records related to this agenda are available for public inspection at the reception area of the </w:t>
                  </w:r>
                  <w:r>
                    <w:rPr>
                      <w:b/>
                      <w:sz w:val="18"/>
                      <w:szCs w:val="18"/>
                    </w:rPr>
                    <w:t xml:space="preserve">               </w:t>
                  </w:r>
                  <w:r w:rsidRPr="008C5159">
                    <w:rPr>
                      <w:b/>
                      <w:sz w:val="18"/>
                      <w:szCs w:val="18"/>
                    </w:rPr>
                    <w:t xml:space="preserve">Tulare </w:t>
                  </w:r>
                  <w:smartTag w:uri="urn:schemas-microsoft-com:office:smarttags" w:element="PlaceType">
                    <w:r w:rsidRPr="008C5159">
                      <w:rPr>
                        <w:b/>
                        <w:sz w:val="18"/>
                        <w:szCs w:val="18"/>
                      </w:rPr>
                      <w:t>County</w:t>
                    </w:r>
                  </w:smartTag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laceName">
                    <w:r w:rsidRPr="008C5159">
                      <w:rPr>
                        <w:b/>
                        <w:sz w:val="18"/>
                        <w:szCs w:val="18"/>
                      </w:rPr>
                      <w:t>Human</w:t>
                    </w:r>
                  </w:smartTag>
                  <w:r w:rsidRPr="008C5159">
                    <w:rPr>
                      <w:b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laceName">
                    <w:r w:rsidRPr="008C5159">
                      <w:rPr>
                        <w:b/>
                        <w:sz w:val="18"/>
                        <w:szCs w:val="18"/>
                      </w:rPr>
                      <w:t>Services</w:t>
                    </w:r>
                  </w:smartTag>
                  <w:r w:rsidRPr="008C5159">
                    <w:rPr>
                      <w:b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laceName">
                    <w:r w:rsidRPr="008C5159">
                      <w:rPr>
                        <w:b/>
                        <w:sz w:val="18"/>
                        <w:szCs w:val="18"/>
                      </w:rPr>
                      <w:t>Government</w:t>
                    </w:r>
                  </w:smartTag>
                  <w:r w:rsidRPr="008C5159">
                    <w:rPr>
                      <w:b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laceType">
                    <w:r w:rsidRPr="008C5159">
                      <w:rPr>
                        <w:b/>
                        <w:sz w:val="18"/>
                        <w:szCs w:val="18"/>
                      </w:rPr>
                      <w:t>Plaza</w:t>
                    </w:r>
                  </w:smartTag>
                  <w:r w:rsidRPr="008C5159">
                    <w:rPr>
                      <w:b/>
                      <w:sz w:val="18"/>
                      <w:szCs w:val="18"/>
                    </w:rPr>
                    <w:t xml:space="preserve"> building, </w:t>
                  </w:r>
                  <w:smartTag w:uri="urn:schemas-microsoft-com:office:smarttags" w:element="address">
                    <w:smartTag w:uri="urn:schemas-microsoft-com:office:smarttags" w:element="Street">
                      <w:r w:rsidRPr="008C5159">
                        <w:rPr>
                          <w:b/>
                          <w:sz w:val="18"/>
                          <w:szCs w:val="18"/>
                        </w:rPr>
                        <w:t>5957 S. Mooney Blvd.</w:t>
                      </w:r>
                    </w:smartTag>
                    <w:r w:rsidRPr="008C5159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City">
                      <w:r w:rsidRPr="008C5159">
                        <w:rPr>
                          <w:b/>
                          <w:sz w:val="18"/>
                          <w:szCs w:val="18"/>
                        </w:rPr>
                        <w:t>Visalia</w:t>
                      </w:r>
                    </w:smartTag>
                    <w:r w:rsidRPr="008C5159">
                      <w:rPr>
                        <w:b/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State">
                      <w:r w:rsidRPr="008C5159">
                        <w:rPr>
                          <w:b/>
                          <w:sz w:val="18"/>
                          <w:szCs w:val="18"/>
                        </w:rPr>
                        <w:t>CA</w:t>
                      </w:r>
                    </w:smartTag>
                    <w:r w:rsidRPr="008C5159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PostalCode">
                      <w:r w:rsidRPr="008C5159">
                        <w:rPr>
                          <w:b/>
                          <w:sz w:val="18"/>
                          <w:szCs w:val="18"/>
                        </w:rPr>
                        <w:t>93277</w:t>
                      </w:r>
                    </w:smartTag>
                  </w:smartTag>
                </w:p>
                <w:p w14:paraId="03F82A38" w14:textId="77777777" w:rsidR="00C53465" w:rsidRPr="008C5159" w:rsidRDefault="00C53465" w:rsidP="00BF2FE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C5159">
                    <w:rPr>
                      <w:b/>
                      <w:sz w:val="18"/>
                      <w:szCs w:val="18"/>
                    </w:rPr>
                    <w:t>Notice to the Public</w:t>
                  </w:r>
                </w:p>
                <w:p w14:paraId="627869A1" w14:textId="77777777" w:rsidR="00C53465" w:rsidRPr="008C5159" w:rsidRDefault="00C53465" w:rsidP="00BF2FE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C5159">
                    <w:rPr>
                      <w:b/>
                      <w:sz w:val="18"/>
                      <w:szCs w:val="18"/>
                    </w:rPr>
                    <w:t>In compliance with the Americans with Disabilities Act, if you need special assistance to participate in this meeting, please contact Chr</w:t>
                  </w:r>
                  <w:r>
                    <w:rPr>
                      <w:b/>
                      <w:sz w:val="18"/>
                      <w:szCs w:val="18"/>
                    </w:rPr>
                    <w:t>istine Tidwell at (559) 624-8063</w:t>
                  </w:r>
                  <w:r w:rsidRPr="008C5159">
                    <w:rPr>
                      <w:b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="004E1801" w:rsidRPr="001E244D">
        <w:rPr>
          <w:rStyle w:val="QuickFormat3"/>
          <w:rFonts w:ascii="Times New Roman" w:hAnsi="Times New Roman" w:cs="Times New Roman"/>
          <w:i w:val="0"/>
          <w:color w:val="FF0000"/>
        </w:rPr>
        <w:t xml:space="preserve">           </w:t>
      </w:r>
      <w:r w:rsidR="004E1801" w:rsidRPr="00F40AEB">
        <w:rPr>
          <w:rStyle w:val="QuickFormat3"/>
          <w:rFonts w:ascii="Times New Roman" w:hAnsi="Times New Roman" w:cs="Times New Roman"/>
          <w:i w:val="0"/>
          <w:color w:val="0F243E" w:themeColor="text2" w:themeShade="80"/>
        </w:rPr>
        <w:t>Visalia, CA 93291</w:t>
      </w:r>
    </w:p>
    <w:p w14:paraId="32C52C90" w14:textId="415C80CC" w:rsidR="00BF2FE1" w:rsidRPr="00DC00B6" w:rsidRDefault="00926A68" w:rsidP="00DC00B6">
      <w:pPr>
        <w:tabs>
          <w:tab w:val="left" w:pos="-1620"/>
          <w:tab w:val="left" w:pos="-990"/>
          <w:tab w:val="left" w:pos="1080"/>
          <w:tab w:val="right" w:pos="7380"/>
          <w:tab w:val="right" w:pos="9180"/>
        </w:tabs>
        <w:ind w:left="-990" w:hanging="540"/>
        <w:rPr>
          <w:rStyle w:val="QuickFormat3"/>
          <w:rFonts w:ascii="Times New Roman" w:hAnsi="Times New Roman" w:cs="Times New Roman"/>
          <w:i w:val="0"/>
          <w:color w:val="C00000"/>
          <w:sz w:val="20"/>
          <w:szCs w:val="20"/>
        </w:rPr>
      </w:pPr>
      <w:r w:rsidRPr="00BF56C3">
        <w:rPr>
          <w:rStyle w:val="QuickFormat3"/>
          <w:rFonts w:ascii="Times New Roman" w:hAnsi="Times New Roman" w:cs="Times New Roman"/>
          <w:i w:val="0"/>
          <w:color w:val="C00000"/>
        </w:rPr>
        <w:tab/>
      </w:r>
      <w:r w:rsidRPr="00BF56C3">
        <w:rPr>
          <w:rStyle w:val="QuickFormat3"/>
          <w:rFonts w:ascii="Times New Roman" w:hAnsi="Times New Roman" w:cs="Times New Roman"/>
          <w:i w:val="0"/>
          <w:color w:val="C00000"/>
        </w:rPr>
        <w:tab/>
        <w:t xml:space="preserve">                 </w:t>
      </w:r>
      <w:r w:rsidR="008F49DC" w:rsidRPr="00BF56C3">
        <w:rPr>
          <w:rStyle w:val="QuickFormat3"/>
          <w:rFonts w:ascii="Times New Roman" w:hAnsi="Times New Roman" w:cs="Times New Roman"/>
          <w:i w:val="0"/>
          <w:color w:val="C00000"/>
        </w:rPr>
        <w:t xml:space="preserve"> </w:t>
      </w:r>
      <w:r w:rsidR="00A3293D" w:rsidRPr="00BF56C3">
        <w:rPr>
          <w:rStyle w:val="QuickFormat3"/>
          <w:rFonts w:ascii="Times New Roman" w:hAnsi="Times New Roman" w:cs="Times New Roman"/>
          <w:i w:val="0"/>
          <w:color w:val="C00000"/>
          <w:sz w:val="20"/>
          <w:szCs w:val="20"/>
        </w:rPr>
        <w:t xml:space="preserve"> </w:t>
      </w:r>
    </w:p>
    <w:sectPr w:rsidR="00BF2FE1" w:rsidRPr="00DC00B6" w:rsidSect="004009D9">
      <w:endnotePr>
        <w:numFmt w:val="decimal"/>
      </w:endnotePr>
      <w:pgSz w:w="12240" w:h="15840" w:code="1"/>
      <w:pgMar w:top="1296" w:right="1267" w:bottom="576" w:left="3312" w:header="288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A0C57" w14:textId="77777777" w:rsidR="00C53465" w:rsidRDefault="00C53465">
      <w:r>
        <w:separator/>
      </w:r>
    </w:p>
  </w:endnote>
  <w:endnote w:type="continuationSeparator" w:id="0">
    <w:p w14:paraId="4B3569C1" w14:textId="77777777" w:rsidR="00C53465" w:rsidRDefault="00C5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281DE" w14:textId="77777777" w:rsidR="00C53465" w:rsidRDefault="00C53465">
      <w:r>
        <w:separator/>
      </w:r>
    </w:p>
  </w:footnote>
  <w:footnote w:type="continuationSeparator" w:id="0">
    <w:p w14:paraId="08CFBF4D" w14:textId="77777777" w:rsidR="00C53465" w:rsidRDefault="00C53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3D02"/>
    <w:multiLevelType w:val="hybridMultilevel"/>
    <w:tmpl w:val="5300BA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E836C8"/>
    <w:multiLevelType w:val="hybridMultilevel"/>
    <w:tmpl w:val="9A4E09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AA6A20"/>
    <w:multiLevelType w:val="hybridMultilevel"/>
    <w:tmpl w:val="3B767F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14511B"/>
    <w:multiLevelType w:val="hybridMultilevel"/>
    <w:tmpl w:val="80F25E8E"/>
    <w:lvl w:ilvl="0" w:tplc="D5CC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2D769A"/>
    <w:multiLevelType w:val="hybridMultilevel"/>
    <w:tmpl w:val="7980B7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C730F"/>
    <w:multiLevelType w:val="hybridMultilevel"/>
    <w:tmpl w:val="05587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F54B30"/>
    <w:multiLevelType w:val="hybridMultilevel"/>
    <w:tmpl w:val="80B29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4401E6C"/>
    <w:multiLevelType w:val="hybridMultilevel"/>
    <w:tmpl w:val="382C5A08"/>
    <w:lvl w:ilvl="0" w:tplc="4AE6E7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8A76C91"/>
    <w:multiLevelType w:val="hybridMultilevel"/>
    <w:tmpl w:val="70A835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EB72E5"/>
    <w:multiLevelType w:val="hybridMultilevel"/>
    <w:tmpl w:val="27D0BFC0"/>
    <w:lvl w:ilvl="0" w:tplc="0CE632A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EB1C93"/>
    <w:multiLevelType w:val="hybridMultilevel"/>
    <w:tmpl w:val="C682E550"/>
    <w:lvl w:ilvl="0" w:tplc="66BA501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4FC57E5"/>
    <w:multiLevelType w:val="hybridMultilevel"/>
    <w:tmpl w:val="B730302A"/>
    <w:lvl w:ilvl="0" w:tplc="C5A4E1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7B76F7"/>
    <w:multiLevelType w:val="hybridMultilevel"/>
    <w:tmpl w:val="7CCAEE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63E2C76"/>
    <w:multiLevelType w:val="hybridMultilevel"/>
    <w:tmpl w:val="E43695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818374A"/>
    <w:multiLevelType w:val="hybridMultilevel"/>
    <w:tmpl w:val="82E64608"/>
    <w:lvl w:ilvl="0" w:tplc="FE1035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1A6E11"/>
    <w:multiLevelType w:val="hybridMultilevel"/>
    <w:tmpl w:val="B736290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46D93720"/>
    <w:multiLevelType w:val="hybridMultilevel"/>
    <w:tmpl w:val="8E40B2E4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7" w15:restartNumberingAfterBreak="0">
    <w:nsid w:val="4F6A675A"/>
    <w:multiLevelType w:val="hybridMultilevel"/>
    <w:tmpl w:val="79820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7D6E65"/>
    <w:multiLevelType w:val="hybridMultilevel"/>
    <w:tmpl w:val="B90C7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A560B1"/>
    <w:multiLevelType w:val="hybridMultilevel"/>
    <w:tmpl w:val="72745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522DA4"/>
    <w:multiLevelType w:val="hybridMultilevel"/>
    <w:tmpl w:val="0B089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D35D21"/>
    <w:multiLevelType w:val="hybridMultilevel"/>
    <w:tmpl w:val="C4B4B018"/>
    <w:lvl w:ilvl="0" w:tplc="B94AD9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5D7A3C"/>
    <w:multiLevelType w:val="hybridMultilevel"/>
    <w:tmpl w:val="65F24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B067CD"/>
    <w:multiLevelType w:val="hybridMultilevel"/>
    <w:tmpl w:val="DB120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9B08D8"/>
    <w:multiLevelType w:val="hybridMultilevel"/>
    <w:tmpl w:val="A13AB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24"/>
  </w:num>
  <w:num w:numId="5">
    <w:abstractNumId w:val="20"/>
  </w:num>
  <w:num w:numId="6">
    <w:abstractNumId w:val="12"/>
  </w:num>
  <w:num w:numId="7">
    <w:abstractNumId w:val="22"/>
  </w:num>
  <w:num w:numId="8">
    <w:abstractNumId w:val="18"/>
  </w:num>
  <w:num w:numId="9">
    <w:abstractNumId w:val="21"/>
  </w:num>
  <w:num w:numId="10">
    <w:abstractNumId w:val="15"/>
  </w:num>
  <w:num w:numId="11">
    <w:abstractNumId w:val="19"/>
  </w:num>
  <w:num w:numId="12">
    <w:abstractNumId w:val="7"/>
  </w:num>
  <w:num w:numId="13">
    <w:abstractNumId w:val="13"/>
  </w:num>
  <w:num w:numId="14">
    <w:abstractNumId w:val="1"/>
  </w:num>
  <w:num w:numId="15">
    <w:abstractNumId w:val="4"/>
  </w:num>
  <w:num w:numId="16">
    <w:abstractNumId w:val="2"/>
  </w:num>
  <w:num w:numId="17">
    <w:abstractNumId w:val="9"/>
  </w:num>
  <w:num w:numId="18">
    <w:abstractNumId w:val="5"/>
  </w:num>
  <w:num w:numId="19">
    <w:abstractNumId w:val="17"/>
  </w:num>
  <w:num w:numId="20">
    <w:abstractNumId w:val="16"/>
  </w:num>
  <w:num w:numId="21">
    <w:abstractNumId w:val="8"/>
  </w:num>
  <w:num w:numId="22">
    <w:abstractNumId w:val="23"/>
  </w:num>
  <w:num w:numId="23">
    <w:abstractNumId w:val="10"/>
  </w:num>
  <w:num w:numId="24">
    <w:abstractNumId w:val="6"/>
  </w:num>
  <w:num w:numId="2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E43C0"/>
    <w:rsid w:val="000002E4"/>
    <w:rsid w:val="00000B12"/>
    <w:rsid w:val="00000CD4"/>
    <w:rsid w:val="00001231"/>
    <w:rsid w:val="000012C2"/>
    <w:rsid w:val="000017BE"/>
    <w:rsid w:val="000029D4"/>
    <w:rsid w:val="00003491"/>
    <w:rsid w:val="00003571"/>
    <w:rsid w:val="00004C00"/>
    <w:rsid w:val="0000518F"/>
    <w:rsid w:val="00005907"/>
    <w:rsid w:val="000063D4"/>
    <w:rsid w:val="00006BA7"/>
    <w:rsid w:val="00007770"/>
    <w:rsid w:val="00010182"/>
    <w:rsid w:val="000102D4"/>
    <w:rsid w:val="00010319"/>
    <w:rsid w:val="00011976"/>
    <w:rsid w:val="000130C4"/>
    <w:rsid w:val="00013166"/>
    <w:rsid w:val="00013A2A"/>
    <w:rsid w:val="00014977"/>
    <w:rsid w:val="00015FBD"/>
    <w:rsid w:val="00017B14"/>
    <w:rsid w:val="0002033B"/>
    <w:rsid w:val="0002277C"/>
    <w:rsid w:val="00022B21"/>
    <w:rsid w:val="00023262"/>
    <w:rsid w:val="000239A9"/>
    <w:rsid w:val="00023D51"/>
    <w:rsid w:val="00024C6C"/>
    <w:rsid w:val="00024D53"/>
    <w:rsid w:val="0002564D"/>
    <w:rsid w:val="00026059"/>
    <w:rsid w:val="000263F3"/>
    <w:rsid w:val="00026D03"/>
    <w:rsid w:val="000274C1"/>
    <w:rsid w:val="00027684"/>
    <w:rsid w:val="000278D3"/>
    <w:rsid w:val="0003033D"/>
    <w:rsid w:val="000319A9"/>
    <w:rsid w:val="000322BA"/>
    <w:rsid w:val="00032533"/>
    <w:rsid w:val="0003307C"/>
    <w:rsid w:val="00033A9E"/>
    <w:rsid w:val="00034F90"/>
    <w:rsid w:val="00035B6F"/>
    <w:rsid w:val="00035F54"/>
    <w:rsid w:val="00037770"/>
    <w:rsid w:val="00037960"/>
    <w:rsid w:val="00037AB7"/>
    <w:rsid w:val="00037B44"/>
    <w:rsid w:val="00040778"/>
    <w:rsid w:val="000408FB"/>
    <w:rsid w:val="00040A72"/>
    <w:rsid w:val="0004138F"/>
    <w:rsid w:val="0004167D"/>
    <w:rsid w:val="0004278D"/>
    <w:rsid w:val="00043BA7"/>
    <w:rsid w:val="00043C48"/>
    <w:rsid w:val="00044093"/>
    <w:rsid w:val="0004426A"/>
    <w:rsid w:val="0004642A"/>
    <w:rsid w:val="00047AAB"/>
    <w:rsid w:val="00050C2F"/>
    <w:rsid w:val="0005263A"/>
    <w:rsid w:val="00052C34"/>
    <w:rsid w:val="00053331"/>
    <w:rsid w:val="00053521"/>
    <w:rsid w:val="00054AF6"/>
    <w:rsid w:val="000550B5"/>
    <w:rsid w:val="00055145"/>
    <w:rsid w:val="000552CD"/>
    <w:rsid w:val="00056675"/>
    <w:rsid w:val="00060FCF"/>
    <w:rsid w:val="00062395"/>
    <w:rsid w:val="00062D85"/>
    <w:rsid w:val="000633E2"/>
    <w:rsid w:val="00064219"/>
    <w:rsid w:val="000643BD"/>
    <w:rsid w:val="00064EFB"/>
    <w:rsid w:val="00065809"/>
    <w:rsid w:val="000667D0"/>
    <w:rsid w:val="000674D0"/>
    <w:rsid w:val="000677FA"/>
    <w:rsid w:val="000727E6"/>
    <w:rsid w:val="0007419B"/>
    <w:rsid w:val="00075B1C"/>
    <w:rsid w:val="000762DA"/>
    <w:rsid w:val="0007760D"/>
    <w:rsid w:val="00077C43"/>
    <w:rsid w:val="0008107A"/>
    <w:rsid w:val="00082AE0"/>
    <w:rsid w:val="0008379F"/>
    <w:rsid w:val="000843E6"/>
    <w:rsid w:val="00084F61"/>
    <w:rsid w:val="000854FD"/>
    <w:rsid w:val="00086692"/>
    <w:rsid w:val="00090082"/>
    <w:rsid w:val="00090B70"/>
    <w:rsid w:val="00090E52"/>
    <w:rsid w:val="00090FC0"/>
    <w:rsid w:val="00091572"/>
    <w:rsid w:val="00092F4C"/>
    <w:rsid w:val="000936AD"/>
    <w:rsid w:val="000941D8"/>
    <w:rsid w:val="00095ADD"/>
    <w:rsid w:val="00096BF6"/>
    <w:rsid w:val="000971F3"/>
    <w:rsid w:val="000A0203"/>
    <w:rsid w:val="000A027D"/>
    <w:rsid w:val="000A03A4"/>
    <w:rsid w:val="000A045D"/>
    <w:rsid w:val="000A118C"/>
    <w:rsid w:val="000A11AE"/>
    <w:rsid w:val="000A19BC"/>
    <w:rsid w:val="000A42EC"/>
    <w:rsid w:val="000A54E5"/>
    <w:rsid w:val="000A566F"/>
    <w:rsid w:val="000A5DF6"/>
    <w:rsid w:val="000A66D4"/>
    <w:rsid w:val="000A6BAB"/>
    <w:rsid w:val="000A703E"/>
    <w:rsid w:val="000A73AA"/>
    <w:rsid w:val="000A7771"/>
    <w:rsid w:val="000B040A"/>
    <w:rsid w:val="000B1317"/>
    <w:rsid w:val="000B1516"/>
    <w:rsid w:val="000B29D3"/>
    <w:rsid w:val="000B4A66"/>
    <w:rsid w:val="000B5AD3"/>
    <w:rsid w:val="000B60F9"/>
    <w:rsid w:val="000B63C1"/>
    <w:rsid w:val="000C0D47"/>
    <w:rsid w:val="000C122B"/>
    <w:rsid w:val="000C1679"/>
    <w:rsid w:val="000C1E1B"/>
    <w:rsid w:val="000C38E9"/>
    <w:rsid w:val="000C3B44"/>
    <w:rsid w:val="000C415E"/>
    <w:rsid w:val="000C426A"/>
    <w:rsid w:val="000C49E7"/>
    <w:rsid w:val="000C6B0F"/>
    <w:rsid w:val="000C6B95"/>
    <w:rsid w:val="000C72A7"/>
    <w:rsid w:val="000D058A"/>
    <w:rsid w:val="000D0E4E"/>
    <w:rsid w:val="000D15DF"/>
    <w:rsid w:val="000D180C"/>
    <w:rsid w:val="000D18F1"/>
    <w:rsid w:val="000D1A26"/>
    <w:rsid w:val="000D1C39"/>
    <w:rsid w:val="000D2401"/>
    <w:rsid w:val="000D3951"/>
    <w:rsid w:val="000D449A"/>
    <w:rsid w:val="000D4688"/>
    <w:rsid w:val="000D67AA"/>
    <w:rsid w:val="000D7221"/>
    <w:rsid w:val="000E007C"/>
    <w:rsid w:val="000E01AF"/>
    <w:rsid w:val="000E0D30"/>
    <w:rsid w:val="000E0EEC"/>
    <w:rsid w:val="000E1678"/>
    <w:rsid w:val="000E1EA3"/>
    <w:rsid w:val="000E22EF"/>
    <w:rsid w:val="000E31DA"/>
    <w:rsid w:val="000E32C2"/>
    <w:rsid w:val="000E363B"/>
    <w:rsid w:val="000E3BF9"/>
    <w:rsid w:val="000E4690"/>
    <w:rsid w:val="000F0EDA"/>
    <w:rsid w:val="000F1727"/>
    <w:rsid w:val="000F2674"/>
    <w:rsid w:val="000F3853"/>
    <w:rsid w:val="000F3B99"/>
    <w:rsid w:val="000F3BE1"/>
    <w:rsid w:val="000F4492"/>
    <w:rsid w:val="000F4E56"/>
    <w:rsid w:val="000F551C"/>
    <w:rsid w:val="000F643D"/>
    <w:rsid w:val="000F71E4"/>
    <w:rsid w:val="000F7A10"/>
    <w:rsid w:val="0010069E"/>
    <w:rsid w:val="001013A7"/>
    <w:rsid w:val="0010158D"/>
    <w:rsid w:val="00101E65"/>
    <w:rsid w:val="00102796"/>
    <w:rsid w:val="00102BE8"/>
    <w:rsid w:val="00103405"/>
    <w:rsid w:val="00104D9C"/>
    <w:rsid w:val="001050C9"/>
    <w:rsid w:val="0010549E"/>
    <w:rsid w:val="00105FB9"/>
    <w:rsid w:val="0010710D"/>
    <w:rsid w:val="0010741C"/>
    <w:rsid w:val="00107F60"/>
    <w:rsid w:val="001102C5"/>
    <w:rsid w:val="001102CB"/>
    <w:rsid w:val="001104E5"/>
    <w:rsid w:val="00110F1C"/>
    <w:rsid w:val="00111E28"/>
    <w:rsid w:val="00113642"/>
    <w:rsid w:val="001136E8"/>
    <w:rsid w:val="00113862"/>
    <w:rsid w:val="00113AE6"/>
    <w:rsid w:val="001144B3"/>
    <w:rsid w:val="001144DC"/>
    <w:rsid w:val="00114BA2"/>
    <w:rsid w:val="001152F9"/>
    <w:rsid w:val="0011540B"/>
    <w:rsid w:val="00116035"/>
    <w:rsid w:val="00121EF1"/>
    <w:rsid w:val="001231C3"/>
    <w:rsid w:val="0012419F"/>
    <w:rsid w:val="00124C96"/>
    <w:rsid w:val="00125995"/>
    <w:rsid w:val="001268E9"/>
    <w:rsid w:val="001275A3"/>
    <w:rsid w:val="0013259C"/>
    <w:rsid w:val="001326D2"/>
    <w:rsid w:val="00133473"/>
    <w:rsid w:val="001335BC"/>
    <w:rsid w:val="00133CCC"/>
    <w:rsid w:val="00135432"/>
    <w:rsid w:val="00140901"/>
    <w:rsid w:val="00140B7B"/>
    <w:rsid w:val="001418B8"/>
    <w:rsid w:val="00142200"/>
    <w:rsid w:val="00142619"/>
    <w:rsid w:val="00143540"/>
    <w:rsid w:val="001441F3"/>
    <w:rsid w:val="00144FD5"/>
    <w:rsid w:val="001454E1"/>
    <w:rsid w:val="001464E7"/>
    <w:rsid w:val="001467B7"/>
    <w:rsid w:val="00147301"/>
    <w:rsid w:val="0014799E"/>
    <w:rsid w:val="00147CD2"/>
    <w:rsid w:val="00150D77"/>
    <w:rsid w:val="00150E14"/>
    <w:rsid w:val="00151EDF"/>
    <w:rsid w:val="00152AB1"/>
    <w:rsid w:val="00152E10"/>
    <w:rsid w:val="00153A8D"/>
    <w:rsid w:val="00153BBB"/>
    <w:rsid w:val="00153DA9"/>
    <w:rsid w:val="00154CB5"/>
    <w:rsid w:val="00155CEF"/>
    <w:rsid w:val="00155E08"/>
    <w:rsid w:val="00155EE9"/>
    <w:rsid w:val="00156A7F"/>
    <w:rsid w:val="00156D11"/>
    <w:rsid w:val="00162D97"/>
    <w:rsid w:val="001636A7"/>
    <w:rsid w:val="001642E9"/>
    <w:rsid w:val="001649C3"/>
    <w:rsid w:val="00164DC0"/>
    <w:rsid w:val="001657B3"/>
    <w:rsid w:val="00167756"/>
    <w:rsid w:val="001716A6"/>
    <w:rsid w:val="00173C17"/>
    <w:rsid w:val="00175FF2"/>
    <w:rsid w:val="001777F7"/>
    <w:rsid w:val="001777FF"/>
    <w:rsid w:val="00181278"/>
    <w:rsid w:val="0018342F"/>
    <w:rsid w:val="00183A84"/>
    <w:rsid w:val="00185245"/>
    <w:rsid w:val="001852D0"/>
    <w:rsid w:val="00186247"/>
    <w:rsid w:val="001869AB"/>
    <w:rsid w:val="00187545"/>
    <w:rsid w:val="001910B5"/>
    <w:rsid w:val="0019183E"/>
    <w:rsid w:val="00191C34"/>
    <w:rsid w:val="00191C6D"/>
    <w:rsid w:val="00191D47"/>
    <w:rsid w:val="00192328"/>
    <w:rsid w:val="001928DC"/>
    <w:rsid w:val="00194BB6"/>
    <w:rsid w:val="001954E0"/>
    <w:rsid w:val="001974DB"/>
    <w:rsid w:val="00197729"/>
    <w:rsid w:val="00197ACB"/>
    <w:rsid w:val="001A069B"/>
    <w:rsid w:val="001A0B94"/>
    <w:rsid w:val="001A1A44"/>
    <w:rsid w:val="001A3369"/>
    <w:rsid w:val="001A3DDB"/>
    <w:rsid w:val="001A7D8C"/>
    <w:rsid w:val="001B0BDE"/>
    <w:rsid w:val="001B1AF6"/>
    <w:rsid w:val="001B1E46"/>
    <w:rsid w:val="001B1ED1"/>
    <w:rsid w:val="001B216F"/>
    <w:rsid w:val="001B2FE1"/>
    <w:rsid w:val="001B37B2"/>
    <w:rsid w:val="001B49A5"/>
    <w:rsid w:val="001B4E22"/>
    <w:rsid w:val="001B57A0"/>
    <w:rsid w:val="001B7A67"/>
    <w:rsid w:val="001C0A97"/>
    <w:rsid w:val="001C1631"/>
    <w:rsid w:val="001C2778"/>
    <w:rsid w:val="001C2934"/>
    <w:rsid w:val="001C2E79"/>
    <w:rsid w:val="001C5A2C"/>
    <w:rsid w:val="001C6945"/>
    <w:rsid w:val="001C6BF9"/>
    <w:rsid w:val="001C6C62"/>
    <w:rsid w:val="001D008F"/>
    <w:rsid w:val="001D1ACC"/>
    <w:rsid w:val="001D1BF5"/>
    <w:rsid w:val="001D2F3A"/>
    <w:rsid w:val="001D414C"/>
    <w:rsid w:val="001D4705"/>
    <w:rsid w:val="001D525C"/>
    <w:rsid w:val="001D72F9"/>
    <w:rsid w:val="001D74A0"/>
    <w:rsid w:val="001D7FDE"/>
    <w:rsid w:val="001E0A14"/>
    <w:rsid w:val="001E19AF"/>
    <w:rsid w:val="001E1D14"/>
    <w:rsid w:val="001E1F6C"/>
    <w:rsid w:val="001E243C"/>
    <w:rsid w:val="001E244D"/>
    <w:rsid w:val="001E2972"/>
    <w:rsid w:val="001E2C2E"/>
    <w:rsid w:val="001E2CF2"/>
    <w:rsid w:val="001E3150"/>
    <w:rsid w:val="001E4B6D"/>
    <w:rsid w:val="001E533E"/>
    <w:rsid w:val="001E53B9"/>
    <w:rsid w:val="001E5CA3"/>
    <w:rsid w:val="001E6263"/>
    <w:rsid w:val="001E671E"/>
    <w:rsid w:val="001E682D"/>
    <w:rsid w:val="001E6F1B"/>
    <w:rsid w:val="001E752F"/>
    <w:rsid w:val="001F08E2"/>
    <w:rsid w:val="001F1641"/>
    <w:rsid w:val="001F1B60"/>
    <w:rsid w:val="001F221A"/>
    <w:rsid w:val="001F29DB"/>
    <w:rsid w:val="001F30CF"/>
    <w:rsid w:val="001F42AC"/>
    <w:rsid w:val="001F51DF"/>
    <w:rsid w:val="001F7E9C"/>
    <w:rsid w:val="001F7F91"/>
    <w:rsid w:val="00200E51"/>
    <w:rsid w:val="00202AFD"/>
    <w:rsid w:val="00203EC9"/>
    <w:rsid w:val="0020432B"/>
    <w:rsid w:val="00204B5D"/>
    <w:rsid w:val="002072C8"/>
    <w:rsid w:val="00210954"/>
    <w:rsid w:val="0021123D"/>
    <w:rsid w:val="002135F1"/>
    <w:rsid w:val="00213C98"/>
    <w:rsid w:val="00215497"/>
    <w:rsid w:val="00216321"/>
    <w:rsid w:val="00216E2B"/>
    <w:rsid w:val="00217E1E"/>
    <w:rsid w:val="002209C1"/>
    <w:rsid w:val="00221D52"/>
    <w:rsid w:val="00223B7E"/>
    <w:rsid w:val="00223E5B"/>
    <w:rsid w:val="00223F9B"/>
    <w:rsid w:val="00223FFA"/>
    <w:rsid w:val="00224284"/>
    <w:rsid w:val="00224F2F"/>
    <w:rsid w:val="00227731"/>
    <w:rsid w:val="002318D4"/>
    <w:rsid w:val="00231B62"/>
    <w:rsid w:val="002321D6"/>
    <w:rsid w:val="00233C76"/>
    <w:rsid w:val="00235679"/>
    <w:rsid w:val="00235877"/>
    <w:rsid w:val="00235D3F"/>
    <w:rsid w:val="00236894"/>
    <w:rsid w:val="00237D21"/>
    <w:rsid w:val="002405C8"/>
    <w:rsid w:val="00241654"/>
    <w:rsid w:val="002427F6"/>
    <w:rsid w:val="00242BE9"/>
    <w:rsid w:val="00244B22"/>
    <w:rsid w:val="00244BD5"/>
    <w:rsid w:val="00244F86"/>
    <w:rsid w:val="00245521"/>
    <w:rsid w:val="002459A8"/>
    <w:rsid w:val="002471C6"/>
    <w:rsid w:val="002479CF"/>
    <w:rsid w:val="00250741"/>
    <w:rsid w:val="00250FA0"/>
    <w:rsid w:val="002511B4"/>
    <w:rsid w:val="00252136"/>
    <w:rsid w:val="002521B6"/>
    <w:rsid w:val="0025256F"/>
    <w:rsid w:val="002525DD"/>
    <w:rsid w:val="00252668"/>
    <w:rsid w:val="00252F8B"/>
    <w:rsid w:val="002535EA"/>
    <w:rsid w:val="002540F6"/>
    <w:rsid w:val="0025423C"/>
    <w:rsid w:val="00254A04"/>
    <w:rsid w:val="00256737"/>
    <w:rsid w:val="00256C8B"/>
    <w:rsid w:val="00256FF0"/>
    <w:rsid w:val="002571A2"/>
    <w:rsid w:val="00257F61"/>
    <w:rsid w:val="00261379"/>
    <w:rsid w:val="002613CE"/>
    <w:rsid w:val="00262172"/>
    <w:rsid w:val="00262717"/>
    <w:rsid w:val="00262794"/>
    <w:rsid w:val="00263246"/>
    <w:rsid w:val="0026464F"/>
    <w:rsid w:val="002647DF"/>
    <w:rsid w:val="00264FDE"/>
    <w:rsid w:val="0026614E"/>
    <w:rsid w:val="0026618D"/>
    <w:rsid w:val="002665D5"/>
    <w:rsid w:val="00267C56"/>
    <w:rsid w:val="00270117"/>
    <w:rsid w:val="0027047C"/>
    <w:rsid w:val="00270A9C"/>
    <w:rsid w:val="002712D1"/>
    <w:rsid w:val="0027180B"/>
    <w:rsid w:val="00272990"/>
    <w:rsid w:val="00273B2C"/>
    <w:rsid w:val="00273DB2"/>
    <w:rsid w:val="00273E8A"/>
    <w:rsid w:val="002774BD"/>
    <w:rsid w:val="00281A83"/>
    <w:rsid w:val="00281CD4"/>
    <w:rsid w:val="00282410"/>
    <w:rsid w:val="0028350B"/>
    <w:rsid w:val="00284843"/>
    <w:rsid w:val="00284B86"/>
    <w:rsid w:val="00285437"/>
    <w:rsid w:val="002863BC"/>
    <w:rsid w:val="002869F5"/>
    <w:rsid w:val="00286B1A"/>
    <w:rsid w:val="00286F21"/>
    <w:rsid w:val="00290727"/>
    <w:rsid w:val="002916C3"/>
    <w:rsid w:val="00291AF4"/>
    <w:rsid w:val="00292047"/>
    <w:rsid w:val="0029296A"/>
    <w:rsid w:val="00293C4D"/>
    <w:rsid w:val="00293E6F"/>
    <w:rsid w:val="0029468B"/>
    <w:rsid w:val="00294CDF"/>
    <w:rsid w:val="00294E84"/>
    <w:rsid w:val="00295B09"/>
    <w:rsid w:val="00295BB6"/>
    <w:rsid w:val="00295BE4"/>
    <w:rsid w:val="002967F5"/>
    <w:rsid w:val="00296A3C"/>
    <w:rsid w:val="00297CE7"/>
    <w:rsid w:val="002A0C49"/>
    <w:rsid w:val="002A1F5A"/>
    <w:rsid w:val="002A4A2C"/>
    <w:rsid w:val="002A4F42"/>
    <w:rsid w:val="002A53CF"/>
    <w:rsid w:val="002A5C48"/>
    <w:rsid w:val="002A5D66"/>
    <w:rsid w:val="002A695E"/>
    <w:rsid w:val="002A6A88"/>
    <w:rsid w:val="002A7588"/>
    <w:rsid w:val="002A7C01"/>
    <w:rsid w:val="002B0311"/>
    <w:rsid w:val="002B12CA"/>
    <w:rsid w:val="002B218F"/>
    <w:rsid w:val="002B2F96"/>
    <w:rsid w:val="002B4689"/>
    <w:rsid w:val="002B53BC"/>
    <w:rsid w:val="002B6222"/>
    <w:rsid w:val="002B6986"/>
    <w:rsid w:val="002B7682"/>
    <w:rsid w:val="002B7A9E"/>
    <w:rsid w:val="002C3A1C"/>
    <w:rsid w:val="002C6486"/>
    <w:rsid w:val="002C6827"/>
    <w:rsid w:val="002C724E"/>
    <w:rsid w:val="002C72B6"/>
    <w:rsid w:val="002D0DE0"/>
    <w:rsid w:val="002D2592"/>
    <w:rsid w:val="002D2601"/>
    <w:rsid w:val="002D44AA"/>
    <w:rsid w:val="002D58BB"/>
    <w:rsid w:val="002D5C1A"/>
    <w:rsid w:val="002D5C23"/>
    <w:rsid w:val="002D5CEE"/>
    <w:rsid w:val="002D74D5"/>
    <w:rsid w:val="002D7567"/>
    <w:rsid w:val="002E002C"/>
    <w:rsid w:val="002E020C"/>
    <w:rsid w:val="002E13DB"/>
    <w:rsid w:val="002E1409"/>
    <w:rsid w:val="002E15EF"/>
    <w:rsid w:val="002E1CA7"/>
    <w:rsid w:val="002E300B"/>
    <w:rsid w:val="002E378B"/>
    <w:rsid w:val="002E4545"/>
    <w:rsid w:val="002E4F6B"/>
    <w:rsid w:val="002E5118"/>
    <w:rsid w:val="002E5392"/>
    <w:rsid w:val="002E5E42"/>
    <w:rsid w:val="002E6183"/>
    <w:rsid w:val="002E62EA"/>
    <w:rsid w:val="002E67FD"/>
    <w:rsid w:val="002E6FFD"/>
    <w:rsid w:val="002F0D35"/>
    <w:rsid w:val="002F1682"/>
    <w:rsid w:val="002F30DF"/>
    <w:rsid w:val="002F3A62"/>
    <w:rsid w:val="002F4A7A"/>
    <w:rsid w:val="002F4E49"/>
    <w:rsid w:val="002F59E9"/>
    <w:rsid w:val="002F681A"/>
    <w:rsid w:val="002F6C67"/>
    <w:rsid w:val="002F76E5"/>
    <w:rsid w:val="002F7EEA"/>
    <w:rsid w:val="00300B64"/>
    <w:rsid w:val="00300EDB"/>
    <w:rsid w:val="003018EB"/>
    <w:rsid w:val="003020BD"/>
    <w:rsid w:val="003023D1"/>
    <w:rsid w:val="003029D9"/>
    <w:rsid w:val="00302EE6"/>
    <w:rsid w:val="00303B9A"/>
    <w:rsid w:val="00304729"/>
    <w:rsid w:val="0030534F"/>
    <w:rsid w:val="00307362"/>
    <w:rsid w:val="003075A4"/>
    <w:rsid w:val="00307940"/>
    <w:rsid w:val="00310CF5"/>
    <w:rsid w:val="00310D2C"/>
    <w:rsid w:val="00310D76"/>
    <w:rsid w:val="00310F1A"/>
    <w:rsid w:val="003113E6"/>
    <w:rsid w:val="0031155F"/>
    <w:rsid w:val="003133DE"/>
    <w:rsid w:val="00313984"/>
    <w:rsid w:val="00313985"/>
    <w:rsid w:val="00313EE4"/>
    <w:rsid w:val="00315926"/>
    <w:rsid w:val="00315A6C"/>
    <w:rsid w:val="00315A90"/>
    <w:rsid w:val="00315C3C"/>
    <w:rsid w:val="00315D30"/>
    <w:rsid w:val="00315EFA"/>
    <w:rsid w:val="00316932"/>
    <w:rsid w:val="00316C6F"/>
    <w:rsid w:val="00317914"/>
    <w:rsid w:val="003206D2"/>
    <w:rsid w:val="00320D1D"/>
    <w:rsid w:val="00321ED5"/>
    <w:rsid w:val="00322FD7"/>
    <w:rsid w:val="00324C6C"/>
    <w:rsid w:val="0032596B"/>
    <w:rsid w:val="00326451"/>
    <w:rsid w:val="003266BA"/>
    <w:rsid w:val="00330945"/>
    <w:rsid w:val="00330A02"/>
    <w:rsid w:val="0033249E"/>
    <w:rsid w:val="00332ECC"/>
    <w:rsid w:val="00334F66"/>
    <w:rsid w:val="003362DE"/>
    <w:rsid w:val="00336659"/>
    <w:rsid w:val="0034044C"/>
    <w:rsid w:val="003426A5"/>
    <w:rsid w:val="00342DFC"/>
    <w:rsid w:val="003431B4"/>
    <w:rsid w:val="00343AD4"/>
    <w:rsid w:val="00344457"/>
    <w:rsid w:val="00350203"/>
    <w:rsid w:val="003503D1"/>
    <w:rsid w:val="00351625"/>
    <w:rsid w:val="00351B13"/>
    <w:rsid w:val="00351DD7"/>
    <w:rsid w:val="00352376"/>
    <w:rsid w:val="003534AA"/>
    <w:rsid w:val="003536FF"/>
    <w:rsid w:val="00353C12"/>
    <w:rsid w:val="00354861"/>
    <w:rsid w:val="00354DBE"/>
    <w:rsid w:val="0035558C"/>
    <w:rsid w:val="0035729D"/>
    <w:rsid w:val="0035769F"/>
    <w:rsid w:val="003602B3"/>
    <w:rsid w:val="00360E33"/>
    <w:rsid w:val="0036154C"/>
    <w:rsid w:val="003619EB"/>
    <w:rsid w:val="003629C0"/>
    <w:rsid w:val="0036301D"/>
    <w:rsid w:val="003634B4"/>
    <w:rsid w:val="00363E5E"/>
    <w:rsid w:val="003643F8"/>
    <w:rsid w:val="00364E43"/>
    <w:rsid w:val="00365530"/>
    <w:rsid w:val="00365A8C"/>
    <w:rsid w:val="00365DC2"/>
    <w:rsid w:val="0036781E"/>
    <w:rsid w:val="00371312"/>
    <w:rsid w:val="00371344"/>
    <w:rsid w:val="00371730"/>
    <w:rsid w:val="00373C8A"/>
    <w:rsid w:val="003743D9"/>
    <w:rsid w:val="00374B0F"/>
    <w:rsid w:val="00374E7F"/>
    <w:rsid w:val="0037511B"/>
    <w:rsid w:val="0037576E"/>
    <w:rsid w:val="003758DF"/>
    <w:rsid w:val="0038059E"/>
    <w:rsid w:val="00381D98"/>
    <w:rsid w:val="00381F1C"/>
    <w:rsid w:val="003830A1"/>
    <w:rsid w:val="00383491"/>
    <w:rsid w:val="00384681"/>
    <w:rsid w:val="0038524B"/>
    <w:rsid w:val="00385A01"/>
    <w:rsid w:val="003901D9"/>
    <w:rsid w:val="003912A9"/>
    <w:rsid w:val="00391F1A"/>
    <w:rsid w:val="0039280E"/>
    <w:rsid w:val="003932B0"/>
    <w:rsid w:val="003948B9"/>
    <w:rsid w:val="0039503A"/>
    <w:rsid w:val="00395C39"/>
    <w:rsid w:val="00396EA5"/>
    <w:rsid w:val="0039712C"/>
    <w:rsid w:val="003A1934"/>
    <w:rsid w:val="003A1BEE"/>
    <w:rsid w:val="003A1C9D"/>
    <w:rsid w:val="003A33C4"/>
    <w:rsid w:val="003A498D"/>
    <w:rsid w:val="003A4E94"/>
    <w:rsid w:val="003A5D3F"/>
    <w:rsid w:val="003A6263"/>
    <w:rsid w:val="003A7950"/>
    <w:rsid w:val="003A7C4A"/>
    <w:rsid w:val="003B00C8"/>
    <w:rsid w:val="003B0D63"/>
    <w:rsid w:val="003B15AC"/>
    <w:rsid w:val="003B1BC9"/>
    <w:rsid w:val="003B2754"/>
    <w:rsid w:val="003B2900"/>
    <w:rsid w:val="003B2D97"/>
    <w:rsid w:val="003B3226"/>
    <w:rsid w:val="003B4028"/>
    <w:rsid w:val="003B4585"/>
    <w:rsid w:val="003B4A33"/>
    <w:rsid w:val="003B5769"/>
    <w:rsid w:val="003B5EFE"/>
    <w:rsid w:val="003B6245"/>
    <w:rsid w:val="003B6BF4"/>
    <w:rsid w:val="003B76BE"/>
    <w:rsid w:val="003C1E6A"/>
    <w:rsid w:val="003C2AAE"/>
    <w:rsid w:val="003C2BE3"/>
    <w:rsid w:val="003C58B3"/>
    <w:rsid w:val="003C6124"/>
    <w:rsid w:val="003C6140"/>
    <w:rsid w:val="003C61F1"/>
    <w:rsid w:val="003C6A62"/>
    <w:rsid w:val="003D0292"/>
    <w:rsid w:val="003D0A82"/>
    <w:rsid w:val="003D0BB8"/>
    <w:rsid w:val="003D2EB0"/>
    <w:rsid w:val="003D3E62"/>
    <w:rsid w:val="003D40D8"/>
    <w:rsid w:val="003D50DF"/>
    <w:rsid w:val="003D647A"/>
    <w:rsid w:val="003D697E"/>
    <w:rsid w:val="003D6C02"/>
    <w:rsid w:val="003D77DF"/>
    <w:rsid w:val="003E002A"/>
    <w:rsid w:val="003E1FCB"/>
    <w:rsid w:val="003E1FDE"/>
    <w:rsid w:val="003E2B37"/>
    <w:rsid w:val="003E4F22"/>
    <w:rsid w:val="003E567F"/>
    <w:rsid w:val="003E5A4F"/>
    <w:rsid w:val="003E5A8E"/>
    <w:rsid w:val="003E5E04"/>
    <w:rsid w:val="003E75F8"/>
    <w:rsid w:val="003F05D0"/>
    <w:rsid w:val="003F08AD"/>
    <w:rsid w:val="003F0C60"/>
    <w:rsid w:val="003F1F1B"/>
    <w:rsid w:val="003F2850"/>
    <w:rsid w:val="003F3518"/>
    <w:rsid w:val="003F4263"/>
    <w:rsid w:val="003F5EA8"/>
    <w:rsid w:val="003F797B"/>
    <w:rsid w:val="003F7A7F"/>
    <w:rsid w:val="004009D9"/>
    <w:rsid w:val="004017D2"/>
    <w:rsid w:val="00401A7C"/>
    <w:rsid w:val="0040299D"/>
    <w:rsid w:val="0040310C"/>
    <w:rsid w:val="0040380C"/>
    <w:rsid w:val="00403E36"/>
    <w:rsid w:val="004053E2"/>
    <w:rsid w:val="004054B3"/>
    <w:rsid w:val="00406AD2"/>
    <w:rsid w:val="00407436"/>
    <w:rsid w:val="00410E3A"/>
    <w:rsid w:val="00412AEF"/>
    <w:rsid w:val="00412F38"/>
    <w:rsid w:val="00413FC3"/>
    <w:rsid w:val="004143A8"/>
    <w:rsid w:val="004150FB"/>
    <w:rsid w:val="00415311"/>
    <w:rsid w:val="00415A74"/>
    <w:rsid w:val="00423E7E"/>
    <w:rsid w:val="004247D6"/>
    <w:rsid w:val="0042543B"/>
    <w:rsid w:val="0042550E"/>
    <w:rsid w:val="00425962"/>
    <w:rsid w:val="00425DD5"/>
    <w:rsid w:val="0042607F"/>
    <w:rsid w:val="004265B1"/>
    <w:rsid w:val="004276CF"/>
    <w:rsid w:val="00427EDE"/>
    <w:rsid w:val="004313CB"/>
    <w:rsid w:val="00432106"/>
    <w:rsid w:val="00432CC9"/>
    <w:rsid w:val="00432E41"/>
    <w:rsid w:val="004334F9"/>
    <w:rsid w:val="004344C0"/>
    <w:rsid w:val="00435683"/>
    <w:rsid w:val="004367C3"/>
    <w:rsid w:val="004400A2"/>
    <w:rsid w:val="0044144B"/>
    <w:rsid w:val="00441F0F"/>
    <w:rsid w:val="004427A2"/>
    <w:rsid w:val="00443A74"/>
    <w:rsid w:val="00444EAE"/>
    <w:rsid w:val="00445F59"/>
    <w:rsid w:val="0044748B"/>
    <w:rsid w:val="00447BBD"/>
    <w:rsid w:val="004502FD"/>
    <w:rsid w:val="0045262C"/>
    <w:rsid w:val="00452C21"/>
    <w:rsid w:val="004545C6"/>
    <w:rsid w:val="004548E5"/>
    <w:rsid w:val="0045496F"/>
    <w:rsid w:val="00454CB2"/>
    <w:rsid w:val="00455E1D"/>
    <w:rsid w:val="00457D44"/>
    <w:rsid w:val="004603DA"/>
    <w:rsid w:val="00460517"/>
    <w:rsid w:val="00460F29"/>
    <w:rsid w:val="00461F0B"/>
    <w:rsid w:val="004623A1"/>
    <w:rsid w:val="00462D54"/>
    <w:rsid w:val="00463836"/>
    <w:rsid w:val="00465EE1"/>
    <w:rsid w:val="00465F72"/>
    <w:rsid w:val="0046632C"/>
    <w:rsid w:val="00467A65"/>
    <w:rsid w:val="00467BD4"/>
    <w:rsid w:val="00471D8D"/>
    <w:rsid w:val="00472F9B"/>
    <w:rsid w:val="00473ED2"/>
    <w:rsid w:val="00474283"/>
    <w:rsid w:val="00474623"/>
    <w:rsid w:val="0047561F"/>
    <w:rsid w:val="004757F9"/>
    <w:rsid w:val="004759B3"/>
    <w:rsid w:val="00476C76"/>
    <w:rsid w:val="00477DE5"/>
    <w:rsid w:val="0048038E"/>
    <w:rsid w:val="0048180B"/>
    <w:rsid w:val="00482414"/>
    <w:rsid w:val="00482552"/>
    <w:rsid w:val="00482A9C"/>
    <w:rsid w:val="00482F65"/>
    <w:rsid w:val="00483B11"/>
    <w:rsid w:val="00483F04"/>
    <w:rsid w:val="0048401A"/>
    <w:rsid w:val="00484148"/>
    <w:rsid w:val="00486A68"/>
    <w:rsid w:val="00486B92"/>
    <w:rsid w:val="00486F39"/>
    <w:rsid w:val="0048713F"/>
    <w:rsid w:val="00487AA9"/>
    <w:rsid w:val="004911B2"/>
    <w:rsid w:val="00491727"/>
    <w:rsid w:val="00491F16"/>
    <w:rsid w:val="0049212B"/>
    <w:rsid w:val="0049240C"/>
    <w:rsid w:val="00492A50"/>
    <w:rsid w:val="00492B09"/>
    <w:rsid w:val="004942AA"/>
    <w:rsid w:val="0049533B"/>
    <w:rsid w:val="00497135"/>
    <w:rsid w:val="00497E89"/>
    <w:rsid w:val="004A0938"/>
    <w:rsid w:val="004A1ED8"/>
    <w:rsid w:val="004A2001"/>
    <w:rsid w:val="004A206E"/>
    <w:rsid w:val="004A20AB"/>
    <w:rsid w:val="004A2747"/>
    <w:rsid w:val="004A2D2A"/>
    <w:rsid w:val="004A30D4"/>
    <w:rsid w:val="004A3B29"/>
    <w:rsid w:val="004A3C63"/>
    <w:rsid w:val="004A3D46"/>
    <w:rsid w:val="004A552F"/>
    <w:rsid w:val="004A634B"/>
    <w:rsid w:val="004A6D5B"/>
    <w:rsid w:val="004A74CD"/>
    <w:rsid w:val="004A783A"/>
    <w:rsid w:val="004A7E6E"/>
    <w:rsid w:val="004B0937"/>
    <w:rsid w:val="004B104B"/>
    <w:rsid w:val="004B17E4"/>
    <w:rsid w:val="004B1A56"/>
    <w:rsid w:val="004B3A6F"/>
    <w:rsid w:val="004B414A"/>
    <w:rsid w:val="004B4747"/>
    <w:rsid w:val="004B551E"/>
    <w:rsid w:val="004B58B0"/>
    <w:rsid w:val="004B6189"/>
    <w:rsid w:val="004B684C"/>
    <w:rsid w:val="004B6887"/>
    <w:rsid w:val="004C00F7"/>
    <w:rsid w:val="004C13F8"/>
    <w:rsid w:val="004C36FA"/>
    <w:rsid w:val="004C379C"/>
    <w:rsid w:val="004C4ABE"/>
    <w:rsid w:val="004C5425"/>
    <w:rsid w:val="004D0479"/>
    <w:rsid w:val="004D0652"/>
    <w:rsid w:val="004D12F3"/>
    <w:rsid w:val="004D187F"/>
    <w:rsid w:val="004D1AE7"/>
    <w:rsid w:val="004D26AC"/>
    <w:rsid w:val="004D274E"/>
    <w:rsid w:val="004D28E6"/>
    <w:rsid w:val="004D291E"/>
    <w:rsid w:val="004D3F17"/>
    <w:rsid w:val="004D4A7E"/>
    <w:rsid w:val="004D504E"/>
    <w:rsid w:val="004D6062"/>
    <w:rsid w:val="004D6553"/>
    <w:rsid w:val="004D6613"/>
    <w:rsid w:val="004D6AFF"/>
    <w:rsid w:val="004D79BA"/>
    <w:rsid w:val="004D7A3A"/>
    <w:rsid w:val="004D7A48"/>
    <w:rsid w:val="004D7DB3"/>
    <w:rsid w:val="004E00FE"/>
    <w:rsid w:val="004E05BD"/>
    <w:rsid w:val="004E06C6"/>
    <w:rsid w:val="004E1465"/>
    <w:rsid w:val="004E15D4"/>
    <w:rsid w:val="004E1801"/>
    <w:rsid w:val="004E1EB1"/>
    <w:rsid w:val="004E2D4F"/>
    <w:rsid w:val="004E4324"/>
    <w:rsid w:val="004E5102"/>
    <w:rsid w:val="004E59A5"/>
    <w:rsid w:val="004E6DDB"/>
    <w:rsid w:val="004E70BB"/>
    <w:rsid w:val="004E7A7E"/>
    <w:rsid w:val="004F0DF5"/>
    <w:rsid w:val="004F1FA8"/>
    <w:rsid w:val="004F258E"/>
    <w:rsid w:val="004F34B0"/>
    <w:rsid w:val="004F409F"/>
    <w:rsid w:val="004F463F"/>
    <w:rsid w:val="004F4A04"/>
    <w:rsid w:val="004F5E2F"/>
    <w:rsid w:val="004F6911"/>
    <w:rsid w:val="005009FA"/>
    <w:rsid w:val="00500BF2"/>
    <w:rsid w:val="005012B1"/>
    <w:rsid w:val="005017A0"/>
    <w:rsid w:val="005017E8"/>
    <w:rsid w:val="00502FD7"/>
    <w:rsid w:val="00503200"/>
    <w:rsid w:val="00503C65"/>
    <w:rsid w:val="00505C4F"/>
    <w:rsid w:val="00506921"/>
    <w:rsid w:val="00507222"/>
    <w:rsid w:val="00507B9A"/>
    <w:rsid w:val="00511BD7"/>
    <w:rsid w:val="0051275C"/>
    <w:rsid w:val="00512B93"/>
    <w:rsid w:val="00513866"/>
    <w:rsid w:val="00513971"/>
    <w:rsid w:val="005149C0"/>
    <w:rsid w:val="00514B38"/>
    <w:rsid w:val="00516FE1"/>
    <w:rsid w:val="00517255"/>
    <w:rsid w:val="005176D6"/>
    <w:rsid w:val="00517806"/>
    <w:rsid w:val="00517B4A"/>
    <w:rsid w:val="00520E94"/>
    <w:rsid w:val="00521DCD"/>
    <w:rsid w:val="005221C5"/>
    <w:rsid w:val="00522B1E"/>
    <w:rsid w:val="00523725"/>
    <w:rsid w:val="005238E9"/>
    <w:rsid w:val="00523F8A"/>
    <w:rsid w:val="00524EE8"/>
    <w:rsid w:val="00525031"/>
    <w:rsid w:val="00525153"/>
    <w:rsid w:val="0052541A"/>
    <w:rsid w:val="0052552A"/>
    <w:rsid w:val="005267CE"/>
    <w:rsid w:val="005269AD"/>
    <w:rsid w:val="00526C66"/>
    <w:rsid w:val="00527409"/>
    <w:rsid w:val="00527636"/>
    <w:rsid w:val="00527CB7"/>
    <w:rsid w:val="005301E9"/>
    <w:rsid w:val="00530232"/>
    <w:rsid w:val="00530933"/>
    <w:rsid w:val="00531DB3"/>
    <w:rsid w:val="00534D7C"/>
    <w:rsid w:val="005369AD"/>
    <w:rsid w:val="00537000"/>
    <w:rsid w:val="00537570"/>
    <w:rsid w:val="0054001F"/>
    <w:rsid w:val="005408BA"/>
    <w:rsid w:val="00540DA1"/>
    <w:rsid w:val="00540F6A"/>
    <w:rsid w:val="0054102B"/>
    <w:rsid w:val="0054175D"/>
    <w:rsid w:val="00541F59"/>
    <w:rsid w:val="0054233C"/>
    <w:rsid w:val="0054290E"/>
    <w:rsid w:val="00543215"/>
    <w:rsid w:val="00543898"/>
    <w:rsid w:val="005438F5"/>
    <w:rsid w:val="00543B2D"/>
    <w:rsid w:val="00543B68"/>
    <w:rsid w:val="00543CFA"/>
    <w:rsid w:val="00544D75"/>
    <w:rsid w:val="0054666F"/>
    <w:rsid w:val="005501F9"/>
    <w:rsid w:val="0055026E"/>
    <w:rsid w:val="005516A8"/>
    <w:rsid w:val="005517BD"/>
    <w:rsid w:val="005529C0"/>
    <w:rsid w:val="00553612"/>
    <w:rsid w:val="00554E59"/>
    <w:rsid w:val="00555CA1"/>
    <w:rsid w:val="005563C5"/>
    <w:rsid w:val="00556550"/>
    <w:rsid w:val="00556E78"/>
    <w:rsid w:val="005573C0"/>
    <w:rsid w:val="005577EC"/>
    <w:rsid w:val="005601BD"/>
    <w:rsid w:val="005604E0"/>
    <w:rsid w:val="00561105"/>
    <w:rsid w:val="00561423"/>
    <w:rsid w:val="005621F8"/>
    <w:rsid w:val="0056309C"/>
    <w:rsid w:val="00563161"/>
    <w:rsid w:val="00564668"/>
    <w:rsid w:val="0056626C"/>
    <w:rsid w:val="00566458"/>
    <w:rsid w:val="005677DB"/>
    <w:rsid w:val="00567843"/>
    <w:rsid w:val="00567967"/>
    <w:rsid w:val="00567A52"/>
    <w:rsid w:val="005708F3"/>
    <w:rsid w:val="0057095A"/>
    <w:rsid w:val="00571B19"/>
    <w:rsid w:val="005726F8"/>
    <w:rsid w:val="005735A2"/>
    <w:rsid w:val="00573997"/>
    <w:rsid w:val="00574151"/>
    <w:rsid w:val="00574350"/>
    <w:rsid w:val="005758BF"/>
    <w:rsid w:val="00575B1A"/>
    <w:rsid w:val="005804A6"/>
    <w:rsid w:val="0058083F"/>
    <w:rsid w:val="00580A49"/>
    <w:rsid w:val="00581526"/>
    <w:rsid w:val="00581C76"/>
    <w:rsid w:val="0058224F"/>
    <w:rsid w:val="005834E7"/>
    <w:rsid w:val="00583555"/>
    <w:rsid w:val="00584599"/>
    <w:rsid w:val="00584C34"/>
    <w:rsid w:val="00584F4A"/>
    <w:rsid w:val="00585004"/>
    <w:rsid w:val="00585B53"/>
    <w:rsid w:val="00585ECC"/>
    <w:rsid w:val="00586E61"/>
    <w:rsid w:val="005872C7"/>
    <w:rsid w:val="00587548"/>
    <w:rsid w:val="00590E30"/>
    <w:rsid w:val="005916CE"/>
    <w:rsid w:val="00591B78"/>
    <w:rsid w:val="00592774"/>
    <w:rsid w:val="00592832"/>
    <w:rsid w:val="0059296F"/>
    <w:rsid w:val="00592C08"/>
    <w:rsid w:val="00592C6D"/>
    <w:rsid w:val="005934DF"/>
    <w:rsid w:val="00593974"/>
    <w:rsid w:val="00594729"/>
    <w:rsid w:val="005961D2"/>
    <w:rsid w:val="005978EC"/>
    <w:rsid w:val="005A044B"/>
    <w:rsid w:val="005A0756"/>
    <w:rsid w:val="005A0C2A"/>
    <w:rsid w:val="005A4482"/>
    <w:rsid w:val="005A44BA"/>
    <w:rsid w:val="005A5902"/>
    <w:rsid w:val="005A5EF0"/>
    <w:rsid w:val="005A617A"/>
    <w:rsid w:val="005A79C9"/>
    <w:rsid w:val="005B001A"/>
    <w:rsid w:val="005B0E79"/>
    <w:rsid w:val="005B1AB2"/>
    <w:rsid w:val="005B355C"/>
    <w:rsid w:val="005B35A3"/>
    <w:rsid w:val="005B4090"/>
    <w:rsid w:val="005B45C9"/>
    <w:rsid w:val="005B5061"/>
    <w:rsid w:val="005C0446"/>
    <w:rsid w:val="005C04E9"/>
    <w:rsid w:val="005C0B2A"/>
    <w:rsid w:val="005C10C1"/>
    <w:rsid w:val="005C187D"/>
    <w:rsid w:val="005C243C"/>
    <w:rsid w:val="005C33F9"/>
    <w:rsid w:val="005C394F"/>
    <w:rsid w:val="005C3CB6"/>
    <w:rsid w:val="005C404B"/>
    <w:rsid w:val="005C45E6"/>
    <w:rsid w:val="005C4A31"/>
    <w:rsid w:val="005C50D8"/>
    <w:rsid w:val="005C7294"/>
    <w:rsid w:val="005C7C8D"/>
    <w:rsid w:val="005D00D2"/>
    <w:rsid w:val="005D0166"/>
    <w:rsid w:val="005D034F"/>
    <w:rsid w:val="005D0909"/>
    <w:rsid w:val="005D151C"/>
    <w:rsid w:val="005D1B4E"/>
    <w:rsid w:val="005D1F60"/>
    <w:rsid w:val="005D218B"/>
    <w:rsid w:val="005D2D17"/>
    <w:rsid w:val="005D3109"/>
    <w:rsid w:val="005D317E"/>
    <w:rsid w:val="005D319D"/>
    <w:rsid w:val="005D33C0"/>
    <w:rsid w:val="005D3586"/>
    <w:rsid w:val="005D361F"/>
    <w:rsid w:val="005D54FD"/>
    <w:rsid w:val="005D5DA9"/>
    <w:rsid w:val="005D680F"/>
    <w:rsid w:val="005D6B80"/>
    <w:rsid w:val="005D728C"/>
    <w:rsid w:val="005E12CD"/>
    <w:rsid w:val="005E1B2A"/>
    <w:rsid w:val="005E1C30"/>
    <w:rsid w:val="005E20AD"/>
    <w:rsid w:val="005E24BB"/>
    <w:rsid w:val="005E385F"/>
    <w:rsid w:val="005E3F4B"/>
    <w:rsid w:val="005E4E6E"/>
    <w:rsid w:val="005E513A"/>
    <w:rsid w:val="005E5D1B"/>
    <w:rsid w:val="005E62B2"/>
    <w:rsid w:val="005E652B"/>
    <w:rsid w:val="005E6EBE"/>
    <w:rsid w:val="005E70C4"/>
    <w:rsid w:val="005E7EF4"/>
    <w:rsid w:val="005E7F8B"/>
    <w:rsid w:val="005F148A"/>
    <w:rsid w:val="005F16D4"/>
    <w:rsid w:val="005F1977"/>
    <w:rsid w:val="005F219F"/>
    <w:rsid w:val="005F58C5"/>
    <w:rsid w:val="005F6EAB"/>
    <w:rsid w:val="005F758C"/>
    <w:rsid w:val="006005A5"/>
    <w:rsid w:val="00600F19"/>
    <w:rsid w:val="006017A9"/>
    <w:rsid w:val="00601CC4"/>
    <w:rsid w:val="006031BB"/>
    <w:rsid w:val="00605807"/>
    <w:rsid w:val="0060616D"/>
    <w:rsid w:val="006071D0"/>
    <w:rsid w:val="00610517"/>
    <w:rsid w:val="00610FEA"/>
    <w:rsid w:val="00611668"/>
    <w:rsid w:val="00611F09"/>
    <w:rsid w:val="00614FB1"/>
    <w:rsid w:val="00615124"/>
    <w:rsid w:val="00615C0C"/>
    <w:rsid w:val="006160C7"/>
    <w:rsid w:val="00616DF8"/>
    <w:rsid w:val="0062096B"/>
    <w:rsid w:val="00620B04"/>
    <w:rsid w:val="00621537"/>
    <w:rsid w:val="006240AD"/>
    <w:rsid w:val="006252F6"/>
    <w:rsid w:val="00626567"/>
    <w:rsid w:val="00626980"/>
    <w:rsid w:val="00630730"/>
    <w:rsid w:val="0063193C"/>
    <w:rsid w:val="006319D2"/>
    <w:rsid w:val="00632044"/>
    <w:rsid w:val="006346DA"/>
    <w:rsid w:val="006353F9"/>
    <w:rsid w:val="00635C62"/>
    <w:rsid w:val="00636309"/>
    <w:rsid w:val="00636BC8"/>
    <w:rsid w:val="00636F09"/>
    <w:rsid w:val="0063797B"/>
    <w:rsid w:val="00640CA2"/>
    <w:rsid w:val="0064214C"/>
    <w:rsid w:val="00642A75"/>
    <w:rsid w:val="00643022"/>
    <w:rsid w:val="00644502"/>
    <w:rsid w:val="00645060"/>
    <w:rsid w:val="00645FC3"/>
    <w:rsid w:val="0064626E"/>
    <w:rsid w:val="00646B24"/>
    <w:rsid w:val="006473BF"/>
    <w:rsid w:val="006475C2"/>
    <w:rsid w:val="00647D88"/>
    <w:rsid w:val="0065054D"/>
    <w:rsid w:val="00650875"/>
    <w:rsid w:val="00650B6F"/>
    <w:rsid w:val="00650FE9"/>
    <w:rsid w:val="006513A7"/>
    <w:rsid w:val="00653BD4"/>
    <w:rsid w:val="006545DA"/>
    <w:rsid w:val="00654612"/>
    <w:rsid w:val="00654F7E"/>
    <w:rsid w:val="006555A1"/>
    <w:rsid w:val="00655645"/>
    <w:rsid w:val="00655679"/>
    <w:rsid w:val="00656FF6"/>
    <w:rsid w:val="0066027C"/>
    <w:rsid w:val="00661039"/>
    <w:rsid w:val="006621FE"/>
    <w:rsid w:val="006627F3"/>
    <w:rsid w:val="006641F4"/>
    <w:rsid w:val="0066511D"/>
    <w:rsid w:val="00665706"/>
    <w:rsid w:val="006677F0"/>
    <w:rsid w:val="00667985"/>
    <w:rsid w:val="00670150"/>
    <w:rsid w:val="00671078"/>
    <w:rsid w:val="00671DA1"/>
    <w:rsid w:val="00672011"/>
    <w:rsid w:val="006721F8"/>
    <w:rsid w:val="00674558"/>
    <w:rsid w:val="00674A33"/>
    <w:rsid w:val="0067579C"/>
    <w:rsid w:val="00676450"/>
    <w:rsid w:val="006800FD"/>
    <w:rsid w:val="006813B9"/>
    <w:rsid w:val="00681F33"/>
    <w:rsid w:val="00683397"/>
    <w:rsid w:val="006838DA"/>
    <w:rsid w:val="00683BBF"/>
    <w:rsid w:val="00683DB9"/>
    <w:rsid w:val="00684255"/>
    <w:rsid w:val="006857C7"/>
    <w:rsid w:val="00685892"/>
    <w:rsid w:val="00685902"/>
    <w:rsid w:val="006859A9"/>
    <w:rsid w:val="006859D8"/>
    <w:rsid w:val="00686C42"/>
    <w:rsid w:val="00687230"/>
    <w:rsid w:val="00690174"/>
    <w:rsid w:val="0069072C"/>
    <w:rsid w:val="006908E2"/>
    <w:rsid w:val="006909C0"/>
    <w:rsid w:val="00692095"/>
    <w:rsid w:val="0069361A"/>
    <w:rsid w:val="00693659"/>
    <w:rsid w:val="00694958"/>
    <w:rsid w:val="006951F9"/>
    <w:rsid w:val="006956DD"/>
    <w:rsid w:val="00695714"/>
    <w:rsid w:val="00696922"/>
    <w:rsid w:val="00696AE4"/>
    <w:rsid w:val="006A0328"/>
    <w:rsid w:val="006A04CC"/>
    <w:rsid w:val="006A0A97"/>
    <w:rsid w:val="006A1004"/>
    <w:rsid w:val="006A257B"/>
    <w:rsid w:val="006A2670"/>
    <w:rsid w:val="006A27F9"/>
    <w:rsid w:val="006A2DFD"/>
    <w:rsid w:val="006A3D7F"/>
    <w:rsid w:val="006A6862"/>
    <w:rsid w:val="006A6D6D"/>
    <w:rsid w:val="006A7449"/>
    <w:rsid w:val="006A77D5"/>
    <w:rsid w:val="006B0C01"/>
    <w:rsid w:val="006B0CDF"/>
    <w:rsid w:val="006B1831"/>
    <w:rsid w:val="006B1F25"/>
    <w:rsid w:val="006B209C"/>
    <w:rsid w:val="006B3208"/>
    <w:rsid w:val="006B3BDB"/>
    <w:rsid w:val="006B3E9C"/>
    <w:rsid w:val="006B40E2"/>
    <w:rsid w:val="006B5673"/>
    <w:rsid w:val="006B5CE1"/>
    <w:rsid w:val="006B5F10"/>
    <w:rsid w:val="006C1119"/>
    <w:rsid w:val="006C3309"/>
    <w:rsid w:val="006C4AC0"/>
    <w:rsid w:val="006C66CF"/>
    <w:rsid w:val="006D0C90"/>
    <w:rsid w:val="006D2323"/>
    <w:rsid w:val="006D2722"/>
    <w:rsid w:val="006D43DA"/>
    <w:rsid w:val="006D4B4C"/>
    <w:rsid w:val="006D5510"/>
    <w:rsid w:val="006D6357"/>
    <w:rsid w:val="006D76EA"/>
    <w:rsid w:val="006D7859"/>
    <w:rsid w:val="006E0EE6"/>
    <w:rsid w:val="006E1172"/>
    <w:rsid w:val="006E30F8"/>
    <w:rsid w:val="006E593D"/>
    <w:rsid w:val="006E77AD"/>
    <w:rsid w:val="006F1F56"/>
    <w:rsid w:val="006F3C57"/>
    <w:rsid w:val="006F4A75"/>
    <w:rsid w:val="006F51C8"/>
    <w:rsid w:val="006F5330"/>
    <w:rsid w:val="006F5A14"/>
    <w:rsid w:val="006F5E51"/>
    <w:rsid w:val="006F64E5"/>
    <w:rsid w:val="006F7290"/>
    <w:rsid w:val="006F7292"/>
    <w:rsid w:val="006F7B51"/>
    <w:rsid w:val="00700DCA"/>
    <w:rsid w:val="0070107E"/>
    <w:rsid w:val="007013A1"/>
    <w:rsid w:val="00702B0E"/>
    <w:rsid w:val="00702DC1"/>
    <w:rsid w:val="00702F34"/>
    <w:rsid w:val="00703D6E"/>
    <w:rsid w:val="0070680A"/>
    <w:rsid w:val="00706B08"/>
    <w:rsid w:val="00710AF6"/>
    <w:rsid w:val="007114E3"/>
    <w:rsid w:val="00711769"/>
    <w:rsid w:val="00711827"/>
    <w:rsid w:val="007125A7"/>
    <w:rsid w:val="00713B07"/>
    <w:rsid w:val="00713FA4"/>
    <w:rsid w:val="007145DC"/>
    <w:rsid w:val="0071494C"/>
    <w:rsid w:val="00715439"/>
    <w:rsid w:val="0071688F"/>
    <w:rsid w:val="0072035A"/>
    <w:rsid w:val="00720FF7"/>
    <w:rsid w:val="007219FF"/>
    <w:rsid w:val="00721DDA"/>
    <w:rsid w:val="0072242D"/>
    <w:rsid w:val="00724425"/>
    <w:rsid w:val="007253B0"/>
    <w:rsid w:val="00725CE7"/>
    <w:rsid w:val="0072632A"/>
    <w:rsid w:val="00726D13"/>
    <w:rsid w:val="007277A1"/>
    <w:rsid w:val="00727BEB"/>
    <w:rsid w:val="00730100"/>
    <w:rsid w:val="00730CEE"/>
    <w:rsid w:val="00736AFC"/>
    <w:rsid w:val="00736DFA"/>
    <w:rsid w:val="0073720C"/>
    <w:rsid w:val="0073740C"/>
    <w:rsid w:val="00741459"/>
    <w:rsid w:val="00743689"/>
    <w:rsid w:val="00743A62"/>
    <w:rsid w:val="00744C6E"/>
    <w:rsid w:val="00745811"/>
    <w:rsid w:val="007463EC"/>
    <w:rsid w:val="007471C6"/>
    <w:rsid w:val="00747232"/>
    <w:rsid w:val="00747315"/>
    <w:rsid w:val="0074765E"/>
    <w:rsid w:val="0075015B"/>
    <w:rsid w:val="00750BA4"/>
    <w:rsid w:val="00751C32"/>
    <w:rsid w:val="007521F4"/>
    <w:rsid w:val="00752892"/>
    <w:rsid w:val="007529DA"/>
    <w:rsid w:val="0075481B"/>
    <w:rsid w:val="007557B3"/>
    <w:rsid w:val="007569A4"/>
    <w:rsid w:val="00757727"/>
    <w:rsid w:val="00757CE6"/>
    <w:rsid w:val="00760096"/>
    <w:rsid w:val="00760A63"/>
    <w:rsid w:val="00761421"/>
    <w:rsid w:val="0076144C"/>
    <w:rsid w:val="007616DB"/>
    <w:rsid w:val="00761716"/>
    <w:rsid w:val="00763512"/>
    <w:rsid w:val="0076441D"/>
    <w:rsid w:val="007646C9"/>
    <w:rsid w:val="00764B93"/>
    <w:rsid w:val="00764D8A"/>
    <w:rsid w:val="0076770A"/>
    <w:rsid w:val="00767883"/>
    <w:rsid w:val="00770511"/>
    <w:rsid w:val="0077106B"/>
    <w:rsid w:val="007711A0"/>
    <w:rsid w:val="00771351"/>
    <w:rsid w:val="00775079"/>
    <w:rsid w:val="00775798"/>
    <w:rsid w:val="00775BB1"/>
    <w:rsid w:val="00776B7E"/>
    <w:rsid w:val="00777A31"/>
    <w:rsid w:val="00777E32"/>
    <w:rsid w:val="0078026B"/>
    <w:rsid w:val="0078093B"/>
    <w:rsid w:val="00781A7E"/>
    <w:rsid w:val="007828E8"/>
    <w:rsid w:val="00782AE9"/>
    <w:rsid w:val="00782F0F"/>
    <w:rsid w:val="00783079"/>
    <w:rsid w:val="00783D59"/>
    <w:rsid w:val="00790228"/>
    <w:rsid w:val="007903B9"/>
    <w:rsid w:val="00792540"/>
    <w:rsid w:val="007928CE"/>
    <w:rsid w:val="00793A09"/>
    <w:rsid w:val="00793AF4"/>
    <w:rsid w:val="00796996"/>
    <w:rsid w:val="007973FA"/>
    <w:rsid w:val="007A0197"/>
    <w:rsid w:val="007A0D09"/>
    <w:rsid w:val="007A2D4F"/>
    <w:rsid w:val="007A3453"/>
    <w:rsid w:val="007A3D3C"/>
    <w:rsid w:val="007A5AA0"/>
    <w:rsid w:val="007A6626"/>
    <w:rsid w:val="007A751B"/>
    <w:rsid w:val="007A7675"/>
    <w:rsid w:val="007B0509"/>
    <w:rsid w:val="007B0A91"/>
    <w:rsid w:val="007B1C92"/>
    <w:rsid w:val="007B567F"/>
    <w:rsid w:val="007B56C7"/>
    <w:rsid w:val="007B62F1"/>
    <w:rsid w:val="007C15ED"/>
    <w:rsid w:val="007C250E"/>
    <w:rsid w:val="007C2E3C"/>
    <w:rsid w:val="007C3655"/>
    <w:rsid w:val="007C3887"/>
    <w:rsid w:val="007C4706"/>
    <w:rsid w:val="007C6008"/>
    <w:rsid w:val="007C64EF"/>
    <w:rsid w:val="007D051F"/>
    <w:rsid w:val="007D0A81"/>
    <w:rsid w:val="007D0D5F"/>
    <w:rsid w:val="007D0EB5"/>
    <w:rsid w:val="007D18C9"/>
    <w:rsid w:val="007D1DE7"/>
    <w:rsid w:val="007D3550"/>
    <w:rsid w:val="007D3D34"/>
    <w:rsid w:val="007D3F6B"/>
    <w:rsid w:val="007D4114"/>
    <w:rsid w:val="007D4FCA"/>
    <w:rsid w:val="007D51AE"/>
    <w:rsid w:val="007D6593"/>
    <w:rsid w:val="007D7754"/>
    <w:rsid w:val="007E0E9F"/>
    <w:rsid w:val="007E1827"/>
    <w:rsid w:val="007E3B39"/>
    <w:rsid w:val="007E48F1"/>
    <w:rsid w:val="007E53F2"/>
    <w:rsid w:val="007E55E3"/>
    <w:rsid w:val="007E61CA"/>
    <w:rsid w:val="007E6206"/>
    <w:rsid w:val="007E7182"/>
    <w:rsid w:val="007F0656"/>
    <w:rsid w:val="007F0DA3"/>
    <w:rsid w:val="007F0DB3"/>
    <w:rsid w:val="007F0F2C"/>
    <w:rsid w:val="007F116B"/>
    <w:rsid w:val="007F2618"/>
    <w:rsid w:val="007F2DF3"/>
    <w:rsid w:val="007F3E9E"/>
    <w:rsid w:val="007F4254"/>
    <w:rsid w:val="007F4D86"/>
    <w:rsid w:val="007F5159"/>
    <w:rsid w:val="007F53B1"/>
    <w:rsid w:val="007F5626"/>
    <w:rsid w:val="007F66D9"/>
    <w:rsid w:val="007F6783"/>
    <w:rsid w:val="007F75F3"/>
    <w:rsid w:val="007F798E"/>
    <w:rsid w:val="00800891"/>
    <w:rsid w:val="0080095B"/>
    <w:rsid w:val="00800B2D"/>
    <w:rsid w:val="00801E07"/>
    <w:rsid w:val="00802C29"/>
    <w:rsid w:val="00803393"/>
    <w:rsid w:val="0080375D"/>
    <w:rsid w:val="008038B3"/>
    <w:rsid w:val="00803B18"/>
    <w:rsid w:val="00805066"/>
    <w:rsid w:val="008055C0"/>
    <w:rsid w:val="008056A0"/>
    <w:rsid w:val="00807CD1"/>
    <w:rsid w:val="00810E43"/>
    <w:rsid w:val="008115FB"/>
    <w:rsid w:val="008119B0"/>
    <w:rsid w:val="00811ECA"/>
    <w:rsid w:val="0081353B"/>
    <w:rsid w:val="00814638"/>
    <w:rsid w:val="00814F61"/>
    <w:rsid w:val="0081532D"/>
    <w:rsid w:val="008162C3"/>
    <w:rsid w:val="00817090"/>
    <w:rsid w:val="008206AF"/>
    <w:rsid w:val="008209AC"/>
    <w:rsid w:val="00821391"/>
    <w:rsid w:val="00823E1F"/>
    <w:rsid w:val="0082404A"/>
    <w:rsid w:val="00825314"/>
    <w:rsid w:val="008257B9"/>
    <w:rsid w:val="00825E06"/>
    <w:rsid w:val="00826270"/>
    <w:rsid w:val="00826271"/>
    <w:rsid w:val="00826341"/>
    <w:rsid w:val="0083014F"/>
    <w:rsid w:val="00830B82"/>
    <w:rsid w:val="00831F00"/>
    <w:rsid w:val="008322BD"/>
    <w:rsid w:val="00832370"/>
    <w:rsid w:val="00832AFE"/>
    <w:rsid w:val="0083336E"/>
    <w:rsid w:val="008347C3"/>
    <w:rsid w:val="00834970"/>
    <w:rsid w:val="00834FF7"/>
    <w:rsid w:val="00835C59"/>
    <w:rsid w:val="008361E3"/>
    <w:rsid w:val="0083632E"/>
    <w:rsid w:val="00837516"/>
    <w:rsid w:val="00840B53"/>
    <w:rsid w:val="008415EF"/>
    <w:rsid w:val="008435BE"/>
    <w:rsid w:val="008435F8"/>
    <w:rsid w:val="00844614"/>
    <w:rsid w:val="008457EE"/>
    <w:rsid w:val="008459C9"/>
    <w:rsid w:val="00845C25"/>
    <w:rsid w:val="008461F8"/>
    <w:rsid w:val="00846408"/>
    <w:rsid w:val="00846DA7"/>
    <w:rsid w:val="00847384"/>
    <w:rsid w:val="008473B0"/>
    <w:rsid w:val="0085039B"/>
    <w:rsid w:val="00851282"/>
    <w:rsid w:val="00851724"/>
    <w:rsid w:val="00851D24"/>
    <w:rsid w:val="00851D49"/>
    <w:rsid w:val="00852647"/>
    <w:rsid w:val="008529FB"/>
    <w:rsid w:val="008536D2"/>
    <w:rsid w:val="00853D3A"/>
    <w:rsid w:val="00856E40"/>
    <w:rsid w:val="00857953"/>
    <w:rsid w:val="00857F10"/>
    <w:rsid w:val="008626ED"/>
    <w:rsid w:val="00862F2B"/>
    <w:rsid w:val="00863214"/>
    <w:rsid w:val="00863AA2"/>
    <w:rsid w:val="00864224"/>
    <w:rsid w:val="00864ADC"/>
    <w:rsid w:val="0086680E"/>
    <w:rsid w:val="00866F61"/>
    <w:rsid w:val="00867607"/>
    <w:rsid w:val="00871231"/>
    <w:rsid w:val="008712DB"/>
    <w:rsid w:val="008715F7"/>
    <w:rsid w:val="00872E27"/>
    <w:rsid w:val="008751FB"/>
    <w:rsid w:val="00875EFE"/>
    <w:rsid w:val="00877B44"/>
    <w:rsid w:val="00882530"/>
    <w:rsid w:val="00882BAF"/>
    <w:rsid w:val="00883302"/>
    <w:rsid w:val="0088457F"/>
    <w:rsid w:val="00886ECD"/>
    <w:rsid w:val="00887827"/>
    <w:rsid w:val="0088783A"/>
    <w:rsid w:val="00887B95"/>
    <w:rsid w:val="00887EB1"/>
    <w:rsid w:val="00890BDF"/>
    <w:rsid w:val="00891247"/>
    <w:rsid w:val="0089299E"/>
    <w:rsid w:val="00892B4A"/>
    <w:rsid w:val="0089334D"/>
    <w:rsid w:val="00893BF4"/>
    <w:rsid w:val="00894342"/>
    <w:rsid w:val="0089520E"/>
    <w:rsid w:val="0089522A"/>
    <w:rsid w:val="00895975"/>
    <w:rsid w:val="00895FF2"/>
    <w:rsid w:val="008960F3"/>
    <w:rsid w:val="008975A9"/>
    <w:rsid w:val="00897BA8"/>
    <w:rsid w:val="008A0A42"/>
    <w:rsid w:val="008A144D"/>
    <w:rsid w:val="008A2EFD"/>
    <w:rsid w:val="008A3AC5"/>
    <w:rsid w:val="008A3DA2"/>
    <w:rsid w:val="008A4C5E"/>
    <w:rsid w:val="008A539B"/>
    <w:rsid w:val="008A659D"/>
    <w:rsid w:val="008A69DC"/>
    <w:rsid w:val="008A6DD5"/>
    <w:rsid w:val="008A7170"/>
    <w:rsid w:val="008A71FB"/>
    <w:rsid w:val="008A7647"/>
    <w:rsid w:val="008A787E"/>
    <w:rsid w:val="008B039A"/>
    <w:rsid w:val="008B0BE9"/>
    <w:rsid w:val="008B1578"/>
    <w:rsid w:val="008B20A2"/>
    <w:rsid w:val="008B320E"/>
    <w:rsid w:val="008B664F"/>
    <w:rsid w:val="008B6A56"/>
    <w:rsid w:val="008B7AA4"/>
    <w:rsid w:val="008B7B32"/>
    <w:rsid w:val="008C00B2"/>
    <w:rsid w:val="008C0190"/>
    <w:rsid w:val="008C0572"/>
    <w:rsid w:val="008C459B"/>
    <w:rsid w:val="008C5159"/>
    <w:rsid w:val="008C57B6"/>
    <w:rsid w:val="008C5DA4"/>
    <w:rsid w:val="008C6327"/>
    <w:rsid w:val="008C6528"/>
    <w:rsid w:val="008C73A3"/>
    <w:rsid w:val="008C76E7"/>
    <w:rsid w:val="008C786E"/>
    <w:rsid w:val="008D0047"/>
    <w:rsid w:val="008D0441"/>
    <w:rsid w:val="008D04FE"/>
    <w:rsid w:val="008D0DD1"/>
    <w:rsid w:val="008D0E3A"/>
    <w:rsid w:val="008D19A1"/>
    <w:rsid w:val="008D202A"/>
    <w:rsid w:val="008D21F6"/>
    <w:rsid w:val="008D2986"/>
    <w:rsid w:val="008D63B9"/>
    <w:rsid w:val="008D660C"/>
    <w:rsid w:val="008D6A66"/>
    <w:rsid w:val="008D6CFE"/>
    <w:rsid w:val="008D769C"/>
    <w:rsid w:val="008E14E2"/>
    <w:rsid w:val="008E1F74"/>
    <w:rsid w:val="008E2076"/>
    <w:rsid w:val="008E43C0"/>
    <w:rsid w:val="008E4832"/>
    <w:rsid w:val="008E54D3"/>
    <w:rsid w:val="008E5E2F"/>
    <w:rsid w:val="008E684F"/>
    <w:rsid w:val="008E6DE9"/>
    <w:rsid w:val="008F324B"/>
    <w:rsid w:val="008F3C94"/>
    <w:rsid w:val="008F49DC"/>
    <w:rsid w:val="008F4C5C"/>
    <w:rsid w:val="008F4DFF"/>
    <w:rsid w:val="008F5720"/>
    <w:rsid w:val="008F63EC"/>
    <w:rsid w:val="0090128F"/>
    <w:rsid w:val="0090197E"/>
    <w:rsid w:val="00901A2F"/>
    <w:rsid w:val="00901F51"/>
    <w:rsid w:val="00902156"/>
    <w:rsid w:val="00902835"/>
    <w:rsid w:val="009030A7"/>
    <w:rsid w:val="0090364E"/>
    <w:rsid w:val="00903AC2"/>
    <w:rsid w:val="00904423"/>
    <w:rsid w:val="009068B5"/>
    <w:rsid w:val="009069CD"/>
    <w:rsid w:val="00907DD5"/>
    <w:rsid w:val="00912C87"/>
    <w:rsid w:val="0091301A"/>
    <w:rsid w:val="0091399C"/>
    <w:rsid w:val="00913B7C"/>
    <w:rsid w:val="00914E47"/>
    <w:rsid w:val="00915390"/>
    <w:rsid w:val="009164B4"/>
    <w:rsid w:val="00916CB6"/>
    <w:rsid w:val="00916CCF"/>
    <w:rsid w:val="0091711F"/>
    <w:rsid w:val="00917814"/>
    <w:rsid w:val="0092069A"/>
    <w:rsid w:val="00920975"/>
    <w:rsid w:val="0092279D"/>
    <w:rsid w:val="00922F31"/>
    <w:rsid w:val="00923C11"/>
    <w:rsid w:val="00924281"/>
    <w:rsid w:val="0092599F"/>
    <w:rsid w:val="00926A68"/>
    <w:rsid w:val="00926DEA"/>
    <w:rsid w:val="009274B6"/>
    <w:rsid w:val="00927B1F"/>
    <w:rsid w:val="00930168"/>
    <w:rsid w:val="0093021C"/>
    <w:rsid w:val="009304D6"/>
    <w:rsid w:val="0093149C"/>
    <w:rsid w:val="009324F4"/>
    <w:rsid w:val="00932AFE"/>
    <w:rsid w:val="009333DF"/>
    <w:rsid w:val="00933429"/>
    <w:rsid w:val="009334F7"/>
    <w:rsid w:val="00933E6D"/>
    <w:rsid w:val="009355E5"/>
    <w:rsid w:val="00935AB6"/>
    <w:rsid w:val="00935E99"/>
    <w:rsid w:val="00936FAF"/>
    <w:rsid w:val="00937006"/>
    <w:rsid w:val="009371DC"/>
    <w:rsid w:val="009374F4"/>
    <w:rsid w:val="00937DC9"/>
    <w:rsid w:val="0094035B"/>
    <w:rsid w:val="00940A31"/>
    <w:rsid w:val="00941DEF"/>
    <w:rsid w:val="00942AA5"/>
    <w:rsid w:val="00943614"/>
    <w:rsid w:val="00943C5D"/>
    <w:rsid w:val="00944242"/>
    <w:rsid w:val="009449B7"/>
    <w:rsid w:val="00944AA2"/>
    <w:rsid w:val="0094520B"/>
    <w:rsid w:val="00946541"/>
    <w:rsid w:val="0095070C"/>
    <w:rsid w:val="00951BED"/>
    <w:rsid w:val="00952666"/>
    <w:rsid w:val="009530EC"/>
    <w:rsid w:val="0095324A"/>
    <w:rsid w:val="00954471"/>
    <w:rsid w:val="00954BC4"/>
    <w:rsid w:val="009558B2"/>
    <w:rsid w:val="00957312"/>
    <w:rsid w:val="00960EC9"/>
    <w:rsid w:val="0096145D"/>
    <w:rsid w:val="00961D9E"/>
    <w:rsid w:val="00962463"/>
    <w:rsid w:val="0096262C"/>
    <w:rsid w:val="009631AA"/>
    <w:rsid w:val="00963E46"/>
    <w:rsid w:val="009648C3"/>
    <w:rsid w:val="0096568C"/>
    <w:rsid w:val="00965B0C"/>
    <w:rsid w:val="00965EB3"/>
    <w:rsid w:val="0096607C"/>
    <w:rsid w:val="0097034F"/>
    <w:rsid w:val="009710E9"/>
    <w:rsid w:val="00971D3E"/>
    <w:rsid w:val="00972C04"/>
    <w:rsid w:val="00974127"/>
    <w:rsid w:val="00974151"/>
    <w:rsid w:val="009745F1"/>
    <w:rsid w:val="00974B95"/>
    <w:rsid w:val="00975A45"/>
    <w:rsid w:val="0097641F"/>
    <w:rsid w:val="00976AE0"/>
    <w:rsid w:val="00976E9A"/>
    <w:rsid w:val="00977103"/>
    <w:rsid w:val="009801B7"/>
    <w:rsid w:val="00982B9D"/>
    <w:rsid w:val="00982BC7"/>
    <w:rsid w:val="00982D00"/>
    <w:rsid w:val="00982F5B"/>
    <w:rsid w:val="0098375B"/>
    <w:rsid w:val="00984B91"/>
    <w:rsid w:val="00984D66"/>
    <w:rsid w:val="00985A07"/>
    <w:rsid w:val="00986002"/>
    <w:rsid w:val="00986861"/>
    <w:rsid w:val="00987051"/>
    <w:rsid w:val="00987887"/>
    <w:rsid w:val="00990163"/>
    <w:rsid w:val="0099132C"/>
    <w:rsid w:val="00993455"/>
    <w:rsid w:val="00994FD1"/>
    <w:rsid w:val="00995756"/>
    <w:rsid w:val="00996399"/>
    <w:rsid w:val="009A0BF9"/>
    <w:rsid w:val="009A2203"/>
    <w:rsid w:val="009A2FB1"/>
    <w:rsid w:val="009A4072"/>
    <w:rsid w:val="009A46FC"/>
    <w:rsid w:val="009A494C"/>
    <w:rsid w:val="009A4A3D"/>
    <w:rsid w:val="009A4C60"/>
    <w:rsid w:val="009A6600"/>
    <w:rsid w:val="009A6857"/>
    <w:rsid w:val="009A6FEA"/>
    <w:rsid w:val="009A74FF"/>
    <w:rsid w:val="009A7C4F"/>
    <w:rsid w:val="009B05F1"/>
    <w:rsid w:val="009B3562"/>
    <w:rsid w:val="009B5020"/>
    <w:rsid w:val="009B58D2"/>
    <w:rsid w:val="009B6AB8"/>
    <w:rsid w:val="009B6CC1"/>
    <w:rsid w:val="009B762A"/>
    <w:rsid w:val="009B7D52"/>
    <w:rsid w:val="009C029F"/>
    <w:rsid w:val="009C02F4"/>
    <w:rsid w:val="009C27D7"/>
    <w:rsid w:val="009C32F5"/>
    <w:rsid w:val="009C4142"/>
    <w:rsid w:val="009C43ED"/>
    <w:rsid w:val="009C5B68"/>
    <w:rsid w:val="009D000B"/>
    <w:rsid w:val="009D1253"/>
    <w:rsid w:val="009D2833"/>
    <w:rsid w:val="009D2CCD"/>
    <w:rsid w:val="009D311A"/>
    <w:rsid w:val="009D614B"/>
    <w:rsid w:val="009D686A"/>
    <w:rsid w:val="009D72FF"/>
    <w:rsid w:val="009E073D"/>
    <w:rsid w:val="009E0E3A"/>
    <w:rsid w:val="009E2168"/>
    <w:rsid w:val="009E3A9B"/>
    <w:rsid w:val="009E406A"/>
    <w:rsid w:val="009E4783"/>
    <w:rsid w:val="009E4960"/>
    <w:rsid w:val="009E5AA6"/>
    <w:rsid w:val="009E5EDE"/>
    <w:rsid w:val="009E6E01"/>
    <w:rsid w:val="009E6F40"/>
    <w:rsid w:val="009E76EF"/>
    <w:rsid w:val="009E7987"/>
    <w:rsid w:val="009F0BC9"/>
    <w:rsid w:val="009F4A36"/>
    <w:rsid w:val="009F4E29"/>
    <w:rsid w:val="009F5310"/>
    <w:rsid w:val="009F568D"/>
    <w:rsid w:val="009F61D5"/>
    <w:rsid w:val="009F6317"/>
    <w:rsid w:val="009F6B7D"/>
    <w:rsid w:val="009F7C2E"/>
    <w:rsid w:val="009F7F18"/>
    <w:rsid w:val="00A00B07"/>
    <w:rsid w:val="00A01C73"/>
    <w:rsid w:val="00A05108"/>
    <w:rsid w:val="00A109DD"/>
    <w:rsid w:val="00A112DB"/>
    <w:rsid w:val="00A113AA"/>
    <w:rsid w:val="00A114D5"/>
    <w:rsid w:val="00A11914"/>
    <w:rsid w:val="00A129B1"/>
    <w:rsid w:val="00A13527"/>
    <w:rsid w:val="00A13F45"/>
    <w:rsid w:val="00A15AC1"/>
    <w:rsid w:val="00A17AB2"/>
    <w:rsid w:val="00A22393"/>
    <w:rsid w:val="00A22B03"/>
    <w:rsid w:val="00A22D11"/>
    <w:rsid w:val="00A23557"/>
    <w:rsid w:val="00A235F7"/>
    <w:rsid w:val="00A247BA"/>
    <w:rsid w:val="00A3037A"/>
    <w:rsid w:val="00A305BB"/>
    <w:rsid w:val="00A30878"/>
    <w:rsid w:val="00A31DE5"/>
    <w:rsid w:val="00A32662"/>
    <w:rsid w:val="00A32678"/>
    <w:rsid w:val="00A3293D"/>
    <w:rsid w:val="00A33075"/>
    <w:rsid w:val="00A33C59"/>
    <w:rsid w:val="00A35B0D"/>
    <w:rsid w:val="00A35FF0"/>
    <w:rsid w:val="00A362F6"/>
    <w:rsid w:val="00A36B26"/>
    <w:rsid w:val="00A3707A"/>
    <w:rsid w:val="00A375BC"/>
    <w:rsid w:val="00A41453"/>
    <w:rsid w:val="00A439E1"/>
    <w:rsid w:val="00A43A75"/>
    <w:rsid w:val="00A43C19"/>
    <w:rsid w:val="00A43F2A"/>
    <w:rsid w:val="00A441B7"/>
    <w:rsid w:val="00A443A9"/>
    <w:rsid w:val="00A44D28"/>
    <w:rsid w:val="00A46D5B"/>
    <w:rsid w:val="00A46E69"/>
    <w:rsid w:val="00A47A53"/>
    <w:rsid w:val="00A47D87"/>
    <w:rsid w:val="00A5166A"/>
    <w:rsid w:val="00A516A2"/>
    <w:rsid w:val="00A53E7B"/>
    <w:rsid w:val="00A5412D"/>
    <w:rsid w:val="00A54A1F"/>
    <w:rsid w:val="00A54AD0"/>
    <w:rsid w:val="00A6047F"/>
    <w:rsid w:val="00A604CC"/>
    <w:rsid w:val="00A6118F"/>
    <w:rsid w:val="00A61A01"/>
    <w:rsid w:val="00A61F42"/>
    <w:rsid w:val="00A623B3"/>
    <w:rsid w:val="00A62550"/>
    <w:rsid w:val="00A62916"/>
    <w:rsid w:val="00A62E9A"/>
    <w:rsid w:val="00A63538"/>
    <w:rsid w:val="00A64574"/>
    <w:rsid w:val="00A67EBB"/>
    <w:rsid w:val="00A70046"/>
    <w:rsid w:val="00A7048C"/>
    <w:rsid w:val="00A7245E"/>
    <w:rsid w:val="00A72948"/>
    <w:rsid w:val="00A73391"/>
    <w:rsid w:val="00A7597B"/>
    <w:rsid w:val="00A77D43"/>
    <w:rsid w:val="00A803F1"/>
    <w:rsid w:val="00A80CD8"/>
    <w:rsid w:val="00A82794"/>
    <w:rsid w:val="00A82C7C"/>
    <w:rsid w:val="00A84422"/>
    <w:rsid w:val="00A86B01"/>
    <w:rsid w:val="00A87ABB"/>
    <w:rsid w:val="00A90693"/>
    <w:rsid w:val="00A906FA"/>
    <w:rsid w:val="00A9089B"/>
    <w:rsid w:val="00A92248"/>
    <w:rsid w:val="00A92CA2"/>
    <w:rsid w:val="00A92E44"/>
    <w:rsid w:val="00A93E22"/>
    <w:rsid w:val="00A95332"/>
    <w:rsid w:val="00A95860"/>
    <w:rsid w:val="00A96D43"/>
    <w:rsid w:val="00A97C1B"/>
    <w:rsid w:val="00AA0E6D"/>
    <w:rsid w:val="00AA1872"/>
    <w:rsid w:val="00AA1A8F"/>
    <w:rsid w:val="00AA3940"/>
    <w:rsid w:val="00AA4126"/>
    <w:rsid w:val="00AA43D1"/>
    <w:rsid w:val="00AA4586"/>
    <w:rsid w:val="00AA5B10"/>
    <w:rsid w:val="00AA5B8C"/>
    <w:rsid w:val="00AA6B58"/>
    <w:rsid w:val="00AA776F"/>
    <w:rsid w:val="00AB04AC"/>
    <w:rsid w:val="00AB19D4"/>
    <w:rsid w:val="00AB22AB"/>
    <w:rsid w:val="00AB29FB"/>
    <w:rsid w:val="00AB2DF0"/>
    <w:rsid w:val="00AB3B3F"/>
    <w:rsid w:val="00AB41BF"/>
    <w:rsid w:val="00AB4808"/>
    <w:rsid w:val="00AB5DAB"/>
    <w:rsid w:val="00AB6875"/>
    <w:rsid w:val="00AB6BC8"/>
    <w:rsid w:val="00AB709F"/>
    <w:rsid w:val="00AB70C2"/>
    <w:rsid w:val="00AB791C"/>
    <w:rsid w:val="00AC0197"/>
    <w:rsid w:val="00AC03AC"/>
    <w:rsid w:val="00AC189B"/>
    <w:rsid w:val="00AC1D30"/>
    <w:rsid w:val="00AC1E86"/>
    <w:rsid w:val="00AC27FC"/>
    <w:rsid w:val="00AC3084"/>
    <w:rsid w:val="00AC3E4B"/>
    <w:rsid w:val="00AC41A2"/>
    <w:rsid w:val="00AC4513"/>
    <w:rsid w:val="00AC49A4"/>
    <w:rsid w:val="00AC4AF5"/>
    <w:rsid w:val="00AC4C26"/>
    <w:rsid w:val="00AC5538"/>
    <w:rsid w:val="00AC5C75"/>
    <w:rsid w:val="00AC5D92"/>
    <w:rsid w:val="00AC60BC"/>
    <w:rsid w:val="00AC62BC"/>
    <w:rsid w:val="00AC645D"/>
    <w:rsid w:val="00AC6A4D"/>
    <w:rsid w:val="00AC7040"/>
    <w:rsid w:val="00AD0B53"/>
    <w:rsid w:val="00AD149B"/>
    <w:rsid w:val="00AD182D"/>
    <w:rsid w:val="00AD2F92"/>
    <w:rsid w:val="00AD2FA4"/>
    <w:rsid w:val="00AD39C7"/>
    <w:rsid w:val="00AD4829"/>
    <w:rsid w:val="00AD4B89"/>
    <w:rsid w:val="00AD5AB0"/>
    <w:rsid w:val="00AD6CB8"/>
    <w:rsid w:val="00AD775A"/>
    <w:rsid w:val="00AE09BB"/>
    <w:rsid w:val="00AE0C03"/>
    <w:rsid w:val="00AE0D60"/>
    <w:rsid w:val="00AE0FB2"/>
    <w:rsid w:val="00AE0FE0"/>
    <w:rsid w:val="00AE12AC"/>
    <w:rsid w:val="00AE26A0"/>
    <w:rsid w:val="00AE28B2"/>
    <w:rsid w:val="00AE3602"/>
    <w:rsid w:val="00AE4418"/>
    <w:rsid w:val="00AE4587"/>
    <w:rsid w:val="00AE4E5B"/>
    <w:rsid w:val="00AE528A"/>
    <w:rsid w:val="00AE5A05"/>
    <w:rsid w:val="00AE633E"/>
    <w:rsid w:val="00AE63C7"/>
    <w:rsid w:val="00AE6798"/>
    <w:rsid w:val="00AE67DE"/>
    <w:rsid w:val="00AE695A"/>
    <w:rsid w:val="00AE6C02"/>
    <w:rsid w:val="00AE7114"/>
    <w:rsid w:val="00AF0DD6"/>
    <w:rsid w:val="00AF145B"/>
    <w:rsid w:val="00AF204C"/>
    <w:rsid w:val="00AF27A6"/>
    <w:rsid w:val="00AF2B7B"/>
    <w:rsid w:val="00AF348B"/>
    <w:rsid w:val="00AF4149"/>
    <w:rsid w:val="00AF562E"/>
    <w:rsid w:val="00AF5D1A"/>
    <w:rsid w:val="00AF5F96"/>
    <w:rsid w:val="00AF7FAF"/>
    <w:rsid w:val="00B0039C"/>
    <w:rsid w:val="00B004D4"/>
    <w:rsid w:val="00B00A58"/>
    <w:rsid w:val="00B02809"/>
    <w:rsid w:val="00B031BD"/>
    <w:rsid w:val="00B03A2E"/>
    <w:rsid w:val="00B03E16"/>
    <w:rsid w:val="00B03ED4"/>
    <w:rsid w:val="00B050AD"/>
    <w:rsid w:val="00B05B1C"/>
    <w:rsid w:val="00B06817"/>
    <w:rsid w:val="00B0687F"/>
    <w:rsid w:val="00B1033D"/>
    <w:rsid w:val="00B110F6"/>
    <w:rsid w:val="00B1274A"/>
    <w:rsid w:val="00B13038"/>
    <w:rsid w:val="00B145DB"/>
    <w:rsid w:val="00B150BE"/>
    <w:rsid w:val="00B1566B"/>
    <w:rsid w:val="00B16DBB"/>
    <w:rsid w:val="00B17F9D"/>
    <w:rsid w:val="00B20DC0"/>
    <w:rsid w:val="00B213FB"/>
    <w:rsid w:val="00B22715"/>
    <w:rsid w:val="00B234F0"/>
    <w:rsid w:val="00B236D9"/>
    <w:rsid w:val="00B23B9E"/>
    <w:rsid w:val="00B24E77"/>
    <w:rsid w:val="00B25464"/>
    <w:rsid w:val="00B2692A"/>
    <w:rsid w:val="00B26F06"/>
    <w:rsid w:val="00B27F25"/>
    <w:rsid w:val="00B3153C"/>
    <w:rsid w:val="00B31F3C"/>
    <w:rsid w:val="00B320B6"/>
    <w:rsid w:val="00B32A46"/>
    <w:rsid w:val="00B33D5F"/>
    <w:rsid w:val="00B35D78"/>
    <w:rsid w:val="00B35DAE"/>
    <w:rsid w:val="00B36126"/>
    <w:rsid w:val="00B36127"/>
    <w:rsid w:val="00B37F0A"/>
    <w:rsid w:val="00B40A14"/>
    <w:rsid w:val="00B4132E"/>
    <w:rsid w:val="00B41430"/>
    <w:rsid w:val="00B416B4"/>
    <w:rsid w:val="00B42505"/>
    <w:rsid w:val="00B426AA"/>
    <w:rsid w:val="00B42752"/>
    <w:rsid w:val="00B42A67"/>
    <w:rsid w:val="00B438A4"/>
    <w:rsid w:val="00B449DD"/>
    <w:rsid w:val="00B45481"/>
    <w:rsid w:val="00B45882"/>
    <w:rsid w:val="00B461C0"/>
    <w:rsid w:val="00B46B9C"/>
    <w:rsid w:val="00B4734A"/>
    <w:rsid w:val="00B47AF5"/>
    <w:rsid w:val="00B47D93"/>
    <w:rsid w:val="00B5021C"/>
    <w:rsid w:val="00B51E36"/>
    <w:rsid w:val="00B5379F"/>
    <w:rsid w:val="00B549E0"/>
    <w:rsid w:val="00B54E15"/>
    <w:rsid w:val="00B55008"/>
    <w:rsid w:val="00B5520A"/>
    <w:rsid w:val="00B55A61"/>
    <w:rsid w:val="00B56A80"/>
    <w:rsid w:val="00B56ED5"/>
    <w:rsid w:val="00B6028B"/>
    <w:rsid w:val="00B61499"/>
    <w:rsid w:val="00B62207"/>
    <w:rsid w:val="00B62A30"/>
    <w:rsid w:val="00B63A32"/>
    <w:rsid w:val="00B64B14"/>
    <w:rsid w:val="00B65EF4"/>
    <w:rsid w:val="00B70DA5"/>
    <w:rsid w:val="00B71757"/>
    <w:rsid w:val="00B71F4C"/>
    <w:rsid w:val="00B72AF4"/>
    <w:rsid w:val="00B73645"/>
    <w:rsid w:val="00B74BAF"/>
    <w:rsid w:val="00B74D87"/>
    <w:rsid w:val="00B765B3"/>
    <w:rsid w:val="00B7712D"/>
    <w:rsid w:val="00B807C8"/>
    <w:rsid w:val="00B8131B"/>
    <w:rsid w:val="00B82D4B"/>
    <w:rsid w:val="00B82E86"/>
    <w:rsid w:val="00B847B2"/>
    <w:rsid w:val="00B85212"/>
    <w:rsid w:val="00B85292"/>
    <w:rsid w:val="00B86760"/>
    <w:rsid w:val="00B871FC"/>
    <w:rsid w:val="00B8782B"/>
    <w:rsid w:val="00B902B8"/>
    <w:rsid w:val="00B9031C"/>
    <w:rsid w:val="00B92524"/>
    <w:rsid w:val="00B92941"/>
    <w:rsid w:val="00B92CEC"/>
    <w:rsid w:val="00B9306C"/>
    <w:rsid w:val="00B95A61"/>
    <w:rsid w:val="00B95A74"/>
    <w:rsid w:val="00B960CA"/>
    <w:rsid w:val="00B96C30"/>
    <w:rsid w:val="00B975BA"/>
    <w:rsid w:val="00B9773B"/>
    <w:rsid w:val="00B97BDB"/>
    <w:rsid w:val="00BA1892"/>
    <w:rsid w:val="00BA1B7D"/>
    <w:rsid w:val="00BA3C19"/>
    <w:rsid w:val="00BA5ADF"/>
    <w:rsid w:val="00BA6AFF"/>
    <w:rsid w:val="00BA6CEB"/>
    <w:rsid w:val="00BA718A"/>
    <w:rsid w:val="00BA78BD"/>
    <w:rsid w:val="00BB0B0B"/>
    <w:rsid w:val="00BB13A1"/>
    <w:rsid w:val="00BB1C8A"/>
    <w:rsid w:val="00BB2CB0"/>
    <w:rsid w:val="00BB3417"/>
    <w:rsid w:val="00BB3AAB"/>
    <w:rsid w:val="00BB4B03"/>
    <w:rsid w:val="00BB4C65"/>
    <w:rsid w:val="00BB4C78"/>
    <w:rsid w:val="00BB520B"/>
    <w:rsid w:val="00BB7CFE"/>
    <w:rsid w:val="00BC1EF0"/>
    <w:rsid w:val="00BC32D7"/>
    <w:rsid w:val="00BC4712"/>
    <w:rsid w:val="00BC63D1"/>
    <w:rsid w:val="00BC67C1"/>
    <w:rsid w:val="00BC6A48"/>
    <w:rsid w:val="00BC74D4"/>
    <w:rsid w:val="00BD01F2"/>
    <w:rsid w:val="00BD0FA1"/>
    <w:rsid w:val="00BD1528"/>
    <w:rsid w:val="00BD1CA9"/>
    <w:rsid w:val="00BD26AC"/>
    <w:rsid w:val="00BD2FB3"/>
    <w:rsid w:val="00BD3F29"/>
    <w:rsid w:val="00BD4076"/>
    <w:rsid w:val="00BD4DB7"/>
    <w:rsid w:val="00BD53F0"/>
    <w:rsid w:val="00BD5EAE"/>
    <w:rsid w:val="00BD6F23"/>
    <w:rsid w:val="00BE0786"/>
    <w:rsid w:val="00BE08BA"/>
    <w:rsid w:val="00BE3348"/>
    <w:rsid w:val="00BE3693"/>
    <w:rsid w:val="00BE500D"/>
    <w:rsid w:val="00BE52B6"/>
    <w:rsid w:val="00BE53DD"/>
    <w:rsid w:val="00BE5BF7"/>
    <w:rsid w:val="00BE64DF"/>
    <w:rsid w:val="00BE65FA"/>
    <w:rsid w:val="00BE68CB"/>
    <w:rsid w:val="00BF0408"/>
    <w:rsid w:val="00BF110F"/>
    <w:rsid w:val="00BF12E2"/>
    <w:rsid w:val="00BF2F1C"/>
    <w:rsid w:val="00BF2FE1"/>
    <w:rsid w:val="00BF36AD"/>
    <w:rsid w:val="00BF386E"/>
    <w:rsid w:val="00BF3DF4"/>
    <w:rsid w:val="00BF4201"/>
    <w:rsid w:val="00BF4439"/>
    <w:rsid w:val="00BF56C3"/>
    <w:rsid w:val="00BF7D96"/>
    <w:rsid w:val="00C0046B"/>
    <w:rsid w:val="00C022B1"/>
    <w:rsid w:val="00C04E23"/>
    <w:rsid w:val="00C050F7"/>
    <w:rsid w:val="00C05BCE"/>
    <w:rsid w:val="00C07BF9"/>
    <w:rsid w:val="00C10A17"/>
    <w:rsid w:val="00C11A9E"/>
    <w:rsid w:val="00C13A65"/>
    <w:rsid w:val="00C1439E"/>
    <w:rsid w:val="00C14DAB"/>
    <w:rsid w:val="00C15C5F"/>
    <w:rsid w:val="00C17644"/>
    <w:rsid w:val="00C176BF"/>
    <w:rsid w:val="00C208EF"/>
    <w:rsid w:val="00C20C63"/>
    <w:rsid w:val="00C21038"/>
    <w:rsid w:val="00C21185"/>
    <w:rsid w:val="00C2125E"/>
    <w:rsid w:val="00C21321"/>
    <w:rsid w:val="00C219E6"/>
    <w:rsid w:val="00C22094"/>
    <w:rsid w:val="00C227D0"/>
    <w:rsid w:val="00C23564"/>
    <w:rsid w:val="00C23B26"/>
    <w:rsid w:val="00C2538D"/>
    <w:rsid w:val="00C256C9"/>
    <w:rsid w:val="00C264A5"/>
    <w:rsid w:val="00C275B7"/>
    <w:rsid w:val="00C30267"/>
    <w:rsid w:val="00C3048C"/>
    <w:rsid w:val="00C31E92"/>
    <w:rsid w:val="00C33E8D"/>
    <w:rsid w:val="00C35C75"/>
    <w:rsid w:val="00C40F58"/>
    <w:rsid w:val="00C41439"/>
    <w:rsid w:val="00C419BA"/>
    <w:rsid w:val="00C43E2D"/>
    <w:rsid w:val="00C44368"/>
    <w:rsid w:val="00C44F36"/>
    <w:rsid w:val="00C45034"/>
    <w:rsid w:val="00C46773"/>
    <w:rsid w:val="00C46C77"/>
    <w:rsid w:val="00C46F3A"/>
    <w:rsid w:val="00C4759E"/>
    <w:rsid w:val="00C477B0"/>
    <w:rsid w:val="00C4785C"/>
    <w:rsid w:val="00C4792E"/>
    <w:rsid w:val="00C50C28"/>
    <w:rsid w:val="00C50F16"/>
    <w:rsid w:val="00C51664"/>
    <w:rsid w:val="00C5166F"/>
    <w:rsid w:val="00C516A4"/>
    <w:rsid w:val="00C5259D"/>
    <w:rsid w:val="00C53465"/>
    <w:rsid w:val="00C54A7D"/>
    <w:rsid w:val="00C55EEB"/>
    <w:rsid w:val="00C568A2"/>
    <w:rsid w:val="00C57835"/>
    <w:rsid w:val="00C61100"/>
    <w:rsid w:val="00C61BCC"/>
    <w:rsid w:val="00C621DC"/>
    <w:rsid w:val="00C64419"/>
    <w:rsid w:val="00C65746"/>
    <w:rsid w:val="00C65CD4"/>
    <w:rsid w:val="00C65E9C"/>
    <w:rsid w:val="00C678F7"/>
    <w:rsid w:val="00C67B4C"/>
    <w:rsid w:val="00C67D8A"/>
    <w:rsid w:val="00C7025A"/>
    <w:rsid w:val="00C70EB3"/>
    <w:rsid w:val="00C70EFF"/>
    <w:rsid w:val="00C719C7"/>
    <w:rsid w:val="00C72189"/>
    <w:rsid w:val="00C72356"/>
    <w:rsid w:val="00C73E54"/>
    <w:rsid w:val="00C7405E"/>
    <w:rsid w:val="00C74BD1"/>
    <w:rsid w:val="00C74C8B"/>
    <w:rsid w:val="00C757CF"/>
    <w:rsid w:val="00C76076"/>
    <w:rsid w:val="00C7617E"/>
    <w:rsid w:val="00C76EDD"/>
    <w:rsid w:val="00C770B7"/>
    <w:rsid w:val="00C77A0B"/>
    <w:rsid w:val="00C817E6"/>
    <w:rsid w:val="00C81B26"/>
    <w:rsid w:val="00C81BFE"/>
    <w:rsid w:val="00C82B1C"/>
    <w:rsid w:val="00C83335"/>
    <w:rsid w:val="00C836B1"/>
    <w:rsid w:val="00C83D42"/>
    <w:rsid w:val="00C84B9E"/>
    <w:rsid w:val="00C8565E"/>
    <w:rsid w:val="00C85A53"/>
    <w:rsid w:val="00C87347"/>
    <w:rsid w:val="00C879C5"/>
    <w:rsid w:val="00C900E0"/>
    <w:rsid w:val="00C90E47"/>
    <w:rsid w:val="00C91817"/>
    <w:rsid w:val="00C92537"/>
    <w:rsid w:val="00C92578"/>
    <w:rsid w:val="00C927BA"/>
    <w:rsid w:val="00C928EF"/>
    <w:rsid w:val="00C93709"/>
    <w:rsid w:val="00C952D7"/>
    <w:rsid w:val="00C9534A"/>
    <w:rsid w:val="00C955AD"/>
    <w:rsid w:val="00C95DEA"/>
    <w:rsid w:val="00C97A5C"/>
    <w:rsid w:val="00C97CA8"/>
    <w:rsid w:val="00CA230C"/>
    <w:rsid w:val="00CA231A"/>
    <w:rsid w:val="00CA37A3"/>
    <w:rsid w:val="00CA3DF8"/>
    <w:rsid w:val="00CA3F29"/>
    <w:rsid w:val="00CA4018"/>
    <w:rsid w:val="00CA4770"/>
    <w:rsid w:val="00CA4EC5"/>
    <w:rsid w:val="00CA516A"/>
    <w:rsid w:val="00CA67C2"/>
    <w:rsid w:val="00CA6A4A"/>
    <w:rsid w:val="00CA6ED8"/>
    <w:rsid w:val="00CB10B9"/>
    <w:rsid w:val="00CB1830"/>
    <w:rsid w:val="00CB1EA8"/>
    <w:rsid w:val="00CB2041"/>
    <w:rsid w:val="00CB23E2"/>
    <w:rsid w:val="00CB2644"/>
    <w:rsid w:val="00CB39FD"/>
    <w:rsid w:val="00CB45F3"/>
    <w:rsid w:val="00CB5CA4"/>
    <w:rsid w:val="00CB6252"/>
    <w:rsid w:val="00CB6524"/>
    <w:rsid w:val="00CB6CDE"/>
    <w:rsid w:val="00CB6D67"/>
    <w:rsid w:val="00CB7C5C"/>
    <w:rsid w:val="00CC0071"/>
    <w:rsid w:val="00CC058D"/>
    <w:rsid w:val="00CC19B1"/>
    <w:rsid w:val="00CC2317"/>
    <w:rsid w:val="00CC2988"/>
    <w:rsid w:val="00CC2BED"/>
    <w:rsid w:val="00CC2D40"/>
    <w:rsid w:val="00CC307B"/>
    <w:rsid w:val="00CC316B"/>
    <w:rsid w:val="00CC38FE"/>
    <w:rsid w:val="00CC4A64"/>
    <w:rsid w:val="00CC5E3C"/>
    <w:rsid w:val="00CD0227"/>
    <w:rsid w:val="00CD0605"/>
    <w:rsid w:val="00CD2A69"/>
    <w:rsid w:val="00CD2F20"/>
    <w:rsid w:val="00CD39FE"/>
    <w:rsid w:val="00CD5051"/>
    <w:rsid w:val="00CD50F3"/>
    <w:rsid w:val="00CD5BCE"/>
    <w:rsid w:val="00CD5C3C"/>
    <w:rsid w:val="00CE0057"/>
    <w:rsid w:val="00CE0D25"/>
    <w:rsid w:val="00CE16E9"/>
    <w:rsid w:val="00CE1996"/>
    <w:rsid w:val="00CE1C1C"/>
    <w:rsid w:val="00CE3550"/>
    <w:rsid w:val="00CE4145"/>
    <w:rsid w:val="00CE456F"/>
    <w:rsid w:val="00CE4B51"/>
    <w:rsid w:val="00CE5BD5"/>
    <w:rsid w:val="00CE6146"/>
    <w:rsid w:val="00CE7416"/>
    <w:rsid w:val="00CE7A1E"/>
    <w:rsid w:val="00CE7B16"/>
    <w:rsid w:val="00CE7D54"/>
    <w:rsid w:val="00CE7D7A"/>
    <w:rsid w:val="00CE7F5B"/>
    <w:rsid w:val="00CF0163"/>
    <w:rsid w:val="00CF0694"/>
    <w:rsid w:val="00CF229B"/>
    <w:rsid w:val="00CF39C2"/>
    <w:rsid w:val="00CF47D6"/>
    <w:rsid w:val="00CF4DB8"/>
    <w:rsid w:val="00CF5FCA"/>
    <w:rsid w:val="00CF617A"/>
    <w:rsid w:val="00CF72AD"/>
    <w:rsid w:val="00CF740A"/>
    <w:rsid w:val="00CF749C"/>
    <w:rsid w:val="00D0013F"/>
    <w:rsid w:val="00D006DC"/>
    <w:rsid w:val="00D0185B"/>
    <w:rsid w:val="00D02145"/>
    <w:rsid w:val="00D026FE"/>
    <w:rsid w:val="00D02A60"/>
    <w:rsid w:val="00D03DEA"/>
    <w:rsid w:val="00D043A5"/>
    <w:rsid w:val="00D0689B"/>
    <w:rsid w:val="00D06EBB"/>
    <w:rsid w:val="00D06FE0"/>
    <w:rsid w:val="00D074D7"/>
    <w:rsid w:val="00D103C9"/>
    <w:rsid w:val="00D11762"/>
    <w:rsid w:val="00D11AF5"/>
    <w:rsid w:val="00D11D2F"/>
    <w:rsid w:val="00D12B36"/>
    <w:rsid w:val="00D1551E"/>
    <w:rsid w:val="00D16BCA"/>
    <w:rsid w:val="00D16ED7"/>
    <w:rsid w:val="00D17DE4"/>
    <w:rsid w:val="00D20371"/>
    <w:rsid w:val="00D2065F"/>
    <w:rsid w:val="00D21356"/>
    <w:rsid w:val="00D21932"/>
    <w:rsid w:val="00D22106"/>
    <w:rsid w:val="00D22848"/>
    <w:rsid w:val="00D22A25"/>
    <w:rsid w:val="00D22B39"/>
    <w:rsid w:val="00D230D1"/>
    <w:rsid w:val="00D2398D"/>
    <w:rsid w:val="00D23B06"/>
    <w:rsid w:val="00D23E14"/>
    <w:rsid w:val="00D25150"/>
    <w:rsid w:val="00D2530D"/>
    <w:rsid w:val="00D25A14"/>
    <w:rsid w:val="00D26C4B"/>
    <w:rsid w:val="00D27D87"/>
    <w:rsid w:val="00D30416"/>
    <w:rsid w:val="00D30C23"/>
    <w:rsid w:val="00D31BC7"/>
    <w:rsid w:val="00D323DA"/>
    <w:rsid w:val="00D32CDF"/>
    <w:rsid w:val="00D332EA"/>
    <w:rsid w:val="00D340F9"/>
    <w:rsid w:val="00D350E9"/>
    <w:rsid w:val="00D35149"/>
    <w:rsid w:val="00D35AFB"/>
    <w:rsid w:val="00D35B73"/>
    <w:rsid w:val="00D36863"/>
    <w:rsid w:val="00D37619"/>
    <w:rsid w:val="00D40B24"/>
    <w:rsid w:val="00D40E73"/>
    <w:rsid w:val="00D4101D"/>
    <w:rsid w:val="00D42238"/>
    <w:rsid w:val="00D43259"/>
    <w:rsid w:val="00D43523"/>
    <w:rsid w:val="00D44EF6"/>
    <w:rsid w:val="00D450CE"/>
    <w:rsid w:val="00D457EB"/>
    <w:rsid w:val="00D45884"/>
    <w:rsid w:val="00D460EC"/>
    <w:rsid w:val="00D47938"/>
    <w:rsid w:val="00D51B59"/>
    <w:rsid w:val="00D5264D"/>
    <w:rsid w:val="00D52C8B"/>
    <w:rsid w:val="00D52F25"/>
    <w:rsid w:val="00D55132"/>
    <w:rsid w:val="00D554D2"/>
    <w:rsid w:val="00D56A20"/>
    <w:rsid w:val="00D56A68"/>
    <w:rsid w:val="00D56AD0"/>
    <w:rsid w:val="00D573CD"/>
    <w:rsid w:val="00D57D73"/>
    <w:rsid w:val="00D57FF3"/>
    <w:rsid w:val="00D602E5"/>
    <w:rsid w:val="00D60917"/>
    <w:rsid w:val="00D6212A"/>
    <w:rsid w:val="00D63755"/>
    <w:rsid w:val="00D63949"/>
    <w:rsid w:val="00D64D15"/>
    <w:rsid w:val="00D6577B"/>
    <w:rsid w:val="00D66BF6"/>
    <w:rsid w:val="00D70CAD"/>
    <w:rsid w:val="00D72981"/>
    <w:rsid w:val="00D729B7"/>
    <w:rsid w:val="00D72AAE"/>
    <w:rsid w:val="00D72B1D"/>
    <w:rsid w:val="00D72BB2"/>
    <w:rsid w:val="00D73C18"/>
    <w:rsid w:val="00D73D5F"/>
    <w:rsid w:val="00D73D7E"/>
    <w:rsid w:val="00D75602"/>
    <w:rsid w:val="00D76EC4"/>
    <w:rsid w:val="00D771FD"/>
    <w:rsid w:val="00D773B1"/>
    <w:rsid w:val="00D77566"/>
    <w:rsid w:val="00D80A15"/>
    <w:rsid w:val="00D811D8"/>
    <w:rsid w:val="00D81CB4"/>
    <w:rsid w:val="00D82949"/>
    <w:rsid w:val="00D856D0"/>
    <w:rsid w:val="00D857FE"/>
    <w:rsid w:val="00D858AB"/>
    <w:rsid w:val="00D86C21"/>
    <w:rsid w:val="00D86C67"/>
    <w:rsid w:val="00D87C73"/>
    <w:rsid w:val="00D90F76"/>
    <w:rsid w:val="00D912E5"/>
    <w:rsid w:val="00D91565"/>
    <w:rsid w:val="00D92923"/>
    <w:rsid w:val="00D93482"/>
    <w:rsid w:val="00D949BE"/>
    <w:rsid w:val="00D95754"/>
    <w:rsid w:val="00D9687C"/>
    <w:rsid w:val="00D971E2"/>
    <w:rsid w:val="00D97254"/>
    <w:rsid w:val="00DA00AE"/>
    <w:rsid w:val="00DA0410"/>
    <w:rsid w:val="00DA0B4B"/>
    <w:rsid w:val="00DA0B84"/>
    <w:rsid w:val="00DA197C"/>
    <w:rsid w:val="00DA1993"/>
    <w:rsid w:val="00DA28C6"/>
    <w:rsid w:val="00DA3AFC"/>
    <w:rsid w:val="00DA4D84"/>
    <w:rsid w:val="00DA4DDE"/>
    <w:rsid w:val="00DA6F25"/>
    <w:rsid w:val="00DA7949"/>
    <w:rsid w:val="00DB080D"/>
    <w:rsid w:val="00DB13BF"/>
    <w:rsid w:val="00DB2196"/>
    <w:rsid w:val="00DB22FA"/>
    <w:rsid w:val="00DB2513"/>
    <w:rsid w:val="00DB42C3"/>
    <w:rsid w:val="00DB5FF1"/>
    <w:rsid w:val="00DB7BEE"/>
    <w:rsid w:val="00DC00B6"/>
    <w:rsid w:val="00DC031D"/>
    <w:rsid w:val="00DC039C"/>
    <w:rsid w:val="00DC0FE4"/>
    <w:rsid w:val="00DC11D8"/>
    <w:rsid w:val="00DC1B20"/>
    <w:rsid w:val="00DC2444"/>
    <w:rsid w:val="00DC2DFE"/>
    <w:rsid w:val="00DC341C"/>
    <w:rsid w:val="00DC43A2"/>
    <w:rsid w:val="00DC48DE"/>
    <w:rsid w:val="00DC65DD"/>
    <w:rsid w:val="00DC6D72"/>
    <w:rsid w:val="00DD086B"/>
    <w:rsid w:val="00DD22E7"/>
    <w:rsid w:val="00DD2B09"/>
    <w:rsid w:val="00DD4450"/>
    <w:rsid w:val="00DD4BF5"/>
    <w:rsid w:val="00DD4FA8"/>
    <w:rsid w:val="00DD66D8"/>
    <w:rsid w:val="00DD6C21"/>
    <w:rsid w:val="00DD6D7D"/>
    <w:rsid w:val="00DD745A"/>
    <w:rsid w:val="00DD7F13"/>
    <w:rsid w:val="00DE036D"/>
    <w:rsid w:val="00DE1484"/>
    <w:rsid w:val="00DE206C"/>
    <w:rsid w:val="00DE2175"/>
    <w:rsid w:val="00DE25CA"/>
    <w:rsid w:val="00DE3132"/>
    <w:rsid w:val="00DE345A"/>
    <w:rsid w:val="00DE3627"/>
    <w:rsid w:val="00DE3743"/>
    <w:rsid w:val="00DE3A7B"/>
    <w:rsid w:val="00DE3C46"/>
    <w:rsid w:val="00DE3EA0"/>
    <w:rsid w:val="00DE3F8C"/>
    <w:rsid w:val="00DE3F92"/>
    <w:rsid w:val="00DE4A2C"/>
    <w:rsid w:val="00DE5C4C"/>
    <w:rsid w:val="00DE6A60"/>
    <w:rsid w:val="00DE6ABF"/>
    <w:rsid w:val="00DF0A59"/>
    <w:rsid w:val="00DF3926"/>
    <w:rsid w:val="00DF4A49"/>
    <w:rsid w:val="00DF4E91"/>
    <w:rsid w:val="00DF5248"/>
    <w:rsid w:val="00DF567F"/>
    <w:rsid w:val="00DF575E"/>
    <w:rsid w:val="00DF6739"/>
    <w:rsid w:val="00E004ED"/>
    <w:rsid w:val="00E01164"/>
    <w:rsid w:val="00E01177"/>
    <w:rsid w:val="00E05DE5"/>
    <w:rsid w:val="00E06A48"/>
    <w:rsid w:val="00E07618"/>
    <w:rsid w:val="00E1017E"/>
    <w:rsid w:val="00E1096C"/>
    <w:rsid w:val="00E10DAE"/>
    <w:rsid w:val="00E10EE0"/>
    <w:rsid w:val="00E11976"/>
    <w:rsid w:val="00E11CDF"/>
    <w:rsid w:val="00E12BB8"/>
    <w:rsid w:val="00E12F85"/>
    <w:rsid w:val="00E133A4"/>
    <w:rsid w:val="00E13E12"/>
    <w:rsid w:val="00E13EAD"/>
    <w:rsid w:val="00E14001"/>
    <w:rsid w:val="00E1444A"/>
    <w:rsid w:val="00E1467F"/>
    <w:rsid w:val="00E14BE1"/>
    <w:rsid w:val="00E15B17"/>
    <w:rsid w:val="00E15D5F"/>
    <w:rsid w:val="00E170FC"/>
    <w:rsid w:val="00E207B9"/>
    <w:rsid w:val="00E2212D"/>
    <w:rsid w:val="00E24B7E"/>
    <w:rsid w:val="00E250B9"/>
    <w:rsid w:val="00E2514D"/>
    <w:rsid w:val="00E25254"/>
    <w:rsid w:val="00E26A70"/>
    <w:rsid w:val="00E26AE0"/>
    <w:rsid w:val="00E26C2A"/>
    <w:rsid w:val="00E30E81"/>
    <w:rsid w:val="00E31244"/>
    <w:rsid w:val="00E3124A"/>
    <w:rsid w:val="00E3148A"/>
    <w:rsid w:val="00E315F4"/>
    <w:rsid w:val="00E32298"/>
    <w:rsid w:val="00E33247"/>
    <w:rsid w:val="00E350E8"/>
    <w:rsid w:val="00E35B46"/>
    <w:rsid w:val="00E35BF8"/>
    <w:rsid w:val="00E360A2"/>
    <w:rsid w:val="00E362B4"/>
    <w:rsid w:val="00E375BF"/>
    <w:rsid w:val="00E4004B"/>
    <w:rsid w:val="00E41A6C"/>
    <w:rsid w:val="00E42BDC"/>
    <w:rsid w:val="00E42F3C"/>
    <w:rsid w:val="00E43499"/>
    <w:rsid w:val="00E45E21"/>
    <w:rsid w:val="00E45E9D"/>
    <w:rsid w:val="00E460C8"/>
    <w:rsid w:val="00E460E1"/>
    <w:rsid w:val="00E463D6"/>
    <w:rsid w:val="00E47766"/>
    <w:rsid w:val="00E47E1A"/>
    <w:rsid w:val="00E5064A"/>
    <w:rsid w:val="00E50693"/>
    <w:rsid w:val="00E5373A"/>
    <w:rsid w:val="00E53958"/>
    <w:rsid w:val="00E55CDE"/>
    <w:rsid w:val="00E5601C"/>
    <w:rsid w:val="00E56448"/>
    <w:rsid w:val="00E56821"/>
    <w:rsid w:val="00E57942"/>
    <w:rsid w:val="00E57CF9"/>
    <w:rsid w:val="00E60DC4"/>
    <w:rsid w:val="00E618A4"/>
    <w:rsid w:val="00E61A9B"/>
    <w:rsid w:val="00E62986"/>
    <w:rsid w:val="00E6307C"/>
    <w:rsid w:val="00E631C4"/>
    <w:rsid w:val="00E63337"/>
    <w:rsid w:val="00E63CD8"/>
    <w:rsid w:val="00E63FCA"/>
    <w:rsid w:val="00E64768"/>
    <w:rsid w:val="00E6482E"/>
    <w:rsid w:val="00E64A4C"/>
    <w:rsid w:val="00E65AD7"/>
    <w:rsid w:val="00E65C5A"/>
    <w:rsid w:val="00E6662F"/>
    <w:rsid w:val="00E66838"/>
    <w:rsid w:val="00E66BDE"/>
    <w:rsid w:val="00E66FA7"/>
    <w:rsid w:val="00E67815"/>
    <w:rsid w:val="00E70800"/>
    <w:rsid w:val="00E7167C"/>
    <w:rsid w:val="00E72635"/>
    <w:rsid w:val="00E731B3"/>
    <w:rsid w:val="00E7401F"/>
    <w:rsid w:val="00E754DC"/>
    <w:rsid w:val="00E75504"/>
    <w:rsid w:val="00E76774"/>
    <w:rsid w:val="00E77545"/>
    <w:rsid w:val="00E77895"/>
    <w:rsid w:val="00E77965"/>
    <w:rsid w:val="00E77DBB"/>
    <w:rsid w:val="00E81739"/>
    <w:rsid w:val="00E83112"/>
    <w:rsid w:val="00E83AEF"/>
    <w:rsid w:val="00E84F14"/>
    <w:rsid w:val="00E85EBE"/>
    <w:rsid w:val="00E86026"/>
    <w:rsid w:val="00E8700F"/>
    <w:rsid w:val="00E8787D"/>
    <w:rsid w:val="00E906A7"/>
    <w:rsid w:val="00E92595"/>
    <w:rsid w:val="00E927CB"/>
    <w:rsid w:val="00E94811"/>
    <w:rsid w:val="00E95651"/>
    <w:rsid w:val="00E95740"/>
    <w:rsid w:val="00E9611C"/>
    <w:rsid w:val="00E96EE4"/>
    <w:rsid w:val="00E96FEB"/>
    <w:rsid w:val="00EA141D"/>
    <w:rsid w:val="00EA17DD"/>
    <w:rsid w:val="00EA1D5B"/>
    <w:rsid w:val="00EA1E17"/>
    <w:rsid w:val="00EA274C"/>
    <w:rsid w:val="00EA3425"/>
    <w:rsid w:val="00EA3A5F"/>
    <w:rsid w:val="00EA46A2"/>
    <w:rsid w:val="00EA6765"/>
    <w:rsid w:val="00EA73ED"/>
    <w:rsid w:val="00EB021A"/>
    <w:rsid w:val="00EB10C8"/>
    <w:rsid w:val="00EB25B3"/>
    <w:rsid w:val="00EB326A"/>
    <w:rsid w:val="00EB4345"/>
    <w:rsid w:val="00EB46B9"/>
    <w:rsid w:val="00EB4D6C"/>
    <w:rsid w:val="00EB545A"/>
    <w:rsid w:val="00EB612B"/>
    <w:rsid w:val="00EB6FA0"/>
    <w:rsid w:val="00EC0219"/>
    <w:rsid w:val="00EC2C87"/>
    <w:rsid w:val="00EC2FDC"/>
    <w:rsid w:val="00EC3255"/>
    <w:rsid w:val="00EC3286"/>
    <w:rsid w:val="00EC3CFF"/>
    <w:rsid w:val="00EC47B7"/>
    <w:rsid w:val="00EC69CE"/>
    <w:rsid w:val="00EC6E85"/>
    <w:rsid w:val="00EC7CC4"/>
    <w:rsid w:val="00EC7D9D"/>
    <w:rsid w:val="00ED2754"/>
    <w:rsid w:val="00ED46E2"/>
    <w:rsid w:val="00ED5996"/>
    <w:rsid w:val="00ED5B41"/>
    <w:rsid w:val="00ED5DB8"/>
    <w:rsid w:val="00ED5E6D"/>
    <w:rsid w:val="00ED710D"/>
    <w:rsid w:val="00ED74BC"/>
    <w:rsid w:val="00ED771E"/>
    <w:rsid w:val="00EE0051"/>
    <w:rsid w:val="00EE046A"/>
    <w:rsid w:val="00EE0A0B"/>
    <w:rsid w:val="00EE0DF9"/>
    <w:rsid w:val="00EE4A00"/>
    <w:rsid w:val="00EE4B80"/>
    <w:rsid w:val="00EE50C1"/>
    <w:rsid w:val="00EE58C6"/>
    <w:rsid w:val="00EE5F9B"/>
    <w:rsid w:val="00EE6573"/>
    <w:rsid w:val="00EE6FC9"/>
    <w:rsid w:val="00EE70DB"/>
    <w:rsid w:val="00EF0797"/>
    <w:rsid w:val="00EF203E"/>
    <w:rsid w:val="00EF2F3E"/>
    <w:rsid w:val="00EF35DE"/>
    <w:rsid w:val="00EF36AE"/>
    <w:rsid w:val="00EF3C60"/>
    <w:rsid w:val="00EF54D6"/>
    <w:rsid w:val="00EF660A"/>
    <w:rsid w:val="00EF6809"/>
    <w:rsid w:val="00F00B5B"/>
    <w:rsid w:val="00F01DB3"/>
    <w:rsid w:val="00F02AD3"/>
    <w:rsid w:val="00F03E6A"/>
    <w:rsid w:val="00F04483"/>
    <w:rsid w:val="00F04FFD"/>
    <w:rsid w:val="00F06767"/>
    <w:rsid w:val="00F06D0C"/>
    <w:rsid w:val="00F10BEE"/>
    <w:rsid w:val="00F11ED1"/>
    <w:rsid w:val="00F127B1"/>
    <w:rsid w:val="00F1310C"/>
    <w:rsid w:val="00F13DDB"/>
    <w:rsid w:val="00F152B5"/>
    <w:rsid w:val="00F1693F"/>
    <w:rsid w:val="00F17568"/>
    <w:rsid w:val="00F17A99"/>
    <w:rsid w:val="00F17BF1"/>
    <w:rsid w:val="00F20905"/>
    <w:rsid w:val="00F20FE0"/>
    <w:rsid w:val="00F2105B"/>
    <w:rsid w:val="00F2153D"/>
    <w:rsid w:val="00F21C08"/>
    <w:rsid w:val="00F22BB3"/>
    <w:rsid w:val="00F22D4C"/>
    <w:rsid w:val="00F24604"/>
    <w:rsid w:val="00F24F69"/>
    <w:rsid w:val="00F250C2"/>
    <w:rsid w:val="00F253A0"/>
    <w:rsid w:val="00F25770"/>
    <w:rsid w:val="00F30746"/>
    <w:rsid w:val="00F30ADD"/>
    <w:rsid w:val="00F30D43"/>
    <w:rsid w:val="00F310BB"/>
    <w:rsid w:val="00F318FB"/>
    <w:rsid w:val="00F31F85"/>
    <w:rsid w:val="00F32443"/>
    <w:rsid w:val="00F341E5"/>
    <w:rsid w:val="00F367C2"/>
    <w:rsid w:val="00F36FD9"/>
    <w:rsid w:val="00F37422"/>
    <w:rsid w:val="00F378CA"/>
    <w:rsid w:val="00F37D11"/>
    <w:rsid w:val="00F40AEB"/>
    <w:rsid w:val="00F41A48"/>
    <w:rsid w:val="00F41FC1"/>
    <w:rsid w:val="00F4285C"/>
    <w:rsid w:val="00F42F0C"/>
    <w:rsid w:val="00F4386C"/>
    <w:rsid w:val="00F43C44"/>
    <w:rsid w:val="00F44369"/>
    <w:rsid w:val="00F449BC"/>
    <w:rsid w:val="00F44EA5"/>
    <w:rsid w:val="00F464E8"/>
    <w:rsid w:val="00F46835"/>
    <w:rsid w:val="00F46B1E"/>
    <w:rsid w:val="00F46E84"/>
    <w:rsid w:val="00F47824"/>
    <w:rsid w:val="00F478E2"/>
    <w:rsid w:val="00F47A45"/>
    <w:rsid w:val="00F504CC"/>
    <w:rsid w:val="00F514C1"/>
    <w:rsid w:val="00F51ABA"/>
    <w:rsid w:val="00F52505"/>
    <w:rsid w:val="00F52E62"/>
    <w:rsid w:val="00F5357F"/>
    <w:rsid w:val="00F53596"/>
    <w:rsid w:val="00F53692"/>
    <w:rsid w:val="00F558EC"/>
    <w:rsid w:val="00F55E6B"/>
    <w:rsid w:val="00F56125"/>
    <w:rsid w:val="00F57A95"/>
    <w:rsid w:val="00F57F6A"/>
    <w:rsid w:val="00F606E1"/>
    <w:rsid w:val="00F60C33"/>
    <w:rsid w:val="00F61276"/>
    <w:rsid w:val="00F61912"/>
    <w:rsid w:val="00F61F31"/>
    <w:rsid w:val="00F625CF"/>
    <w:rsid w:val="00F6381F"/>
    <w:rsid w:val="00F63CE2"/>
    <w:rsid w:val="00F653E7"/>
    <w:rsid w:val="00F65A50"/>
    <w:rsid w:val="00F65CED"/>
    <w:rsid w:val="00F674D2"/>
    <w:rsid w:val="00F67E6E"/>
    <w:rsid w:val="00F70708"/>
    <w:rsid w:val="00F71EA2"/>
    <w:rsid w:val="00F72CFF"/>
    <w:rsid w:val="00F73451"/>
    <w:rsid w:val="00F7370F"/>
    <w:rsid w:val="00F738B9"/>
    <w:rsid w:val="00F741C6"/>
    <w:rsid w:val="00F75945"/>
    <w:rsid w:val="00F75B39"/>
    <w:rsid w:val="00F76310"/>
    <w:rsid w:val="00F7636C"/>
    <w:rsid w:val="00F77179"/>
    <w:rsid w:val="00F77B41"/>
    <w:rsid w:val="00F80C0B"/>
    <w:rsid w:val="00F85EF4"/>
    <w:rsid w:val="00F86963"/>
    <w:rsid w:val="00F86F6A"/>
    <w:rsid w:val="00F9141E"/>
    <w:rsid w:val="00F92124"/>
    <w:rsid w:val="00F93AA1"/>
    <w:rsid w:val="00F951DA"/>
    <w:rsid w:val="00F968D0"/>
    <w:rsid w:val="00F97AAF"/>
    <w:rsid w:val="00FA02D3"/>
    <w:rsid w:val="00FA083A"/>
    <w:rsid w:val="00FA0C3D"/>
    <w:rsid w:val="00FA30CE"/>
    <w:rsid w:val="00FA63FC"/>
    <w:rsid w:val="00FA7436"/>
    <w:rsid w:val="00FA7F15"/>
    <w:rsid w:val="00FB0C01"/>
    <w:rsid w:val="00FB118E"/>
    <w:rsid w:val="00FB202A"/>
    <w:rsid w:val="00FB216B"/>
    <w:rsid w:val="00FB2697"/>
    <w:rsid w:val="00FB278F"/>
    <w:rsid w:val="00FB2B57"/>
    <w:rsid w:val="00FB3672"/>
    <w:rsid w:val="00FB37CA"/>
    <w:rsid w:val="00FB5FA0"/>
    <w:rsid w:val="00FB64F5"/>
    <w:rsid w:val="00FB67A6"/>
    <w:rsid w:val="00FB6E7D"/>
    <w:rsid w:val="00FB7311"/>
    <w:rsid w:val="00FB7616"/>
    <w:rsid w:val="00FC30B6"/>
    <w:rsid w:val="00FC31BC"/>
    <w:rsid w:val="00FC417A"/>
    <w:rsid w:val="00FC4FB6"/>
    <w:rsid w:val="00FC5EA2"/>
    <w:rsid w:val="00FC636E"/>
    <w:rsid w:val="00FC6533"/>
    <w:rsid w:val="00FC78F1"/>
    <w:rsid w:val="00FC7D5F"/>
    <w:rsid w:val="00FD1041"/>
    <w:rsid w:val="00FD13CF"/>
    <w:rsid w:val="00FD1BC9"/>
    <w:rsid w:val="00FD1C7E"/>
    <w:rsid w:val="00FD333B"/>
    <w:rsid w:val="00FD4B6E"/>
    <w:rsid w:val="00FD60E2"/>
    <w:rsid w:val="00FD68AF"/>
    <w:rsid w:val="00FD7187"/>
    <w:rsid w:val="00FD7680"/>
    <w:rsid w:val="00FE12B0"/>
    <w:rsid w:val="00FE3222"/>
    <w:rsid w:val="00FE46BE"/>
    <w:rsid w:val="00FE54C4"/>
    <w:rsid w:val="00FE59EC"/>
    <w:rsid w:val="00FE7020"/>
    <w:rsid w:val="00FE7242"/>
    <w:rsid w:val="00FE7476"/>
    <w:rsid w:val="00FE7823"/>
    <w:rsid w:val="00FE7B54"/>
    <w:rsid w:val="00FE7B8A"/>
    <w:rsid w:val="00FF04E6"/>
    <w:rsid w:val="00FF2111"/>
    <w:rsid w:val="00FF29A1"/>
    <w:rsid w:val="00FF3566"/>
    <w:rsid w:val="00FF4752"/>
    <w:rsid w:val="00FF4A7E"/>
    <w:rsid w:val="00FF5601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hapeDefaults>
    <o:shapedefaults v:ext="edit" spidmax="1042"/>
    <o:shapelayout v:ext="edit">
      <o:idmap v:ext="edit" data="1"/>
    </o:shapelayout>
  </w:shapeDefaults>
  <w:decimalSymbol w:val="."/>
  <w:listSeparator w:val=","/>
  <w14:docId w14:val="3A8AA401"/>
  <w15:docId w15:val="{0B75A1A0-43A7-458F-BD4C-5C0F9406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533E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1E53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720" w:hanging="720"/>
      <w:outlineLvl w:val="0"/>
    </w:pPr>
    <w:rPr>
      <w:rFonts w:ascii="Arial" w:hAnsi="Arial" w:cs="Arial"/>
      <w:i/>
      <w:iCs/>
      <w:sz w:val="24"/>
    </w:rPr>
  </w:style>
  <w:style w:type="paragraph" w:styleId="Heading2">
    <w:name w:val="heading 2"/>
    <w:basedOn w:val="Normal"/>
    <w:next w:val="Normal"/>
    <w:qFormat/>
    <w:rsid w:val="001E533E"/>
    <w:pPr>
      <w:keepNext/>
      <w:ind w:left="45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E533E"/>
  </w:style>
  <w:style w:type="paragraph" w:styleId="BodyText">
    <w:name w:val="Body Text"/>
    <w:basedOn w:val="Normal"/>
    <w:rsid w:val="001E533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</w:pPr>
    <w:rPr>
      <w:rFonts w:ascii="Arial" w:hAnsi="Arial" w:cs="Arial"/>
      <w:i/>
      <w:iCs/>
      <w:sz w:val="24"/>
    </w:rPr>
  </w:style>
  <w:style w:type="paragraph" w:styleId="BodyText2">
    <w:name w:val="Body Text 2"/>
    <w:basedOn w:val="Normal"/>
    <w:rsid w:val="001E533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</w:pPr>
    <w:rPr>
      <w:rFonts w:ascii="Arial" w:hAnsi="Arial" w:cs="Arial"/>
      <w:b/>
      <w:bCs/>
      <w:i/>
      <w:iCs/>
      <w:sz w:val="24"/>
    </w:rPr>
  </w:style>
  <w:style w:type="paragraph" w:styleId="Header">
    <w:name w:val="header"/>
    <w:basedOn w:val="Normal"/>
    <w:rsid w:val="001E5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53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B45C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33E6D"/>
    <w:pPr>
      <w:widowControl/>
      <w:autoSpaceDE/>
      <w:autoSpaceDN/>
      <w:adjustRightInd/>
      <w:jc w:val="center"/>
    </w:pPr>
    <w:rPr>
      <w:b/>
      <w:bCs/>
      <w:sz w:val="48"/>
    </w:rPr>
  </w:style>
  <w:style w:type="paragraph" w:styleId="Subtitle">
    <w:name w:val="Subtitle"/>
    <w:basedOn w:val="Normal"/>
    <w:link w:val="SubtitleChar"/>
    <w:qFormat/>
    <w:rsid w:val="00933E6D"/>
    <w:pPr>
      <w:widowControl/>
      <w:autoSpaceDE/>
      <w:autoSpaceDN/>
      <w:adjustRightInd/>
    </w:pPr>
    <w:rPr>
      <w:b/>
      <w:bCs/>
      <w:sz w:val="24"/>
    </w:rPr>
  </w:style>
  <w:style w:type="character" w:customStyle="1" w:styleId="QuickFormat3">
    <w:name w:val="QuickFormat3"/>
    <w:rsid w:val="00933E6D"/>
    <w:rPr>
      <w:rFonts w:ascii="Arial" w:hAnsi="Arial" w:cs="Arial" w:hint="default"/>
      <w:b/>
      <w:bCs/>
      <w:i/>
      <w:iCs/>
      <w:color w:val="0000FF"/>
      <w:sz w:val="24"/>
      <w:szCs w:val="24"/>
    </w:rPr>
  </w:style>
  <w:style w:type="table" w:styleId="TableGrid">
    <w:name w:val="Table Grid"/>
    <w:basedOn w:val="TableNormal"/>
    <w:rsid w:val="002F168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B73"/>
    <w:pPr>
      <w:ind w:left="720"/>
    </w:pPr>
  </w:style>
  <w:style w:type="character" w:styleId="Emphasis">
    <w:name w:val="Emphasis"/>
    <w:basedOn w:val="DefaultParagraphFont"/>
    <w:qFormat/>
    <w:rsid w:val="00D22106"/>
    <w:rPr>
      <w:i/>
      <w:iCs/>
    </w:rPr>
  </w:style>
  <w:style w:type="character" w:customStyle="1" w:styleId="SubtitleChar">
    <w:name w:val="Subtitle Char"/>
    <w:basedOn w:val="DefaultParagraphFont"/>
    <w:link w:val="Subtitle"/>
    <w:rsid w:val="00AD182D"/>
    <w:rPr>
      <w:b/>
      <w:bCs/>
      <w:sz w:val="24"/>
      <w:szCs w:val="24"/>
    </w:rPr>
  </w:style>
  <w:style w:type="character" w:customStyle="1" w:styleId="TitleChar">
    <w:name w:val="Title Char"/>
    <w:link w:val="Title"/>
    <w:rsid w:val="00482F65"/>
    <w:rPr>
      <w:b/>
      <w:bCs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3B7B0-5191-48C3-99B3-2CAFB84C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30, 2002</vt:lpstr>
    </vt:vector>
  </TitlesOfParts>
  <Company>County of Tulare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30, 2002</dc:title>
  <dc:creator>HHSA User</dc:creator>
  <cp:lastModifiedBy>Christine S Tidwell</cp:lastModifiedBy>
  <cp:revision>2</cp:revision>
  <cp:lastPrinted>2021-07-15T20:36:00Z</cp:lastPrinted>
  <dcterms:created xsi:type="dcterms:W3CDTF">2021-07-15T21:16:00Z</dcterms:created>
  <dcterms:modified xsi:type="dcterms:W3CDTF">2021-07-15T21:16:00Z</dcterms:modified>
</cp:coreProperties>
</file>