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E50993"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7" o:title=""/>
          </v:shape>
        </w:pict>
      </w:r>
      <w:r w:rsidR="00F11A4C">
        <w:rPr>
          <w:rFonts w:cs="Times New Roman"/>
          <w:b/>
          <w:bCs/>
          <w:sz w:val="40"/>
          <w:szCs w:val="40"/>
        </w:rPr>
        <w:t>ADVISORY COUNCIL AGENDA</w:t>
      </w:r>
    </w:p>
    <w:p w:rsidR="00B50F1C" w:rsidRPr="004969E7" w:rsidRDefault="00FF0FB6" w:rsidP="004969E7">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w:t>
      </w:r>
      <w:r w:rsidR="00C71E3C">
        <w:rPr>
          <w:rFonts w:cs="Times New Roman"/>
          <w:b/>
          <w:bCs/>
          <w:sz w:val="24"/>
          <w:szCs w:val="24"/>
        </w:rPr>
        <w:t>Monday, August 19</w:t>
      </w:r>
      <w:r>
        <w:rPr>
          <w:rFonts w:cs="Times New Roman"/>
          <w:b/>
          <w:bCs/>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C71E3C">
        <w:rPr>
          <w:rFonts w:cs="Times New Roman"/>
          <w:b/>
          <w:bCs/>
          <w:sz w:val="24"/>
          <w:szCs w:val="24"/>
        </w:rPr>
        <w:t>10</w:t>
      </w:r>
      <w:r w:rsidR="00A969C6" w:rsidRPr="00A969C6">
        <w:rPr>
          <w:rFonts w:cs="Times New Roman"/>
          <w:b/>
          <w:bCs/>
          <w:sz w:val="24"/>
          <w:szCs w:val="24"/>
        </w:rPr>
        <w:t>:</w:t>
      </w:r>
      <w:r w:rsidR="007C7C45">
        <w:rPr>
          <w:rFonts w:cs="Times New Roman"/>
          <w:b/>
          <w:bCs/>
          <w:sz w:val="24"/>
          <w:szCs w:val="24"/>
        </w:rPr>
        <w:t>3</w:t>
      </w:r>
      <w:r w:rsidR="00A969C6" w:rsidRPr="00A969C6">
        <w:rPr>
          <w:rFonts w:cs="Times New Roman"/>
          <w:b/>
          <w:bCs/>
          <w:sz w:val="24"/>
          <w:szCs w:val="24"/>
        </w:rPr>
        <w:t>0</w:t>
      </w:r>
      <w:r w:rsidR="00E50993">
        <w:rPr>
          <w:rFonts w:cs="Times New Roman"/>
          <w:b/>
          <w:bCs/>
          <w:sz w:val="24"/>
          <w:szCs w:val="24"/>
        </w:rPr>
        <w:t xml:space="preserve"> a</w:t>
      </w:r>
      <w:bookmarkStart w:id="0" w:name="_GoBack"/>
      <w:bookmarkEnd w:id="0"/>
      <w:r w:rsidR="001C2786" w:rsidRPr="00A969C6">
        <w:rPr>
          <w:rFonts w:cs="Times New Roman"/>
          <w:b/>
          <w:bCs/>
          <w:sz w:val="24"/>
          <w:szCs w:val="24"/>
        </w:rPr>
        <w:t>.m.</w:t>
      </w:r>
    </w:p>
    <w:p w:rsidR="00567130" w:rsidRDefault="007C7C45" w:rsidP="003B12D9">
      <w:pPr>
        <w:ind w:left="1440" w:firstLine="720"/>
        <w:rPr>
          <w:rFonts w:cs="Times New Roman"/>
          <w:b/>
          <w:bCs/>
          <w:sz w:val="24"/>
          <w:szCs w:val="24"/>
        </w:rPr>
      </w:pPr>
      <w:r>
        <w:rPr>
          <w:rFonts w:cs="Times New Roman"/>
          <w:b/>
          <w:bCs/>
          <w:sz w:val="24"/>
          <w:szCs w:val="24"/>
        </w:rPr>
        <w:t xml:space="preserve">    Government Plaza Bldg.</w:t>
      </w:r>
    </w:p>
    <w:p w:rsidR="00567130"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w:t>
      </w:r>
      <w:r w:rsidR="007C7C45">
        <w:rPr>
          <w:rFonts w:cs="Times New Roman"/>
          <w:b/>
          <w:bCs/>
          <w:sz w:val="24"/>
          <w:szCs w:val="24"/>
        </w:rPr>
        <w:t>5957 S. Mooney Blvd.</w:t>
      </w:r>
    </w:p>
    <w:p w:rsidR="007C7C45" w:rsidRPr="007B3A61" w:rsidRDefault="007C7C45" w:rsidP="00567130">
      <w:pPr>
        <w:ind w:left="720" w:firstLine="720"/>
        <w:rPr>
          <w:rFonts w:cs="Times New Roman"/>
          <w:b/>
          <w:bCs/>
          <w:sz w:val="24"/>
          <w:szCs w:val="24"/>
        </w:rPr>
      </w:pPr>
      <w:r>
        <w:rPr>
          <w:rFonts w:cs="Times New Roman"/>
          <w:b/>
          <w:bCs/>
          <w:sz w:val="24"/>
          <w:szCs w:val="24"/>
        </w:rPr>
        <w:tab/>
        <w:t>RMA Conference Room, 1</w:t>
      </w:r>
      <w:r w:rsidRPr="007C7C45">
        <w:rPr>
          <w:rFonts w:cs="Times New Roman"/>
          <w:b/>
          <w:bCs/>
          <w:sz w:val="24"/>
          <w:szCs w:val="24"/>
          <w:vertAlign w:val="superscript"/>
        </w:rPr>
        <w:t>st</w:t>
      </w:r>
      <w:r>
        <w:rPr>
          <w:rFonts w:cs="Times New Roman"/>
          <w:b/>
          <w:bCs/>
          <w:sz w:val="24"/>
          <w:szCs w:val="24"/>
        </w:rPr>
        <w:t xml:space="preserve"> Floor</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7C7C45">
        <w:rPr>
          <w:rFonts w:cs="Times New Roman"/>
          <w:b/>
          <w:bCs/>
          <w:sz w:val="24"/>
          <w:szCs w:val="24"/>
        </w:rPr>
        <w:t>Visalia, CA 93277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71E3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C71E3C">
        <w:rPr>
          <w:rFonts w:cs="Times New Roman"/>
          <w:i/>
          <w:iCs/>
          <w:sz w:val="22"/>
          <w:szCs w:val="22"/>
        </w:rPr>
        <w:t>held on July 22</w:t>
      </w:r>
      <w:r w:rsidR="00F06CD6">
        <w:rPr>
          <w:rFonts w:cs="Times New Roman"/>
          <w:i/>
          <w:iCs/>
          <w:sz w:val="22"/>
          <w:szCs w:val="22"/>
        </w:rPr>
        <w:t>,</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C71E3C"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p>
    <w:p w:rsidR="00CA2190" w:rsidRPr="00240434" w:rsidRDefault="00CA2190" w:rsidP="00CA2190">
      <w:pPr>
        <w:ind w:firstLine="720"/>
        <w:rPr>
          <w:rFonts w:cs="Times New Roman"/>
          <w:i/>
          <w:iCs/>
          <w:sz w:val="22"/>
          <w:szCs w:val="22"/>
        </w:rPr>
      </w:pPr>
      <w:r w:rsidRPr="00240434">
        <w:rPr>
          <w:rFonts w:cs="Times New Roman"/>
          <w:i/>
          <w:iCs/>
          <w:sz w:val="22"/>
          <w:szCs w:val="22"/>
        </w:rPr>
        <w:t>Information regarding current and former members of the Council</w:t>
      </w:r>
    </w:p>
    <w:p w:rsidR="00CA2190" w:rsidRPr="00937851" w:rsidRDefault="00CA2190" w:rsidP="003607D2">
      <w:pPr>
        <w:ind w:right="-396"/>
        <w:rPr>
          <w:rFonts w:cs="Times New Roman"/>
          <w:b/>
          <w:bCs/>
        </w:rPr>
      </w:pPr>
    </w:p>
    <w:p w:rsidR="00C71E3C" w:rsidRPr="00EE3C14" w:rsidRDefault="00CA2190" w:rsidP="003607D2">
      <w:pPr>
        <w:ind w:right="-396"/>
        <w:rPr>
          <w:rFonts w:cs="Times New Roman"/>
          <w:b/>
          <w:bCs/>
          <w:sz w:val="22"/>
          <w:szCs w:val="22"/>
        </w:rPr>
      </w:pPr>
      <w:r w:rsidRPr="00DA6478">
        <w:rPr>
          <w:rFonts w:cs="Times New Roman"/>
          <w:b/>
          <w:bCs/>
          <w:sz w:val="22"/>
          <w:szCs w:val="22"/>
        </w:rPr>
        <w:t>7.</w:t>
      </w:r>
      <w:r w:rsidR="00240434" w:rsidRPr="00FB77C1">
        <w:rPr>
          <w:rFonts w:cs="Times New Roman"/>
          <w:b/>
          <w:bCs/>
          <w:color w:val="FF0000"/>
          <w:sz w:val="22"/>
          <w:szCs w:val="22"/>
        </w:rPr>
        <w:t xml:space="preserve"> </w:t>
      </w:r>
      <w:r w:rsidRPr="00FB77C1">
        <w:rPr>
          <w:rFonts w:cs="Times New Roman"/>
          <w:b/>
          <w:bCs/>
          <w:color w:val="FF0000"/>
          <w:sz w:val="22"/>
          <w:szCs w:val="22"/>
        </w:rPr>
        <w:tab/>
      </w:r>
      <w:r w:rsidR="00C71E3C">
        <w:rPr>
          <w:rFonts w:cs="Times New Roman"/>
          <w:b/>
          <w:bCs/>
          <w:sz w:val="22"/>
          <w:szCs w:val="22"/>
        </w:rPr>
        <w:t>Update on CA Senior Legislature (CSL) Joint Rules Committee</w:t>
      </w:r>
      <w:r w:rsidR="00FE1CA6" w:rsidRPr="00EE3C14">
        <w:rPr>
          <w:rFonts w:cs="Times New Roman"/>
          <w:b/>
          <w:bCs/>
          <w:sz w:val="22"/>
          <w:szCs w:val="22"/>
        </w:rPr>
        <w:t xml:space="preserve"> </w:t>
      </w:r>
      <w:r w:rsidR="00385385">
        <w:rPr>
          <w:rFonts w:cs="Times New Roman"/>
          <w:b/>
          <w:bCs/>
          <w:sz w:val="22"/>
          <w:szCs w:val="22"/>
        </w:rPr>
        <w:t xml:space="preserve">    </w:t>
      </w:r>
      <w:r w:rsidR="00FE1CA6" w:rsidRPr="00EE3C14">
        <w:rPr>
          <w:rFonts w:cs="Times New Roman"/>
          <w:b/>
          <w:bCs/>
          <w:sz w:val="22"/>
          <w:szCs w:val="22"/>
        </w:rPr>
        <w:t>Ac</w:t>
      </w:r>
      <w:r w:rsidRPr="00EE3C14">
        <w:rPr>
          <w:rFonts w:cs="Times New Roman"/>
          <w:b/>
          <w:bCs/>
          <w:sz w:val="22"/>
          <w:szCs w:val="22"/>
        </w:rPr>
        <w:t>tion</w:t>
      </w:r>
    </w:p>
    <w:p w:rsidR="00754F85" w:rsidRDefault="00FE1CA6" w:rsidP="00C71E3C">
      <w:pPr>
        <w:ind w:right="-396"/>
        <w:rPr>
          <w:rFonts w:cs="Times New Roman"/>
          <w:i/>
          <w:iCs/>
          <w:sz w:val="22"/>
          <w:szCs w:val="22"/>
        </w:rPr>
      </w:pPr>
      <w:r>
        <w:rPr>
          <w:rFonts w:cs="Times New Roman"/>
          <w:b/>
          <w:bCs/>
          <w:color w:val="FF0000"/>
          <w:sz w:val="22"/>
          <w:szCs w:val="22"/>
        </w:rPr>
        <w:tab/>
      </w:r>
      <w:r w:rsidR="00C71E3C" w:rsidRPr="00C71E3C">
        <w:rPr>
          <w:rFonts w:cs="Times New Roman"/>
          <w:b/>
          <w:bCs/>
          <w:sz w:val="22"/>
          <w:szCs w:val="22"/>
        </w:rPr>
        <w:t>(</w:t>
      </w:r>
      <w:r w:rsidR="00C71E3C">
        <w:rPr>
          <w:rFonts w:cs="Times New Roman"/>
          <w:i/>
          <w:iCs/>
          <w:sz w:val="22"/>
          <w:szCs w:val="22"/>
        </w:rPr>
        <w:t>Dr. David Wood)</w:t>
      </w:r>
    </w:p>
    <w:p w:rsidR="00EE3C14" w:rsidRPr="00FE1CA6" w:rsidRDefault="00EE3C14" w:rsidP="00833A07">
      <w:pPr>
        <w:ind w:right="-216"/>
        <w:rPr>
          <w:rFonts w:cs="Times New Roman"/>
          <w:i/>
          <w:iCs/>
          <w:sz w:val="22"/>
          <w:szCs w:val="22"/>
        </w:rPr>
      </w:pPr>
    </w:p>
    <w:p w:rsidR="00C71E3C" w:rsidRPr="00DA6478" w:rsidRDefault="00DA6478" w:rsidP="00DA6478">
      <w:pPr>
        <w:ind w:right="-396"/>
        <w:rPr>
          <w:rFonts w:cs="Times New Roman"/>
          <w:b/>
          <w:bCs/>
          <w:sz w:val="22"/>
          <w:szCs w:val="22"/>
        </w:rPr>
      </w:pPr>
      <w:r>
        <w:rPr>
          <w:rFonts w:cs="Times New Roman"/>
          <w:b/>
          <w:bCs/>
          <w:sz w:val="22"/>
          <w:szCs w:val="22"/>
        </w:rPr>
        <w:t>8</w:t>
      </w:r>
      <w:r w:rsidR="00240434" w:rsidRPr="00DA6478">
        <w:rPr>
          <w:rFonts w:cs="Times New Roman"/>
          <w:b/>
          <w:bCs/>
          <w:sz w:val="22"/>
          <w:szCs w:val="22"/>
        </w:rPr>
        <w:t>.</w:t>
      </w:r>
      <w:r w:rsidR="00B47D6A" w:rsidRPr="00DA6478">
        <w:rPr>
          <w:rFonts w:cs="Times New Roman"/>
          <w:b/>
          <w:bCs/>
          <w:sz w:val="22"/>
          <w:szCs w:val="22"/>
        </w:rPr>
        <w:tab/>
      </w:r>
      <w:r w:rsidR="00C71E3C">
        <w:rPr>
          <w:rFonts w:cs="Times New Roman"/>
          <w:b/>
          <w:bCs/>
          <w:sz w:val="22"/>
          <w:szCs w:val="22"/>
        </w:rPr>
        <w:t xml:space="preserve">Brief Discussion on Mental Health bill AB 480 </w:t>
      </w:r>
      <w:r w:rsidR="00B47D6A" w:rsidRPr="00DA6478">
        <w:rPr>
          <w:rFonts w:cs="Times New Roman"/>
          <w:b/>
          <w:bCs/>
          <w:sz w:val="22"/>
          <w:szCs w:val="22"/>
        </w:rPr>
        <w:tab/>
      </w:r>
      <w:r w:rsidR="00B47D6A" w:rsidRPr="00DA6478">
        <w:rPr>
          <w:rFonts w:cs="Times New Roman"/>
          <w:b/>
          <w:bCs/>
          <w:sz w:val="22"/>
          <w:szCs w:val="22"/>
        </w:rPr>
        <w:tab/>
      </w:r>
      <w:r w:rsidRPr="00DA6478">
        <w:rPr>
          <w:rFonts w:cs="Times New Roman"/>
          <w:b/>
          <w:bCs/>
          <w:sz w:val="22"/>
          <w:szCs w:val="22"/>
        </w:rPr>
        <w:t>Information</w:t>
      </w:r>
    </w:p>
    <w:p w:rsidR="00CA2190" w:rsidRDefault="00C71E3C" w:rsidP="00C71E3C">
      <w:pPr>
        <w:ind w:right="-396"/>
        <w:rPr>
          <w:rFonts w:cs="Times New Roman"/>
          <w:i/>
          <w:iCs/>
          <w:sz w:val="22"/>
          <w:szCs w:val="22"/>
        </w:rPr>
      </w:pPr>
      <w:r>
        <w:rPr>
          <w:rFonts w:cs="Times New Roman"/>
          <w:i/>
          <w:iCs/>
          <w:sz w:val="22"/>
          <w:szCs w:val="22"/>
        </w:rPr>
        <w:tab/>
        <w:t>(Dr. David Wood)</w:t>
      </w:r>
    </w:p>
    <w:p w:rsidR="00C71E3C" w:rsidRDefault="00C71E3C" w:rsidP="00C71E3C">
      <w:pPr>
        <w:ind w:right="-396"/>
        <w:rPr>
          <w:rFonts w:cs="Times New Roman"/>
          <w:i/>
          <w:iCs/>
          <w:sz w:val="22"/>
          <w:szCs w:val="22"/>
        </w:rPr>
      </w:pPr>
    </w:p>
    <w:p w:rsidR="00C71E3C" w:rsidRDefault="00C71E3C" w:rsidP="00DA6478">
      <w:pPr>
        <w:ind w:right="-396"/>
        <w:rPr>
          <w:rFonts w:cs="Times New Roman"/>
          <w:b/>
          <w:bCs/>
          <w:sz w:val="22"/>
          <w:szCs w:val="22"/>
        </w:rPr>
      </w:pPr>
      <w:r w:rsidRPr="00C71E3C">
        <w:rPr>
          <w:rFonts w:cs="Times New Roman"/>
          <w:b/>
          <w:bCs/>
          <w:sz w:val="22"/>
          <w:szCs w:val="22"/>
        </w:rPr>
        <w:t>9.</w:t>
      </w:r>
      <w:r>
        <w:rPr>
          <w:rFonts w:cs="Times New Roman"/>
          <w:b/>
          <w:bCs/>
          <w:sz w:val="22"/>
          <w:szCs w:val="22"/>
        </w:rPr>
        <w:tab/>
      </w:r>
      <w:r w:rsidR="00E85A61">
        <w:rPr>
          <w:rFonts w:cs="Times New Roman"/>
          <w:b/>
          <w:bCs/>
          <w:sz w:val="22"/>
          <w:szCs w:val="22"/>
        </w:rPr>
        <w:t>Final Review of the Annual Report</w:t>
      </w:r>
      <w:r w:rsidR="00E85A61">
        <w:rPr>
          <w:rFonts w:cs="Times New Roman"/>
          <w:b/>
          <w:bCs/>
          <w:sz w:val="22"/>
          <w:szCs w:val="22"/>
        </w:rPr>
        <w:tab/>
      </w:r>
      <w:r w:rsidR="00E85A61">
        <w:rPr>
          <w:rFonts w:cs="Times New Roman"/>
          <w:b/>
          <w:bCs/>
          <w:sz w:val="22"/>
          <w:szCs w:val="22"/>
        </w:rPr>
        <w:tab/>
      </w:r>
      <w:r w:rsidR="00E85A61">
        <w:rPr>
          <w:rFonts w:cs="Times New Roman"/>
          <w:b/>
          <w:bCs/>
          <w:sz w:val="22"/>
          <w:szCs w:val="22"/>
        </w:rPr>
        <w:tab/>
        <w:t xml:space="preserve"> Information/Action</w:t>
      </w:r>
    </w:p>
    <w:p w:rsidR="008B5931" w:rsidRDefault="008B5931" w:rsidP="00DA6478">
      <w:pPr>
        <w:ind w:right="-396"/>
        <w:rPr>
          <w:rFonts w:cs="Times New Roman"/>
          <w:b/>
          <w:bCs/>
          <w:sz w:val="22"/>
          <w:szCs w:val="22"/>
        </w:rPr>
      </w:pPr>
      <w:r>
        <w:rPr>
          <w:rFonts w:cs="Times New Roman"/>
          <w:b/>
          <w:bCs/>
          <w:sz w:val="22"/>
          <w:szCs w:val="22"/>
        </w:rPr>
        <w:tab/>
      </w:r>
      <w:r w:rsidRPr="008B5931">
        <w:rPr>
          <w:rFonts w:cs="Times New Roman"/>
          <w:i/>
          <w:iCs/>
          <w:sz w:val="22"/>
          <w:szCs w:val="22"/>
        </w:rPr>
        <w:t xml:space="preserve">For presentation </w:t>
      </w:r>
      <w:r>
        <w:rPr>
          <w:rFonts w:cs="Times New Roman"/>
          <w:i/>
          <w:iCs/>
          <w:sz w:val="22"/>
          <w:szCs w:val="22"/>
        </w:rPr>
        <w:t xml:space="preserve">to the </w:t>
      </w:r>
      <w:r w:rsidRPr="008B5931">
        <w:rPr>
          <w:rFonts w:cs="Times New Roman"/>
          <w:i/>
          <w:iCs/>
          <w:sz w:val="22"/>
          <w:szCs w:val="22"/>
        </w:rPr>
        <w:t>Governing Board</w:t>
      </w:r>
      <w:r>
        <w:rPr>
          <w:rFonts w:cs="Times New Roman"/>
          <w:i/>
          <w:iCs/>
          <w:sz w:val="22"/>
          <w:szCs w:val="22"/>
        </w:rPr>
        <w:t xml:space="preserve"> at its October 2019 meeting</w:t>
      </w:r>
    </w:p>
    <w:p w:rsidR="00C71E3C" w:rsidRDefault="00C71E3C" w:rsidP="00DA6478">
      <w:pPr>
        <w:ind w:right="-396"/>
        <w:rPr>
          <w:rFonts w:cs="Times New Roman"/>
          <w:b/>
          <w:bCs/>
          <w:sz w:val="22"/>
          <w:szCs w:val="22"/>
        </w:rPr>
      </w:pPr>
    </w:p>
    <w:p w:rsidR="00EE3C14" w:rsidRPr="00C71E3C" w:rsidRDefault="00C71E3C" w:rsidP="00C71E3C">
      <w:pPr>
        <w:ind w:left="-90" w:right="-396"/>
        <w:rPr>
          <w:rFonts w:cs="Times New Roman"/>
          <w:b/>
          <w:bCs/>
          <w:sz w:val="22"/>
          <w:szCs w:val="22"/>
        </w:rPr>
      </w:pPr>
      <w:r w:rsidRPr="00C71E3C">
        <w:rPr>
          <w:rFonts w:cs="Times New Roman"/>
          <w:b/>
          <w:bCs/>
          <w:sz w:val="22"/>
          <w:szCs w:val="22"/>
        </w:rPr>
        <w:t>10</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006175" w:rsidRPr="00C61A01">
        <w:rPr>
          <w:rFonts w:cs="Times New Roman"/>
          <w:b/>
          <w:bCs/>
          <w:sz w:val="22"/>
          <w:szCs w:val="22"/>
        </w:rPr>
        <w:t>I</w:t>
      </w:r>
      <w:r w:rsidR="00E00EF9" w:rsidRPr="00C61A01">
        <w:rPr>
          <w:rFonts w:cs="Times New Roman"/>
          <w:b/>
          <w:bCs/>
          <w:sz w:val="22"/>
          <w:szCs w:val="22"/>
        </w:rPr>
        <w:t>nformation</w:t>
      </w:r>
    </w:p>
    <w:p w:rsidR="00EE3C14" w:rsidRDefault="00EE3C14" w:rsidP="00CA2190">
      <w:pPr>
        <w:ind w:left="-90" w:right="-486"/>
        <w:rPr>
          <w:rFonts w:cs="Times New Roman"/>
          <w:b/>
          <w:bCs/>
          <w:sz w:val="22"/>
          <w:szCs w:val="22"/>
        </w:rPr>
      </w:pPr>
    </w:p>
    <w:p w:rsidR="002D0EA7" w:rsidRPr="00112261" w:rsidRDefault="00C71E3C" w:rsidP="00CA2190">
      <w:pPr>
        <w:ind w:left="-90" w:right="-486"/>
        <w:rPr>
          <w:rFonts w:cs="Times New Roman"/>
          <w:b/>
          <w:bCs/>
          <w:sz w:val="22"/>
          <w:szCs w:val="22"/>
        </w:rPr>
      </w:pPr>
      <w:r>
        <w:rPr>
          <w:rFonts w:cs="Times New Roman"/>
          <w:b/>
          <w:bCs/>
          <w:sz w:val="22"/>
          <w:szCs w:val="22"/>
        </w:rPr>
        <w:t>11</w:t>
      </w:r>
      <w:r w:rsidR="00EE3C14">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t>Information</w:t>
      </w:r>
      <w:r w:rsidR="00E50993">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CA2190" w:rsidRDefault="00CA2190">
                  <w:pPr>
                    <w:numPr>
                      <w:ilvl w:val="0"/>
                      <w:numId w:val="1"/>
                    </w:numPr>
                    <w:tabs>
                      <w:tab w:val="num" w:pos="-990"/>
                    </w:tabs>
                    <w:ind w:hanging="2706"/>
                    <w:rPr>
                      <w:rFonts w:cs="Times New Roman"/>
                    </w:rPr>
                  </w:pPr>
                </w:p>
              </w:txbxContent>
            </v:textbox>
          </v:shape>
        </w:pict>
      </w:r>
    </w:p>
    <w:p w:rsidR="00731B4D" w:rsidRPr="00937851"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C71E3C">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C71E3C">
        <w:rPr>
          <w:rFonts w:cs="Times New Roman"/>
          <w:b/>
          <w:bCs/>
          <w:sz w:val="22"/>
          <w:szCs w:val="22"/>
        </w:rPr>
        <w:t>September</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C71E3C">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C71E3C">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E50993" w:rsidP="00181FD9">
      <w:pPr>
        <w:rPr>
          <w:rFonts w:cs="Times New Roman"/>
        </w:rPr>
      </w:pPr>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B4D2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6EEE"/>
    <w:rsid w:val="0036706B"/>
    <w:rsid w:val="00371306"/>
    <w:rsid w:val="00372313"/>
    <w:rsid w:val="0037676C"/>
    <w:rsid w:val="00380EB2"/>
    <w:rsid w:val="00385385"/>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931"/>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C1267"/>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5FA4"/>
    <w:rsid w:val="00A969C6"/>
    <w:rsid w:val="00A978A8"/>
    <w:rsid w:val="00AA08C4"/>
    <w:rsid w:val="00AA0BF1"/>
    <w:rsid w:val="00AA2DFC"/>
    <w:rsid w:val="00AA5529"/>
    <w:rsid w:val="00AA6783"/>
    <w:rsid w:val="00AB526C"/>
    <w:rsid w:val="00AD5DDE"/>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61A01"/>
    <w:rsid w:val="00C71E3C"/>
    <w:rsid w:val="00C8009F"/>
    <w:rsid w:val="00CA2190"/>
    <w:rsid w:val="00CA2697"/>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993"/>
    <w:rsid w:val="00E50DA0"/>
    <w:rsid w:val="00E561B7"/>
    <w:rsid w:val="00E63D6C"/>
    <w:rsid w:val="00E72FC1"/>
    <w:rsid w:val="00E733AC"/>
    <w:rsid w:val="00E8143E"/>
    <w:rsid w:val="00E81B63"/>
    <w:rsid w:val="00E85A61"/>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2019-07-19T16:31:00Z</cp:lastPrinted>
  <dcterms:created xsi:type="dcterms:W3CDTF">2019-08-13T23:30:00Z</dcterms:created>
  <dcterms:modified xsi:type="dcterms:W3CDTF">2019-08-14T22:35:00Z</dcterms:modified>
</cp:coreProperties>
</file>