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3C" w:rsidRDefault="009E38E0">
      <w:pPr>
        <w:pStyle w:val="Title"/>
        <w:ind w:left="1440" w:firstLine="720"/>
        <w:jc w:val="left"/>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3.5pt;width:117pt;height:94.2pt;z-index:-251658240">
            <v:imagedata r:id="rId8" o:title=""/>
          </v:shape>
        </w:pict>
      </w:r>
      <w:r w:rsidR="006F7B3C">
        <w:rPr>
          <w:sz w:val="32"/>
          <w:szCs w:val="32"/>
        </w:rPr>
        <w:t xml:space="preserve">    ADVISORY COUNCIL MINUTES</w:t>
      </w:r>
    </w:p>
    <w:p w:rsidR="002A069A" w:rsidRPr="00DB7C7E" w:rsidRDefault="004D5BBD" w:rsidP="00DB7C7E">
      <w:pPr>
        <w:pStyle w:val="Title"/>
        <w:ind w:left="3600"/>
        <w:jc w:val="left"/>
        <w:rPr>
          <w:b w:val="0"/>
          <w:sz w:val="22"/>
          <w:szCs w:val="22"/>
        </w:rPr>
      </w:pPr>
      <w:r w:rsidRPr="00B423D6">
        <w:rPr>
          <w:b w:val="0"/>
          <w:sz w:val="22"/>
          <w:szCs w:val="22"/>
        </w:rPr>
        <w:t>(</w:t>
      </w:r>
      <w:proofErr w:type="gramStart"/>
      <w:r w:rsidR="00793A3C" w:rsidRPr="00B423D6">
        <w:rPr>
          <w:b w:val="0"/>
          <w:sz w:val="22"/>
          <w:szCs w:val="22"/>
        </w:rPr>
        <w:t>of</w:t>
      </w:r>
      <w:proofErr w:type="gramEnd"/>
      <w:r w:rsidRPr="00B423D6">
        <w:rPr>
          <w:b w:val="0"/>
          <w:sz w:val="22"/>
          <w:szCs w:val="22"/>
        </w:rPr>
        <w:t>)</w:t>
      </w:r>
      <w:r w:rsidR="00E15D41" w:rsidRPr="00B423D6">
        <w:rPr>
          <w:b w:val="0"/>
          <w:sz w:val="22"/>
          <w:szCs w:val="22"/>
        </w:rPr>
        <w:t xml:space="preserve"> </w:t>
      </w:r>
      <w:r w:rsidR="003A1319">
        <w:rPr>
          <w:b w:val="0"/>
          <w:sz w:val="22"/>
          <w:szCs w:val="22"/>
        </w:rPr>
        <w:t>July 18</w:t>
      </w:r>
      <w:r w:rsidR="00743AA8" w:rsidRPr="00B423D6">
        <w:rPr>
          <w:b w:val="0"/>
          <w:sz w:val="22"/>
          <w:szCs w:val="22"/>
        </w:rPr>
        <w:t xml:space="preserve">, </w:t>
      </w:r>
      <w:r w:rsidR="00D0302F">
        <w:rPr>
          <w:b w:val="0"/>
          <w:sz w:val="22"/>
          <w:szCs w:val="22"/>
        </w:rPr>
        <w:t>2016</w:t>
      </w:r>
    </w:p>
    <w:p w:rsidR="003B65F4" w:rsidRPr="00B423D6" w:rsidRDefault="00D0302F" w:rsidP="00DB7C7E">
      <w:pPr>
        <w:rPr>
          <w:sz w:val="22"/>
          <w:szCs w:val="22"/>
        </w:rPr>
      </w:pPr>
      <w:r>
        <w:rPr>
          <w:sz w:val="22"/>
          <w:szCs w:val="22"/>
        </w:rPr>
        <w:tab/>
      </w:r>
      <w:r>
        <w:rPr>
          <w:sz w:val="22"/>
          <w:szCs w:val="22"/>
        </w:rPr>
        <w:tab/>
      </w:r>
      <w:r>
        <w:rPr>
          <w:sz w:val="22"/>
          <w:szCs w:val="22"/>
        </w:rPr>
        <w:tab/>
      </w:r>
      <w:r>
        <w:rPr>
          <w:sz w:val="22"/>
          <w:szCs w:val="22"/>
        </w:rPr>
        <w:tab/>
      </w:r>
      <w:r w:rsidR="003A1319">
        <w:rPr>
          <w:sz w:val="22"/>
          <w:szCs w:val="22"/>
        </w:rPr>
        <w:t xml:space="preserve">          </w:t>
      </w:r>
      <w:r>
        <w:rPr>
          <w:sz w:val="22"/>
          <w:szCs w:val="22"/>
        </w:rPr>
        <w:t xml:space="preserve">2800 W. </w:t>
      </w:r>
      <w:proofErr w:type="spellStart"/>
      <w:r>
        <w:rPr>
          <w:sz w:val="22"/>
          <w:szCs w:val="22"/>
        </w:rPr>
        <w:t>Burrel</w:t>
      </w:r>
      <w:proofErr w:type="spellEnd"/>
      <w:r>
        <w:rPr>
          <w:sz w:val="22"/>
          <w:szCs w:val="22"/>
        </w:rPr>
        <w:t xml:space="preserve"> Avenue</w:t>
      </w:r>
    </w:p>
    <w:p w:rsidR="003B65F4" w:rsidRPr="00B423D6" w:rsidRDefault="00BB01D6" w:rsidP="000948A5">
      <w:pPr>
        <w:jc w:val="center"/>
        <w:rPr>
          <w:rFonts w:cs="Times New Roman"/>
          <w:bCs/>
        </w:rPr>
      </w:pPr>
      <w:r>
        <w:rPr>
          <w:rFonts w:cs="Times New Roman"/>
          <w:bCs/>
        </w:rPr>
        <w:t>Visalia, CA 93291</w:t>
      </w:r>
    </w:p>
    <w:p w:rsidR="002A069A" w:rsidRPr="00B423D6" w:rsidRDefault="00DB7C7E" w:rsidP="000948A5">
      <w:pPr>
        <w:jc w:val="center"/>
        <w:rPr>
          <w:rFonts w:cs="Times New Roman"/>
          <w:bCs/>
        </w:rPr>
      </w:pPr>
      <w:r>
        <w:rPr>
          <w:rFonts w:cs="Times New Roman"/>
          <w:bCs/>
        </w:rPr>
        <w:t xml:space="preserve"> </w:t>
      </w:r>
    </w:p>
    <w:p w:rsidR="007B320B" w:rsidRPr="00F5110C" w:rsidRDefault="00DB7C7E" w:rsidP="003845FB">
      <w:pPr>
        <w:pStyle w:val="Title"/>
        <w:ind w:left="3600"/>
        <w:jc w:val="left"/>
        <w:rPr>
          <w:b w:val="0"/>
          <w:bCs w:val="0"/>
          <w:color w:val="0066FF"/>
          <w:u w:val="single"/>
        </w:rPr>
      </w:pPr>
      <w:r>
        <w:rPr>
          <w:b w:val="0"/>
          <w:sz w:val="22"/>
          <w:szCs w:val="22"/>
        </w:rPr>
        <w:t xml:space="preserve">         </w:t>
      </w:r>
    </w:p>
    <w:p w:rsidR="00E6687C" w:rsidRDefault="00E6687C">
      <w:pPr>
        <w:rPr>
          <w:rFonts w:cs="Times New Roman"/>
          <w:b/>
          <w:bCs/>
          <w:color w:val="0066FF"/>
          <w:u w:val="single"/>
        </w:rPr>
      </w:pPr>
    </w:p>
    <w:p w:rsidR="003845FB" w:rsidRPr="00F5110C" w:rsidRDefault="003845FB">
      <w:pPr>
        <w:rPr>
          <w:rFonts w:cs="Times New Roman"/>
          <w:b/>
          <w:bCs/>
          <w:color w:val="0066FF"/>
          <w:u w:val="single"/>
        </w:rPr>
        <w:sectPr w:rsidR="003845FB" w:rsidRPr="00F5110C">
          <w:footerReference w:type="first" r:id="rId9"/>
          <w:pgSz w:w="12240" w:h="15840"/>
          <w:pgMar w:top="1440" w:right="1440" w:bottom="1267" w:left="1440" w:header="720" w:footer="720" w:gutter="0"/>
          <w:cols w:space="720"/>
          <w:titlePg/>
        </w:sectPr>
      </w:pPr>
    </w:p>
    <w:p w:rsidR="007B320B" w:rsidRPr="002A559B" w:rsidRDefault="007B320B" w:rsidP="003B65F4">
      <w:pPr>
        <w:rPr>
          <w:rFonts w:cs="Times New Roman"/>
          <w:b/>
          <w:bCs/>
          <w:u w:val="single"/>
        </w:rPr>
      </w:pPr>
      <w:r w:rsidRPr="002A559B">
        <w:rPr>
          <w:rFonts w:cs="Times New Roman"/>
          <w:b/>
          <w:bCs/>
          <w:u w:val="single"/>
        </w:rPr>
        <w:lastRenderedPageBreak/>
        <w:t>MEMBERS PRESENT:</w:t>
      </w:r>
    </w:p>
    <w:p w:rsidR="006B27D8" w:rsidRPr="002A559B" w:rsidRDefault="006B27D8">
      <w:pPr>
        <w:tabs>
          <w:tab w:val="right" w:pos="9360"/>
        </w:tabs>
        <w:jc w:val="both"/>
        <w:rPr>
          <w:rFonts w:cs="Times New Roman"/>
        </w:rPr>
      </w:pPr>
      <w:r w:rsidRPr="002A559B">
        <w:rPr>
          <w:rFonts w:cs="Times New Roman"/>
        </w:rPr>
        <w:t>Marlene Chambers</w:t>
      </w:r>
    </w:p>
    <w:p w:rsidR="006F7B3C" w:rsidRPr="002A559B" w:rsidRDefault="003A1319">
      <w:pPr>
        <w:tabs>
          <w:tab w:val="right" w:pos="9360"/>
        </w:tabs>
        <w:jc w:val="both"/>
        <w:rPr>
          <w:rFonts w:cs="Times New Roman"/>
        </w:rPr>
      </w:pPr>
      <w:r>
        <w:rPr>
          <w:rFonts w:cs="Times New Roman"/>
        </w:rPr>
        <w:t>Benjamin Cordova</w:t>
      </w:r>
      <w:r w:rsidR="006F7B3C" w:rsidRPr="002A559B">
        <w:rPr>
          <w:rFonts w:cs="Times New Roman"/>
        </w:rPr>
        <w:tab/>
        <w:t>m</w:t>
      </w:r>
    </w:p>
    <w:p w:rsidR="003B65F4" w:rsidRPr="002A559B" w:rsidRDefault="003A1319" w:rsidP="000948A5">
      <w:pPr>
        <w:tabs>
          <w:tab w:val="right" w:pos="9360"/>
        </w:tabs>
        <w:jc w:val="both"/>
        <w:rPr>
          <w:rFonts w:cs="Times New Roman"/>
        </w:rPr>
      </w:pPr>
      <w:r>
        <w:rPr>
          <w:rFonts w:cs="Times New Roman"/>
        </w:rPr>
        <w:t>Kyle Melton</w:t>
      </w:r>
    </w:p>
    <w:p w:rsidR="00F36989" w:rsidRPr="002A559B" w:rsidRDefault="00F11E05" w:rsidP="000948A5">
      <w:pPr>
        <w:tabs>
          <w:tab w:val="right" w:pos="9360"/>
        </w:tabs>
        <w:jc w:val="both"/>
        <w:rPr>
          <w:rFonts w:cs="Times New Roman"/>
        </w:rPr>
      </w:pPr>
      <w:r>
        <w:rPr>
          <w:rFonts w:cs="Times New Roman"/>
        </w:rPr>
        <w:t>Dr. David Wood</w:t>
      </w:r>
    </w:p>
    <w:p w:rsidR="003845FB" w:rsidRPr="002A559B" w:rsidRDefault="00F11E05" w:rsidP="003845FB">
      <w:pPr>
        <w:tabs>
          <w:tab w:val="left" w:pos="360"/>
          <w:tab w:val="right" w:pos="9360"/>
        </w:tabs>
        <w:rPr>
          <w:rFonts w:cs="Times New Roman"/>
        </w:rPr>
      </w:pPr>
      <w:r>
        <w:rPr>
          <w:rFonts w:cs="Times New Roman"/>
        </w:rPr>
        <w:t>Maggie Woodhouse</w:t>
      </w:r>
    </w:p>
    <w:p w:rsidR="002B7172" w:rsidRPr="002A559B" w:rsidRDefault="00F11E05" w:rsidP="000948A5">
      <w:pPr>
        <w:tabs>
          <w:tab w:val="right" w:pos="9360"/>
        </w:tabs>
        <w:jc w:val="both"/>
        <w:rPr>
          <w:rFonts w:cs="Times New Roman"/>
        </w:rPr>
      </w:pPr>
      <w:r>
        <w:rPr>
          <w:rFonts w:cs="Times New Roman"/>
        </w:rPr>
        <w:t>Suzann Wray</w:t>
      </w:r>
    </w:p>
    <w:p w:rsidR="000948A5" w:rsidRPr="002A559B" w:rsidRDefault="000948A5" w:rsidP="000948A5">
      <w:pPr>
        <w:tabs>
          <w:tab w:val="right" w:pos="9360"/>
        </w:tabs>
        <w:jc w:val="both"/>
        <w:rPr>
          <w:rFonts w:cs="Times New Roman"/>
        </w:rPr>
      </w:pPr>
    </w:p>
    <w:p w:rsidR="00F11E05" w:rsidRPr="002A559B" w:rsidRDefault="00F11E05" w:rsidP="00F11E05">
      <w:pPr>
        <w:tabs>
          <w:tab w:val="left" w:pos="360"/>
          <w:tab w:val="right" w:pos="9360"/>
        </w:tabs>
        <w:rPr>
          <w:rFonts w:cs="Times New Roman"/>
          <w:b/>
          <w:u w:val="single"/>
        </w:rPr>
      </w:pPr>
      <w:r w:rsidRPr="002A559B">
        <w:rPr>
          <w:rFonts w:cs="Times New Roman"/>
          <w:b/>
          <w:u w:val="single"/>
        </w:rPr>
        <w:t xml:space="preserve">GUESTS &amp; ALTERNATES PRESENT: </w:t>
      </w:r>
    </w:p>
    <w:p w:rsidR="00F11E05" w:rsidRPr="002A559B" w:rsidRDefault="00F11E05" w:rsidP="00F11E05">
      <w:pPr>
        <w:tabs>
          <w:tab w:val="left" w:pos="360"/>
          <w:tab w:val="right" w:pos="9360"/>
        </w:tabs>
        <w:rPr>
          <w:rFonts w:cs="Times New Roman"/>
        </w:rPr>
      </w:pPr>
      <w:r w:rsidRPr="002A559B">
        <w:rPr>
          <w:rFonts w:cs="Times New Roman"/>
        </w:rPr>
        <w:t>Albert Cendejas, CSET</w:t>
      </w:r>
    </w:p>
    <w:p w:rsidR="003845FB" w:rsidRPr="002A559B" w:rsidRDefault="0068257C" w:rsidP="003845FB">
      <w:pPr>
        <w:tabs>
          <w:tab w:val="left" w:pos="360"/>
          <w:tab w:val="right" w:pos="9360"/>
        </w:tabs>
        <w:rPr>
          <w:rFonts w:cs="Times New Roman"/>
        </w:rPr>
      </w:pPr>
      <w:r>
        <w:rPr>
          <w:rFonts w:cs="Times New Roman"/>
        </w:rPr>
        <w:t xml:space="preserve">Alicia Garcia, Candidate for </w:t>
      </w:r>
      <w:r w:rsidR="00D556D5">
        <w:rPr>
          <w:rFonts w:cs="Times New Roman"/>
        </w:rPr>
        <w:t>M</w:t>
      </w:r>
      <w:r>
        <w:rPr>
          <w:rFonts w:cs="Times New Roman"/>
        </w:rPr>
        <w:t>embership</w:t>
      </w:r>
    </w:p>
    <w:p w:rsidR="003A1319" w:rsidRPr="00571B7F" w:rsidRDefault="00571B7F" w:rsidP="00990735">
      <w:pPr>
        <w:tabs>
          <w:tab w:val="left" w:pos="360"/>
          <w:tab w:val="right" w:pos="9360"/>
        </w:tabs>
        <w:rPr>
          <w:rFonts w:cs="Times New Roman"/>
        </w:rPr>
      </w:pPr>
      <w:r w:rsidRPr="00571B7F">
        <w:rPr>
          <w:rFonts w:cs="Times New Roman"/>
        </w:rPr>
        <w:t>Bobbie Wartson, KCCOA Interim Director</w:t>
      </w:r>
    </w:p>
    <w:p w:rsidR="00025EED" w:rsidRPr="002A559B" w:rsidRDefault="00025EED" w:rsidP="00990735">
      <w:pPr>
        <w:tabs>
          <w:tab w:val="left" w:pos="720"/>
          <w:tab w:val="left" w:pos="1440"/>
          <w:tab w:val="left" w:pos="2160"/>
          <w:tab w:val="left" w:pos="2880"/>
          <w:tab w:val="left" w:pos="3600"/>
          <w:tab w:val="left" w:pos="4320"/>
        </w:tabs>
        <w:ind w:left="4320" w:hanging="4320"/>
        <w:jc w:val="both"/>
        <w:rPr>
          <w:rFonts w:cs="Times New Roman"/>
          <w:b/>
          <w:u w:val="single"/>
        </w:rPr>
      </w:pPr>
      <w:r w:rsidRPr="002A559B">
        <w:rPr>
          <w:rFonts w:cs="Times New Roman"/>
          <w:b/>
          <w:u w:val="single"/>
        </w:rPr>
        <w:lastRenderedPageBreak/>
        <w:t>MEMBERS ABSENT:</w:t>
      </w:r>
    </w:p>
    <w:p w:rsidR="003845FB" w:rsidRPr="002A559B" w:rsidRDefault="003A1319" w:rsidP="002B7172">
      <w:pPr>
        <w:tabs>
          <w:tab w:val="left" w:pos="360"/>
          <w:tab w:val="right" w:pos="9360"/>
        </w:tabs>
        <w:rPr>
          <w:rFonts w:cs="Times New Roman"/>
        </w:rPr>
      </w:pPr>
      <w:r>
        <w:rPr>
          <w:rFonts w:cs="Times New Roman"/>
        </w:rPr>
        <w:t>Marsha Calhoun</w:t>
      </w:r>
    </w:p>
    <w:p w:rsidR="00025EED" w:rsidRDefault="002B7172" w:rsidP="00F36989">
      <w:pPr>
        <w:tabs>
          <w:tab w:val="left" w:pos="360"/>
          <w:tab w:val="right" w:pos="9360"/>
        </w:tabs>
        <w:rPr>
          <w:rFonts w:cs="Times New Roman"/>
        </w:rPr>
      </w:pPr>
      <w:r w:rsidRPr="002A559B">
        <w:rPr>
          <w:rFonts w:cs="Times New Roman"/>
        </w:rPr>
        <w:t>Fern Haller</w:t>
      </w:r>
    </w:p>
    <w:p w:rsidR="003A1319" w:rsidRPr="002A559B" w:rsidRDefault="003A1319" w:rsidP="00F36989">
      <w:pPr>
        <w:tabs>
          <w:tab w:val="left" w:pos="360"/>
          <w:tab w:val="right" w:pos="9360"/>
        </w:tabs>
        <w:rPr>
          <w:rFonts w:cs="Times New Roman"/>
        </w:rPr>
      </w:pPr>
      <w:r>
        <w:rPr>
          <w:rFonts w:cs="Times New Roman"/>
        </w:rPr>
        <w:t>Mary Krieg-Vasquez</w:t>
      </w:r>
    </w:p>
    <w:p w:rsidR="003845FB" w:rsidRPr="003A1319" w:rsidRDefault="003A1319" w:rsidP="003845FB">
      <w:pPr>
        <w:tabs>
          <w:tab w:val="left" w:pos="360"/>
          <w:tab w:val="right" w:pos="9360"/>
        </w:tabs>
        <w:rPr>
          <w:rFonts w:cs="Times New Roman"/>
        </w:rPr>
      </w:pPr>
      <w:r>
        <w:rPr>
          <w:rFonts w:cs="Times New Roman"/>
        </w:rPr>
        <w:t>Sharon Lamagno</w:t>
      </w:r>
    </w:p>
    <w:p w:rsidR="003845FB" w:rsidRDefault="00F11E05" w:rsidP="003A1319">
      <w:pPr>
        <w:tabs>
          <w:tab w:val="left" w:pos="360"/>
          <w:tab w:val="right" w:pos="9360"/>
        </w:tabs>
        <w:rPr>
          <w:rFonts w:cs="Times New Roman"/>
        </w:rPr>
      </w:pPr>
      <w:r>
        <w:rPr>
          <w:rFonts w:cs="Times New Roman"/>
        </w:rPr>
        <w:t>Grace Schraa</w:t>
      </w:r>
    </w:p>
    <w:p w:rsidR="00F11E05" w:rsidRPr="003A1319" w:rsidRDefault="00F11E05" w:rsidP="003A1319">
      <w:pPr>
        <w:tabs>
          <w:tab w:val="left" w:pos="360"/>
          <w:tab w:val="right" w:pos="9360"/>
        </w:tabs>
        <w:rPr>
          <w:rFonts w:cs="Times New Roman"/>
        </w:rPr>
      </w:pPr>
    </w:p>
    <w:p w:rsidR="003845FB" w:rsidRPr="002A559B" w:rsidRDefault="003A1319" w:rsidP="003845FB">
      <w:pPr>
        <w:tabs>
          <w:tab w:val="left" w:pos="720"/>
          <w:tab w:val="left" w:pos="1440"/>
          <w:tab w:val="left" w:pos="2160"/>
          <w:tab w:val="left" w:pos="2880"/>
          <w:tab w:val="left" w:pos="3600"/>
          <w:tab w:val="left" w:pos="4320"/>
        </w:tabs>
        <w:jc w:val="both"/>
        <w:rPr>
          <w:rFonts w:cs="Times New Roman"/>
          <w:lang w:val="es-MX"/>
        </w:rPr>
      </w:pPr>
      <w:r w:rsidRPr="003A1319">
        <w:rPr>
          <w:rFonts w:cs="Times New Roman"/>
          <w:b/>
          <w:u w:val="single"/>
        </w:rPr>
        <w:t>STAFF PRESENT:</w:t>
      </w:r>
    </w:p>
    <w:p w:rsidR="00F46DF5" w:rsidRPr="002A559B" w:rsidRDefault="003A1319" w:rsidP="00F46DF5">
      <w:pPr>
        <w:tabs>
          <w:tab w:val="left" w:pos="360"/>
          <w:tab w:val="right" w:pos="9360"/>
        </w:tabs>
        <w:rPr>
          <w:rFonts w:cs="Times New Roman"/>
        </w:rPr>
      </w:pPr>
      <w:r>
        <w:rPr>
          <w:rFonts w:cs="Times New Roman"/>
        </w:rPr>
        <w:t>Laura Silva, K/T AAA Director</w:t>
      </w:r>
    </w:p>
    <w:p w:rsidR="00543608" w:rsidRPr="002A559B" w:rsidRDefault="003A1319" w:rsidP="00F46DF5">
      <w:pPr>
        <w:tabs>
          <w:tab w:val="left" w:pos="360"/>
          <w:tab w:val="right" w:pos="9360"/>
        </w:tabs>
        <w:rPr>
          <w:rFonts w:cs="Times New Roman"/>
        </w:rPr>
      </w:pPr>
      <w:r>
        <w:rPr>
          <w:rFonts w:cs="Times New Roman"/>
        </w:rPr>
        <w:t>Christine Tidwell, Administrative Aide</w:t>
      </w:r>
    </w:p>
    <w:p w:rsidR="00F46DF5" w:rsidRPr="002A559B" w:rsidRDefault="003A1319" w:rsidP="00F46DF5">
      <w:pPr>
        <w:tabs>
          <w:tab w:val="left" w:pos="360"/>
          <w:tab w:val="right" w:pos="9360"/>
        </w:tabs>
        <w:rPr>
          <w:rFonts w:cs="Times New Roman"/>
        </w:rPr>
      </w:pPr>
      <w:r>
        <w:rPr>
          <w:rFonts w:cs="Times New Roman"/>
        </w:rPr>
        <w:t>Nancy Aldaoud, Administrative Aide</w:t>
      </w:r>
    </w:p>
    <w:p w:rsidR="002A559B" w:rsidRPr="0068257C" w:rsidRDefault="0068257C" w:rsidP="004A3EBA">
      <w:pPr>
        <w:tabs>
          <w:tab w:val="left" w:pos="720"/>
          <w:tab w:val="left" w:pos="1440"/>
          <w:tab w:val="left" w:pos="2160"/>
          <w:tab w:val="left" w:pos="2880"/>
          <w:tab w:val="left" w:pos="3600"/>
          <w:tab w:val="left" w:pos="4320"/>
        </w:tabs>
        <w:ind w:left="4320" w:hanging="4320"/>
        <w:jc w:val="both"/>
        <w:rPr>
          <w:rFonts w:cs="Times New Roman"/>
          <w:lang w:val="es-MX"/>
        </w:rPr>
      </w:pPr>
      <w:r w:rsidRPr="0068257C">
        <w:rPr>
          <w:rFonts w:cs="Times New Roman"/>
          <w:lang w:val="es-MX"/>
        </w:rPr>
        <w:t>Bonnie Quiroz, Client Advocate</w:t>
      </w:r>
    </w:p>
    <w:p w:rsidR="00143244" w:rsidRPr="00F5110C" w:rsidRDefault="00143244">
      <w:pPr>
        <w:tabs>
          <w:tab w:val="left" w:pos="360"/>
          <w:tab w:val="right" w:pos="9360"/>
        </w:tabs>
        <w:rPr>
          <w:rFonts w:cs="Times New Roman"/>
          <w:color w:val="0066FF"/>
        </w:rPr>
        <w:sectPr w:rsidR="00143244" w:rsidRPr="00F5110C">
          <w:type w:val="continuous"/>
          <w:pgSz w:w="12240" w:h="15840"/>
          <w:pgMar w:top="1440" w:right="1440" w:bottom="1267" w:left="1440" w:header="720" w:footer="720" w:gutter="0"/>
          <w:cols w:num="2" w:space="720" w:equalWidth="0">
            <w:col w:w="4320" w:space="720"/>
            <w:col w:w="4320"/>
          </w:cols>
          <w:titlePg/>
        </w:sectPr>
      </w:pPr>
    </w:p>
    <w:p w:rsidR="00131474" w:rsidRPr="00131474" w:rsidRDefault="009E38E0" w:rsidP="008F4217">
      <w:pPr>
        <w:tabs>
          <w:tab w:val="left" w:pos="720"/>
          <w:tab w:val="left" w:pos="1440"/>
          <w:tab w:val="left" w:pos="2160"/>
          <w:tab w:val="left" w:pos="2880"/>
          <w:tab w:val="left" w:pos="3600"/>
          <w:tab w:val="left" w:pos="4320"/>
        </w:tabs>
        <w:ind w:left="5040"/>
        <w:jc w:val="both"/>
        <w:rPr>
          <w:rFonts w:cs="Times New Roman"/>
          <w:color w:val="0066FF"/>
        </w:rPr>
      </w:pPr>
      <w:r>
        <w:rPr>
          <w:noProof/>
          <w:color w:val="0066FF"/>
        </w:rPr>
        <w:lastRenderedPageBreak/>
        <w:pict>
          <v:line id="_x0000_s1027" style="position:absolute;left:0;text-align:left;z-index:251657216" from="0,12.6pt" to="450pt,12.6pt" strokeweight="3pt"/>
        </w:pict>
      </w:r>
    </w:p>
    <w:p w:rsidR="00D556D5" w:rsidRPr="00D556D5" w:rsidRDefault="00D556D5" w:rsidP="00D556D5">
      <w:pPr>
        <w:tabs>
          <w:tab w:val="left" w:pos="360"/>
          <w:tab w:val="left" w:pos="1440"/>
          <w:tab w:val="left" w:pos="2160"/>
          <w:tab w:val="left" w:pos="2880"/>
          <w:tab w:val="left" w:pos="3600"/>
          <w:tab w:val="left" w:pos="4320"/>
        </w:tabs>
        <w:ind w:left="360"/>
        <w:jc w:val="both"/>
        <w:rPr>
          <w:rFonts w:cs="Times New Roman"/>
          <w:color w:val="0066FF"/>
        </w:rPr>
      </w:pPr>
    </w:p>
    <w:p w:rsidR="008D1FE8" w:rsidRPr="008D1FE8" w:rsidRDefault="006F7B3C" w:rsidP="00543608">
      <w:pPr>
        <w:numPr>
          <w:ilvl w:val="0"/>
          <w:numId w:val="23"/>
        </w:numPr>
        <w:tabs>
          <w:tab w:val="left" w:pos="360"/>
          <w:tab w:val="left" w:pos="1440"/>
          <w:tab w:val="left" w:pos="2160"/>
          <w:tab w:val="left" w:pos="2880"/>
          <w:tab w:val="left" w:pos="3600"/>
          <w:tab w:val="left" w:pos="4320"/>
        </w:tabs>
        <w:jc w:val="both"/>
        <w:rPr>
          <w:rFonts w:cs="Times New Roman"/>
          <w:color w:val="0066FF"/>
        </w:rPr>
      </w:pPr>
      <w:r w:rsidRPr="00B423D6">
        <w:rPr>
          <w:rFonts w:cs="Times New Roman"/>
          <w:b/>
          <w:bCs/>
          <w:u w:val="single"/>
        </w:rPr>
        <w:t>Call to Order</w:t>
      </w:r>
      <w:r w:rsidR="008D1FE8" w:rsidRPr="00B423D6">
        <w:rPr>
          <w:rFonts w:cs="Times New Roman"/>
          <w:b/>
          <w:bCs/>
        </w:rPr>
        <w:t xml:space="preserve"> </w:t>
      </w:r>
      <w:r w:rsidR="008D1FE8" w:rsidRPr="001D507A">
        <w:rPr>
          <w:rFonts w:cs="Times New Roman"/>
        </w:rPr>
        <w:t>–</w:t>
      </w:r>
      <w:r w:rsidR="008D1FE8">
        <w:rPr>
          <w:rFonts w:cs="Times New Roman"/>
        </w:rPr>
        <w:t xml:space="preserve"> Kyle Melton</w:t>
      </w:r>
      <w:r w:rsidR="008D1FE8" w:rsidRPr="00131474">
        <w:rPr>
          <w:rFonts w:cs="Times New Roman"/>
        </w:rPr>
        <w:t>,</w:t>
      </w:r>
      <w:r w:rsidR="008D1FE8">
        <w:rPr>
          <w:rFonts w:cs="Times New Roman"/>
        </w:rPr>
        <w:t xml:space="preserve"> Acting</w:t>
      </w:r>
      <w:r w:rsidR="008D1FE8" w:rsidRPr="00131474">
        <w:rPr>
          <w:rFonts w:cs="Times New Roman"/>
        </w:rPr>
        <w:t xml:space="preserve"> Chair, called the meeting to order </w:t>
      </w:r>
      <w:r w:rsidR="008D1FE8" w:rsidRPr="00F5146E">
        <w:rPr>
          <w:rFonts w:cs="Times New Roman"/>
        </w:rPr>
        <w:t>at1</w:t>
      </w:r>
      <w:r w:rsidR="00A1791B">
        <w:rPr>
          <w:rFonts w:cs="Times New Roman"/>
        </w:rPr>
        <w:t>1:05</w:t>
      </w:r>
      <w:r w:rsidR="008D1FE8" w:rsidRPr="00F5146E">
        <w:rPr>
          <w:rFonts w:cs="Times New Roman"/>
        </w:rPr>
        <w:t xml:space="preserve"> a.m.</w:t>
      </w:r>
    </w:p>
    <w:p w:rsidR="008D1FE8" w:rsidRPr="008D1FE8" w:rsidRDefault="008D1FE8" w:rsidP="008D1FE8">
      <w:pPr>
        <w:tabs>
          <w:tab w:val="left" w:pos="360"/>
          <w:tab w:val="left" w:pos="1440"/>
          <w:tab w:val="left" w:pos="2160"/>
          <w:tab w:val="left" w:pos="2880"/>
          <w:tab w:val="left" w:pos="3600"/>
          <w:tab w:val="left" w:pos="4320"/>
        </w:tabs>
        <w:ind w:left="360"/>
        <w:jc w:val="both"/>
        <w:rPr>
          <w:rFonts w:cs="Times New Roman"/>
          <w:color w:val="0066FF"/>
        </w:rPr>
      </w:pPr>
    </w:p>
    <w:p w:rsidR="00543608" w:rsidRPr="00A005A1" w:rsidRDefault="008D1FE8" w:rsidP="00543608">
      <w:pPr>
        <w:numPr>
          <w:ilvl w:val="0"/>
          <w:numId w:val="23"/>
        </w:numPr>
        <w:tabs>
          <w:tab w:val="left" w:pos="360"/>
          <w:tab w:val="left" w:pos="1440"/>
          <w:tab w:val="left" w:pos="2160"/>
          <w:tab w:val="left" w:pos="2880"/>
          <w:tab w:val="left" w:pos="3600"/>
          <w:tab w:val="left" w:pos="4320"/>
        </w:tabs>
        <w:jc w:val="both"/>
        <w:rPr>
          <w:rFonts w:cs="Times New Roman"/>
          <w:color w:val="0066FF"/>
        </w:rPr>
      </w:pPr>
      <w:r w:rsidRPr="008D1FE8">
        <w:rPr>
          <w:rFonts w:cs="Times New Roman"/>
          <w:b/>
          <w:bCs/>
          <w:u w:val="single"/>
        </w:rPr>
        <w:t>I</w:t>
      </w:r>
      <w:r w:rsidR="0068257C" w:rsidRPr="008D1FE8">
        <w:rPr>
          <w:rFonts w:cs="Times New Roman"/>
          <w:b/>
          <w:bCs/>
          <w:u w:val="single"/>
        </w:rPr>
        <w:t>ntroductions</w:t>
      </w:r>
      <w:r w:rsidR="0068257C">
        <w:rPr>
          <w:rFonts w:cs="Times New Roman"/>
        </w:rPr>
        <w:t xml:space="preserve"> </w:t>
      </w:r>
      <w:r w:rsidRPr="001D507A">
        <w:rPr>
          <w:rFonts w:cs="Times New Roman"/>
        </w:rPr>
        <w:t>–</w:t>
      </w:r>
      <w:r>
        <w:rPr>
          <w:rFonts w:cs="Times New Roman"/>
        </w:rPr>
        <w:t xml:space="preserve"> </w:t>
      </w:r>
      <w:r w:rsidR="00453351">
        <w:rPr>
          <w:rFonts w:cs="Times New Roman"/>
        </w:rPr>
        <w:t xml:space="preserve">Introductions </w:t>
      </w:r>
      <w:r w:rsidR="0068257C">
        <w:rPr>
          <w:rFonts w:cs="Times New Roman"/>
        </w:rPr>
        <w:t>w</w:t>
      </w:r>
      <w:r w:rsidR="00453351">
        <w:rPr>
          <w:rFonts w:cs="Times New Roman"/>
        </w:rPr>
        <w:t>ere given by meeting att</w:t>
      </w:r>
      <w:r w:rsidR="00044D27">
        <w:rPr>
          <w:rFonts w:cs="Times New Roman"/>
        </w:rPr>
        <w:t>endees, including guests: Alicia</w:t>
      </w:r>
      <w:r w:rsidR="00453351">
        <w:rPr>
          <w:rFonts w:cs="Times New Roman"/>
        </w:rPr>
        <w:t xml:space="preserve"> Garcia, Albert Cendejas, and Bobbie Wartson. </w:t>
      </w:r>
    </w:p>
    <w:p w:rsidR="00A005A1" w:rsidRPr="00543608" w:rsidRDefault="00A005A1" w:rsidP="00281AE0">
      <w:pPr>
        <w:tabs>
          <w:tab w:val="left" w:pos="360"/>
          <w:tab w:val="left" w:pos="1440"/>
          <w:tab w:val="left" w:pos="2160"/>
          <w:tab w:val="left" w:pos="2880"/>
          <w:tab w:val="left" w:pos="3600"/>
          <w:tab w:val="left" w:pos="4320"/>
        </w:tabs>
        <w:ind w:left="1080"/>
        <w:jc w:val="both"/>
        <w:rPr>
          <w:rFonts w:cs="Times New Roman"/>
          <w:color w:val="0066FF"/>
        </w:rPr>
      </w:pPr>
    </w:p>
    <w:p w:rsidR="00A005A1" w:rsidRPr="00A005A1" w:rsidRDefault="006F7B3C" w:rsidP="00230DCE">
      <w:pPr>
        <w:numPr>
          <w:ilvl w:val="0"/>
          <w:numId w:val="23"/>
        </w:numPr>
        <w:tabs>
          <w:tab w:val="left" w:pos="360"/>
          <w:tab w:val="left" w:pos="1440"/>
          <w:tab w:val="left" w:pos="2160"/>
          <w:tab w:val="left" w:pos="2880"/>
          <w:tab w:val="left" w:pos="3600"/>
          <w:tab w:val="left" w:pos="4320"/>
        </w:tabs>
        <w:jc w:val="both"/>
        <w:rPr>
          <w:rFonts w:cs="Times New Roman"/>
          <w:sz w:val="18"/>
          <w:szCs w:val="18"/>
        </w:rPr>
      </w:pPr>
      <w:r w:rsidRPr="00B423D6">
        <w:rPr>
          <w:rFonts w:cs="Times New Roman"/>
          <w:b/>
          <w:bCs/>
          <w:u w:val="single"/>
        </w:rPr>
        <w:t>Public Comments</w:t>
      </w:r>
    </w:p>
    <w:p w:rsidR="00DF5D82" w:rsidRPr="00747E01" w:rsidRDefault="00571B7F" w:rsidP="00571B7F">
      <w:pPr>
        <w:numPr>
          <w:ilvl w:val="0"/>
          <w:numId w:val="35"/>
        </w:numPr>
        <w:tabs>
          <w:tab w:val="left" w:pos="360"/>
          <w:tab w:val="left" w:pos="810"/>
          <w:tab w:val="left" w:pos="2160"/>
          <w:tab w:val="left" w:pos="2880"/>
          <w:tab w:val="left" w:pos="3600"/>
          <w:tab w:val="left" w:pos="4320"/>
        </w:tabs>
        <w:ind w:left="810"/>
        <w:jc w:val="both"/>
      </w:pPr>
      <w:r>
        <w:rPr>
          <w:rFonts w:cs="Times New Roman"/>
        </w:rPr>
        <w:t xml:space="preserve">K/T AAA Director, Laura Silva, said that </w:t>
      </w:r>
      <w:r w:rsidR="00D556D5">
        <w:rPr>
          <w:rFonts w:cs="Times New Roman"/>
        </w:rPr>
        <w:t xml:space="preserve">she </w:t>
      </w:r>
      <w:r>
        <w:rPr>
          <w:rFonts w:cs="Times New Roman"/>
        </w:rPr>
        <w:t>on behalf of the K/T AAA a</w:t>
      </w:r>
      <w:r w:rsidR="00453351">
        <w:rPr>
          <w:rFonts w:cs="Times New Roman"/>
        </w:rPr>
        <w:t>nd with a very heavy heart, needed to report</w:t>
      </w:r>
      <w:r>
        <w:rPr>
          <w:rFonts w:cs="Times New Roman"/>
        </w:rPr>
        <w:t xml:space="preserve"> that Council member Don Tu</w:t>
      </w:r>
      <w:r w:rsidR="00FD7B75">
        <w:rPr>
          <w:rFonts w:cs="Times New Roman"/>
        </w:rPr>
        <w:t xml:space="preserve">rner </w:t>
      </w:r>
      <w:r w:rsidR="00747E01">
        <w:rPr>
          <w:rFonts w:cs="Times New Roman"/>
        </w:rPr>
        <w:t>passed away on July 12, 2016. S</w:t>
      </w:r>
      <w:r w:rsidR="00453351">
        <w:rPr>
          <w:rFonts w:cs="Times New Roman"/>
        </w:rPr>
        <w:t>he said Mr. Turner</w:t>
      </w:r>
      <w:r w:rsidR="00747E01">
        <w:rPr>
          <w:rFonts w:cs="Times New Roman"/>
        </w:rPr>
        <w:t xml:space="preserve"> was a leader and mentor to those working with the Council and in the aging services community and will be greatly missed. </w:t>
      </w:r>
      <w:r w:rsidR="00453351">
        <w:rPr>
          <w:rFonts w:cs="Times New Roman"/>
        </w:rPr>
        <w:t>Information on memorial services for Mr. Turner was distributed.</w:t>
      </w:r>
    </w:p>
    <w:p w:rsidR="00747E01" w:rsidRPr="00571B7F" w:rsidRDefault="00747E01" w:rsidP="00571B7F">
      <w:pPr>
        <w:numPr>
          <w:ilvl w:val="0"/>
          <w:numId w:val="35"/>
        </w:numPr>
        <w:tabs>
          <w:tab w:val="left" w:pos="360"/>
          <w:tab w:val="left" w:pos="810"/>
          <w:tab w:val="left" w:pos="2160"/>
          <w:tab w:val="left" w:pos="2880"/>
          <w:tab w:val="left" w:pos="3600"/>
          <w:tab w:val="left" w:pos="4320"/>
        </w:tabs>
        <w:ind w:left="810"/>
        <w:jc w:val="both"/>
      </w:pPr>
      <w:r>
        <w:rPr>
          <w:rFonts w:cs="Times New Roman"/>
        </w:rPr>
        <w:t>Ms. Silva also reported that the Council’s Chair, Sharon DeMasters had recently resigned; noting that, due to this change, some of the agenda items may be addressed out of order.</w:t>
      </w:r>
    </w:p>
    <w:p w:rsidR="00D81FCA" w:rsidRPr="00F5110C" w:rsidRDefault="00D81FCA" w:rsidP="00543608">
      <w:pPr>
        <w:tabs>
          <w:tab w:val="left" w:pos="360"/>
          <w:tab w:val="left" w:pos="1440"/>
          <w:tab w:val="left" w:pos="2160"/>
          <w:tab w:val="left" w:pos="2880"/>
          <w:tab w:val="left" w:pos="3600"/>
          <w:tab w:val="left" w:pos="4320"/>
        </w:tabs>
        <w:jc w:val="both"/>
        <w:rPr>
          <w:color w:val="0066FF"/>
          <w:sz w:val="18"/>
          <w:szCs w:val="18"/>
        </w:rPr>
      </w:pPr>
    </w:p>
    <w:p w:rsidR="00CA5447" w:rsidRPr="00747E01" w:rsidRDefault="006F7B3C" w:rsidP="00D81FCA">
      <w:pPr>
        <w:numPr>
          <w:ilvl w:val="0"/>
          <w:numId w:val="23"/>
        </w:numPr>
        <w:tabs>
          <w:tab w:val="left" w:pos="360"/>
          <w:tab w:val="left" w:pos="1440"/>
          <w:tab w:val="left" w:pos="2160"/>
          <w:tab w:val="left" w:pos="2880"/>
          <w:tab w:val="left" w:pos="3600"/>
          <w:tab w:val="left" w:pos="4320"/>
        </w:tabs>
        <w:jc w:val="both"/>
        <w:rPr>
          <w:rFonts w:cs="Times New Roman"/>
          <w:sz w:val="18"/>
          <w:szCs w:val="18"/>
        </w:rPr>
      </w:pPr>
      <w:r w:rsidRPr="00B423D6">
        <w:rPr>
          <w:rFonts w:cs="Times New Roman"/>
          <w:b/>
          <w:bCs/>
          <w:u w:val="single"/>
        </w:rPr>
        <w:t>Approval of Minutes</w:t>
      </w:r>
      <w:r w:rsidRPr="00B423D6">
        <w:rPr>
          <w:rFonts w:cs="Times New Roman"/>
          <w:b/>
          <w:bCs/>
        </w:rPr>
        <w:t xml:space="preserve"> </w:t>
      </w:r>
      <w:r w:rsidR="00A1791B" w:rsidRPr="001D507A">
        <w:rPr>
          <w:rFonts w:cs="Times New Roman"/>
        </w:rPr>
        <w:t>–</w:t>
      </w:r>
      <w:r w:rsidR="00A1791B">
        <w:rPr>
          <w:rFonts w:cs="Times New Roman"/>
        </w:rPr>
        <w:t xml:space="preserve"> </w:t>
      </w:r>
      <w:r w:rsidR="00453351">
        <w:rPr>
          <w:rFonts w:cs="Times New Roman"/>
        </w:rPr>
        <w:t xml:space="preserve">The </w:t>
      </w:r>
      <w:r w:rsidR="00FD1ADC">
        <w:rPr>
          <w:rFonts w:cs="Times New Roman"/>
        </w:rPr>
        <w:t xml:space="preserve">minutes for the </w:t>
      </w:r>
      <w:r w:rsidR="00453351">
        <w:rPr>
          <w:rFonts w:cs="Times New Roman"/>
        </w:rPr>
        <w:t>meetings of January 25, 2016 and December 14,</w:t>
      </w:r>
      <w:r w:rsidR="00FD1ADC">
        <w:rPr>
          <w:rFonts w:cs="Times New Roman"/>
        </w:rPr>
        <w:t xml:space="preserve"> 2015 </w:t>
      </w:r>
      <w:r w:rsidR="00453351">
        <w:rPr>
          <w:rFonts w:cs="Times New Roman"/>
        </w:rPr>
        <w:t>were presented for approval. Due to lack of a quorum</w:t>
      </w:r>
      <w:r w:rsidR="00430E9F">
        <w:rPr>
          <w:rFonts w:cs="Times New Roman"/>
        </w:rPr>
        <w:t xml:space="preserve"> at previous meetings</w:t>
      </w:r>
      <w:r w:rsidR="00453351">
        <w:rPr>
          <w:rFonts w:cs="Times New Roman"/>
        </w:rPr>
        <w:t xml:space="preserve">, the approval of the </w:t>
      </w:r>
      <w:r w:rsidR="00430E9F">
        <w:rPr>
          <w:rFonts w:cs="Times New Roman"/>
        </w:rPr>
        <w:t>minutes</w:t>
      </w:r>
      <w:r w:rsidR="00FD1ADC">
        <w:rPr>
          <w:rFonts w:cs="Times New Roman"/>
        </w:rPr>
        <w:t xml:space="preserve"> was postponed until </w:t>
      </w:r>
      <w:r w:rsidR="00453351">
        <w:rPr>
          <w:rFonts w:cs="Times New Roman"/>
        </w:rPr>
        <w:t>this meeting. (Notes from the April 25, 2016 meeting were available</w:t>
      </w:r>
      <w:r w:rsidR="003B56AC">
        <w:rPr>
          <w:rFonts w:cs="Times New Roman"/>
        </w:rPr>
        <w:t xml:space="preserve">, but due to lack of a quorum, that </w:t>
      </w:r>
      <w:r w:rsidR="00453351">
        <w:rPr>
          <w:rFonts w:cs="Times New Roman"/>
        </w:rPr>
        <w:t>meeting was conducted a</w:t>
      </w:r>
      <w:r w:rsidR="003B56AC">
        <w:rPr>
          <w:rFonts w:cs="Times New Roman"/>
        </w:rPr>
        <w:t xml:space="preserve">s an informational meeting only). </w:t>
      </w:r>
      <w:r w:rsidR="00453351">
        <w:rPr>
          <w:rFonts w:cs="Times New Roman"/>
        </w:rPr>
        <w:t xml:space="preserve"> </w:t>
      </w:r>
    </w:p>
    <w:p w:rsidR="00D81FCA" w:rsidRPr="001D507A" w:rsidRDefault="00D81FCA" w:rsidP="00D81FCA">
      <w:pPr>
        <w:pStyle w:val="ListParagraph"/>
        <w:rPr>
          <w:sz w:val="18"/>
          <w:szCs w:val="18"/>
        </w:rPr>
      </w:pPr>
    </w:p>
    <w:p w:rsidR="00EF3339" w:rsidRPr="00404C49" w:rsidRDefault="006F7B3C" w:rsidP="00B423D6">
      <w:pPr>
        <w:numPr>
          <w:ilvl w:val="0"/>
          <w:numId w:val="23"/>
        </w:numPr>
        <w:tabs>
          <w:tab w:val="left" w:pos="360"/>
          <w:tab w:val="left" w:pos="1440"/>
          <w:tab w:val="left" w:pos="2160"/>
          <w:tab w:val="left" w:pos="2880"/>
          <w:tab w:val="left" w:pos="3600"/>
          <w:tab w:val="left" w:pos="4320"/>
        </w:tabs>
        <w:jc w:val="both"/>
        <w:rPr>
          <w:rFonts w:cs="Times New Roman"/>
        </w:rPr>
      </w:pPr>
      <w:r w:rsidRPr="00E25279">
        <w:rPr>
          <w:rFonts w:cs="Times New Roman"/>
          <w:b/>
          <w:bCs/>
          <w:u w:val="single"/>
        </w:rPr>
        <w:t>Announcements and Correspondence</w:t>
      </w:r>
      <w:r w:rsidR="00430E9F">
        <w:rPr>
          <w:rFonts w:cs="Times New Roman"/>
          <w:b/>
          <w:bCs/>
          <w:u w:val="single"/>
        </w:rPr>
        <w:t xml:space="preserve"> </w:t>
      </w:r>
      <w:r w:rsidR="00A1791B" w:rsidRPr="001D507A">
        <w:rPr>
          <w:rFonts w:cs="Times New Roman"/>
        </w:rPr>
        <w:t>–</w:t>
      </w:r>
      <w:r w:rsidR="00A1791B">
        <w:rPr>
          <w:rFonts w:cs="Times New Roman"/>
        </w:rPr>
        <w:t xml:space="preserve"> </w:t>
      </w:r>
      <w:r w:rsidR="00404C49" w:rsidRPr="00404C49">
        <w:rPr>
          <w:rFonts w:cs="Times New Roman"/>
        </w:rPr>
        <w:t xml:space="preserve">A letter of condolence </w:t>
      </w:r>
      <w:r w:rsidR="00A1791B">
        <w:rPr>
          <w:rFonts w:cs="Times New Roman"/>
        </w:rPr>
        <w:t>writt</w:t>
      </w:r>
      <w:r w:rsidR="00404C49">
        <w:rPr>
          <w:rFonts w:cs="Times New Roman"/>
        </w:rPr>
        <w:t xml:space="preserve">en </w:t>
      </w:r>
      <w:r w:rsidR="00404C49" w:rsidRPr="00404C49">
        <w:rPr>
          <w:rFonts w:cs="Times New Roman"/>
        </w:rPr>
        <w:t xml:space="preserve">from the Advisory Council members </w:t>
      </w:r>
      <w:r w:rsidR="00404C49">
        <w:rPr>
          <w:rFonts w:cs="Times New Roman"/>
        </w:rPr>
        <w:t xml:space="preserve">to </w:t>
      </w:r>
      <w:r w:rsidR="00404C49" w:rsidRPr="00404C49">
        <w:rPr>
          <w:rFonts w:cs="Times New Roman"/>
        </w:rPr>
        <w:t>Don Turner’s family</w:t>
      </w:r>
      <w:r w:rsidR="00404C49">
        <w:rPr>
          <w:rFonts w:cs="Times New Roman"/>
        </w:rPr>
        <w:t xml:space="preserve"> was circulated for signatures, along with a sympathy card for personal messages. </w:t>
      </w:r>
    </w:p>
    <w:p w:rsidR="008F1367" w:rsidRPr="00D14296" w:rsidRDefault="00B45A4F" w:rsidP="007D4DDC">
      <w:pPr>
        <w:tabs>
          <w:tab w:val="left" w:pos="360"/>
          <w:tab w:val="left" w:pos="1440"/>
          <w:tab w:val="left" w:pos="2160"/>
          <w:tab w:val="left" w:pos="2880"/>
          <w:tab w:val="left" w:pos="3600"/>
          <w:tab w:val="left" w:pos="4320"/>
        </w:tabs>
        <w:ind w:left="360"/>
        <w:jc w:val="both"/>
        <w:rPr>
          <w:rFonts w:cs="Times New Roman"/>
          <w:color w:val="E36C0A" w:themeColor="accent6" w:themeShade="BF"/>
          <w:sz w:val="18"/>
          <w:szCs w:val="18"/>
        </w:rPr>
      </w:pPr>
      <w:r w:rsidRPr="00D14296">
        <w:rPr>
          <w:rFonts w:cs="Times New Roman"/>
          <w:bCs/>
          <w:color w:val="E36C0A" w:themeColor="accent6" w:themeShade="BF"/>
        </w:rPr>
        <w:t xml:space="preserve"> </w:t>
      </w:r>
    </w:p>
    <w:p w:rsidR="00EF3339" w:rsidRPr="00D14296" w:rsidRDefault="00EF3339" w:rsidP="00E25279">
      <w:pPr>
        <w:tabs>
          <w:tab w:val="left" w:pos="360"/>
          <w:tab w:val="left" w:pos="1440"/>
          <w:tab w:val="left" w:pos="2160"/>
          <w:tab w:val="left" w:pos="2880"/>
          <w:tab w:val="left" w:pos="3600"/>
          <w:tab w:val="left" w:pos="4320"/>
        </w:tabs>
        <w:jc w:val="both"/>
        <w:rPr>
          <w:rFonts w:cs="Times New Roman"/>
          <w:color w:val="E36C0A" w:themeColor="accent6" w:themeShade="BF"/>
        </w:rPr>
      </w:pPr>
    </w:p>
    <w:p w:rsidR="009E31CA" w:rsidRPr="00D14296" w:rsidRDefault="006F7B3C" w:rsidP="004A074F">
      <w:pPr>
        <w:numPr>
          <w:ilvl w:val="0"/>
          <w:numId w:val="23"/>
        </w:numPr>
        <w:tabs>
          <w:tab w:val="left" w:pos="360"/>
          <w:tab w:val="left" w:pos="1440"/>
          <w:tab w:val="left" w:pos="2160"/>
          <w:tab w:val="left" w:pos="2880"/>
          <w:tab w:val="left" w:pos="3600"/>
          <w:tab w:val="left" w:pos="4320"/>
        </w:tabs>
        <w:jc w:val="both"/>
        <w:rPr>
          <w:color w:val="E36C0A" w:themeColor="accent6" w:themeShade="BF"/>
        </w:rPr>
      </w:pPr>
      <w:r w:rsidRPr="00E25279">
        <w:rPr>
          <w:rFonts w:cs="Times New Roman"/>
          <w:b/>
          <w:bCs/>
          <w:u w:val="single"/>
        </w:rPr>
        <w:lastRenderedPageBreak/>
        <w:t>Milestone Updates</w:t>
      </w:r>
      <w:r w:rsidR="00AE4F22" w:rsidRPr="00D14296">
        <w:rPr>
          <w:rFonts w:cs="Times New Roman"/>
          <w:b/>
          <w:bCs/>
          <w:color w:val="E36C0A" w:themeColor="accent6" w:themeShade="BF"/>
        </w:rPr>
        <w:t xml:space="preserve"> </w:t>
      </w:r>
      <w:r w:rsidR="00722297" w:rsidRPr="00A1791B">
        <w:rPr>
          <w:rFonts w:cs="Times New Roman"/>
          <w:b/>
          <w:bCs/>
        </w:rPr>
        <w:t>–</w:t>
      </w:r>
      <w:r w:rsidR="004D6A68" w:rsidRPr="00A1791B">
        <w:rPr>
          <w:rFonts w:cs="Times New Roman"/>
          <w:bCs/>
        </w:rPr>
        <w:t xml:space="preserve"> </w:t>
      </w:r>
      <w:r w:rsidR="001E7F7A" w:rsidRPr="00A1791B">
        <w:rPr>
          <w:rFonts w:cs="Times New Roman"/>
          <w:bCs/>
        </w:rPr>
        <w:t>No milestone updates</w:t>
      </w:r>
      <w:r w:rsidR="001D507A" w:rsidRPr="00A1791B">
        <w:rPr>
          <w:rFonts w:cs="Times New Roman"/>
          <w:bCs/>
        </w:rPr>
        <w:t xml:space="preserve"> to report.</w:t>
      </w:r>
      <w:r w:rsidR="001D507A" w:rsidRPr="00D14296">
        <w:rPr>
          <w:rFonts w:cs="Times New Roman"/>
          <w:bCs/>
          <w:color w:val="E36C0A" w:themeColor="accent6" w:themeShade="BF"/>
        </w:rPr>
        <w:t xml:space="preserve"> </w:t>
      </w:r>
      <w:r w:rsidR="00B95234" w:rsidRPr="00D14296">
        <w:rPr>
          <w:rFonts w:cs="Times New Roman"/>
          <w:bCs/>
          <w:color w:val="E36C0A" w:themeColor="accent6" w:themeShade="BF"/>
        </w:rPr>
        <w:t xml:space="preserve"> </w:t>
      </w:r>
    </w:p>
    <w:p w:rsidR="004A074F" w:rsidRPr="00D14296" w:rsidRDefault="004A074F" w:rsidP="004A074F">
      <w:pPr>
        <w:tabs>
          <w:tab w:val="left" w:pos="360"/>
          <w:tab w:val="left" w:pos="1440"/>
          <w:tab w:val="left" w:pos="2160"/>
          <w:tab w:val="left" w:pos="2880"/>
          <w:tab w:val="left" w:pos="3600"/>
          <w:tab w:val="left" w:pos="4320"/>
        </w:tabs>
        <w:ind w:left="360"/>
        <w:jc w:val="both"/>
        <w:rPr>
          <w:color w:val="E36C0A" w:themeColor="accent6" w:themeShade="BF"/>
        </w:rPr>
      </w:pPr>
    </w:p>
    <w:p w:rsidR="004E674F" w:rsidRPr="00893FF4" w:rsidRDefault="00E25279" w:rsidP="004E674F">
      <w:pPr>
        <w:numPr>
          <w:ilvl w:val="0"/>
          <w:numId w:val="23"/>
        </w:numPr>
        <w:tabs>
          <w:tab w:val="left" w:pos="360"/>
          <w:tab w:val="left" w:pos="1440"/>
          <w:tab w:val="left" w:pos="2160"/>
          <w:tab w:val="left" w:pos="2880"/>
          <w:tab w:val="left" w:pos="3600"/>
          <w:tab w:val="left" w:pos="4320"/>
        </w:tabs>
        <w:jc w:val="both"/>
        <w:rPr>
          <w:rFonts w:cs="Times New Roman"/>
          <w:bCs/>
          <w:color w:val="E36C0A" w:themeColor="accent6" w:themeShade="BF"/>
        </w:rPr>
      </w:pPr>
      <w:r w:rsidRPr="00E25279">
        <w:rPr>
          <w:rFonts w:cs="Times New Roman"/>
          <w:b/>
          <w:bCs/>
          <w:u w:val="single"/>
        </w:rPr>
        <w:t xml:space="preserve">Letter to Council Member Fern </w:t>
      </w:r>
      <w:r w:rsidRPr="00A1791B">
        <w:rPr>
          <w:rFonts w:cs="Times New Roman"/>
          <w:b/>
          <w:bCs/>
          <w:u w:val="single"/>
        </w:rPr>
        <w:t>Haller</w:t>
      </w:r>
      <w:r w:rsidR="00B423D6" w:rsidRPr="00A1791B">
        <w:rPr>
          <w:rFonts w:cs="Times New Roman"/>
          <w:b/>
          <w:bCs/>
        </w:rPr>
        <w:t xml:space="preserve"> –</w:t>
      </w:r>
      <w:r w:rsidR="00B423D6" w:rsidRPr="00A1791B">
        <w:rPr>
          <w:rFonts w:cs="Times New Roman"/>
          <w:bCs/>
        </w:rPr>
        <w:t xml:space="preserve"> </w:t>
      </w:r>
      <w:r w:rsidR="00A1791B" w:rsidRPr="00A1791B">
        <w:rPr>
          <w:rFonts w:cs="Times New Roman"/>
          <w:bCs/>
        </w:rPr>
        <w:t xml:space="preserve">Kyle Melton, Membership Committee Chair said this item is a formality that </w:t>
      </w:r>
      <w:r w:rsidR="0015777A">
        <w:rPr>
          <w:rFonts w:cs="Times New Roman"/>
          <w:bCs/>
        </w:rPr>
        <w:t>is required of the Council</w:t>
      </w:r>
      <w:r w:rsidR="00A1791B" w:rsidRPr="00A1791B">
        <w:rPr>
          <w:rFonts w:cs="Times New Roman"/>
          <w:bCs/>
        </w:rPr>
        <w:t xml:space="preserve">. </w:t>
      </w:r>
      <w:r w:rsidRPr="00A1791B">
        <w:rPr>
          <w:rFonts w:cs="Times New Roman"/>
          <w:bCs/>
        </w:rPr>
        <w:t xml:space="preserve"> </w:t>
      </w:r>
      <w:r w:rsidR="00A1791B" w:rsidRPr="00A1791B">
        <w:rPr>
          <w:rFonts w:cs="Times New Roman"/>
          <w:bCs/>
        </w:rPr>
        <w:t>He said often Council members are no longer able to participate for various reasons, with health being the primary one.</w:t>
      </w:r>
      <w:r w:rsidR="0015777A">
        <w:rPr>
          <w:rFonts w:cs="Times New Roman"/>
          <w:bCs/>
        </w:rPr>
        <w:t xml:space="preserve"> Mr. Melton noted that </w:t>
      </w:r>
      <w:r w:rsidR="00A1791B">
        <w:rPr>
          <w:rFonts w:cs="Times New Roman"/>
          <w:bCs/>
        </w:rPr>
        <w:t xml:space="preserve">Council Bylaws specifically state that </w:t>
      </w:r>
      <w:r w:rsidR="00893FF4">
        <w:rPr>
          <w:rFonts w:cs="Times New Roman"/>
          <w:bCs/>
        </w:rPr>
        <w:t>three unexcused absences, or five, excused or unexcused absenc</w:t>
      </w:r>
      <w:r w:rsidR="00C26D8C">
        <w:rPr>
          <w:rFonts w:cs="Times New Roman"/>
          <w:bCs/>
        </w:rPr>
        <w:t xml:space="preserve">es in a 12 month period </w:t>
      </w:r>
      <w:r w:rsidR="00893FF4">
        <w:rPr>
          <w:rFonts w:cs="Times New Roman"/>
          <w:bCs/>
        </w:rPr>
        <w:t xml:space="preserve">makes a member </w:t>
      </w:r>
      <w:r w:rsidR="0015777A">
        <w:rPr>
          <w:rFonts w:cs="Times New Roman"/>
          <w:bCs/>
        </w:rPr>
        <w:t>subject to</w:t>
      </w:r>
      <w:r w:rsidR="00893FF4">
        <w:rPr>
          <w:rFonts w:cs="Times New Roman"/>
          <w:bCs/>
        </w:rPr>
        <w:t xml:space="preserve"> dismissal</w:t>
      </w:r>
      <w:r w:rsidR="0015777A">
        <w:rPr>
          <w:rFonts w:cs="Times New Roman"/>
          <w:bCs/>
        </w:rPr>
        <w:t xml:space="preserve">, thus </w:t>
      </w:r>
      <w:r w:rsidR="00893FF4">
        <w:rPr>
          <w:rFonts w:cs="Times New Roman"/>
          <w:bCs/>
        </w:rPr>
        <w:t xml:space="preserve">freeing up the seat for a new candidate. Council member Fern Haller has been unable to attend meetings since January 2014. </w:t>
      </w:r>
      <w:r w:rsidR="0090690D">
        <w:rPr>
          <w:rFonts w:cs="Times New Roman"/>
          <w:bCs/>
        </w:rPr>
        <w:t>The Council voted unanimously to move</w:t>
      </w:r>
      <w:r w:rsidR="0015777A">
        <w:rPr>
          <w:rFonts w:cs="Times New Roman"/>
          <w:bCs/>
        </w:rPr>
        <w:t xml:space="preserve"> forward with the</w:t>
      </w:r>
      <w:r w:rsidR="0090690D">
        <w:rPr>
          <w:rFonts w:cs="Times New Roman"/>
          <w:bCs/>
        </w:rPr>
        <w:t xml:space="preserve"> notification </w:t>
      </w:r>
      <w:r w:rsidR="0015777A">
        <w:rPr>
          <w:rFonts w:cs="Times New Roman"/>
          <w:bCs/>
        </w:rPr>
        <w:t xml:space="preserve">letter </w:t>
      </w:r>
      <w:r w:rsidR="0090690D">
        <w:rPr>
          <w:rFonts w:cs="Times New Roman"/>
          <w:bCs/>
        </w:rPr>
        <w:t xml:space="preserve">to declare Seat # 13 vacant. </w:t>
      </w:r>
    </w:p>
    <w:p w:rsidR="00893FF4" w:rsidRPr="00C26D8C" w:rsidRDefault="00893FF4" w:rsidP="00893FF4">
      <w:pPr>
        <w:pStyle w:val="ListParagraph"/>
        <w:rPr>
          <w:bCs/>
          <w:color w:val="E36C0A" w:themeColor="accent6" w:themeShade="BF"/>
          <w:sz w:val="22"/>
          <w:szCs w:val="22"/>
        </w:rPr>
      </w:pPr>
    </w:p>
    <w:p w:rsidR="00893FF4" w:rsidRDefault="00893FF4" w:rsidP="00893FF4">
      <w:pPr>
        <w:tabs>
          <w:tab w:val="left" w:pos="360"/>
          <w:tab w:val="left" w:pos="1440"/>
          <w:tab w:val="left" w:pos="2160"/>
          <w:tab w:val="left" w:pos="2880"/>
          <w:tab w:val="left" w:pos="3600"/>
          <w:tab w:val="left" w:pos="4320"/>
        </w:tabs>
        <w:ind w:left="360"/>
        <w:jc w:val="both"/>
        <w:rPr>
          <w:rFonts w:cs="Times New Roman"/>
          <w:bCs/>
        </w:rPr>
      </w:pPr>
      <w:r w:rsidRPr="00893FF4">
        <w:rPr>
          <w:rFonts w:cs="Times New Roman"/>
          <w:bCs/>
        </w:rPr>
        <w:t>Director Laura Silva said she wanted to recognize the amazing time, energy, and dedication that Ms. Haller gave to this Council over the years that she served on it.</w:t>
      </w:r>
      <w:r>
        <w:rPr>
          <w:rFonts w:cs="Times New Roman"/>
          <w:bCs/>
        </w:rPr>
        <w:t xml:space="preserve"> It was noted that Ms. Haller was a great advocate for senior issues during her time as a Council member.</w:t>
      </w:r>
    </w:p>
    <w:p w:rsidR="000E4220" w:rsidRPr="00C26D8C" w:rsidRDefault="000E4220" w:rsidP="00893FF4">
      <w:pPr>
        <w:tabs>
          <w:tab w:val="left" w:pos="360"/>
          <w:tab w:val="left" w:pos="1440"/>
          <w:tab w:val="left" w:pos="2160"/>
          <w:tab w:val="left" w:pos="2880"/>
          <w:tab w:val="left" w:pos="3600"/>
          <w:tab w:val="left" w:pos="4320"/>
        </w:tabs>
        <w:ind w:left="360"/>
        <w:jc w:val="both"/>
        <w:rPr>
          <w:rFonts w:cs="Times New Roman"/>
          <w:bCs/>
          <w:sz w:val="22"/>
          <w:szCs w:val="22"/>
        </w:rPr>
      </w:pPr>
    </w:p>
    <w:p w:rsidR="000E4220" w:rsidRDefault="00AE2854" w:rsidP="00893FF4">
      <w:pPr>
        <w:tabs>
          <w:tab w:val="left" w:pos="360"/>
          <w:tab w:val="left" w:pos="1440"/>
          <w:tab w:val="left" w:pos="2160"/>
          <w:tab w:val="left" w:pos="2880"/>
          <w:tab w:val="left" w:pos="3600"/>
          <w:tab w:val="left" w:pos="4320"/>
        </w:tabs>
        <w:ind w:left="360"/>
        <w:jc w:val="both"/>
        <w:rPr>
          <w:rFonts w:cs="Times New Roman"/>
          <w:bCs/>
        </w:rPr>
      </w:pPr>
      <w:r>
        <w:rPr>
          <w:rFonts w:cs="Times New Roman"/>
          <w:bCs/>
        </w:rPr>
        <w:t>Ms. Silva said as</w:t>
      </w:r>
      <w:r w:rsidR="00477D3E">
        <w:rPr>
          <w:rFonts w:cs="Times New Roman"/>
          <w:bCs/>
        </w:rPr>
        <w:t xml:space="preserve"> Council members </w:t>
      </w:r>
      <w:r>
        <w:rPr>
          <w:rFonts w:cs="Times New Roman"/>
          <w:bCs/>
        </w:rPr>
        <w:t>go off, the</w:t>
      </w:r>
      <w:r w:rsidR="000E4220">
        <w:rPr>
          <w:rFonts w:cs="Times New Roman"/>
          <w:bCs/>
        </w:rPr>
        <w:t xml:space="preserve"> K/T AAA continues to reach out to and remembered </w:t>
      </w:r>
      <w:r w:rsidR="00477D3E">
        <w:rPr>
          <w:rFonts w:cs="Times New Roman"/>
          <w:bCs/>
        </w:rPr>
        <w:t xml:space="preserve">them </w:t>
      </w:r>
      <w:r w:rsidR="000E4220">
        <w:rPr>
          <w:rFonts w:cs="Times New Roman"/>
          <w:bCs/>
        </w:rPr>
        <w:t>with visits and phone calls to keep in touch, espec</w:t>
      </w:r>
      <w:r w:rsidR="00477D3E">
        <w:rPr>
          <w:rFonts w:cs="Times New Roman"/>
          <w:bCs/>
        </w:rPr>
        <w:t xml:space="preserve">ially during holiday events and drives. She said in recognition of their service to K/T AAA it is important to include them in the Agency’s effort of serving seniors and giving back to seniors. </w:t>
      </w:r>
    </w:p>
    <w:p w:rsidR="00FD3C0E" w:rsidRPr="00AE2854" w:rsidRDefault="00FD3C0E" w:rsidP="00FD3C0E">
      <w:pPr>
        <w:tabs>
          <w:tab w:val="left" w:pos="360"/>
          <w:tab w:val="left" w:pos="1440"/>
          <w:tab w:val="left" w:pos="2160"/>
          <w:tab w:val="left" w:pos="2880"/>
          <w:tab w:val="left" w:pos="3600"/>
          <w:tab w:val="left" w:pos="4320"/>
        </w:tabs>
        <w:jc w:val="both"/>
        <w:rPr>
          <w:rFonts w:cs="Times New Roman"/>
          <w:bCs/>
          <w:color w:val="E36C0A" w:themeColor="accent6" w:themeShade="BF"/>
          <w:sz w:val="22"/>
          <w:szCs w:val="22"/>
        </w:rPr>
      </w:pPr>
    </w:p>
    <w:p w:rsidR="00701EE8" w:rsidRPr="00F73922" w:rsidRDefault="00E25279" w:rsidP="00701EE8">
      <w:pPr>
        <w:numPr>
          <w:ilvl w:val="0"/>
          <w:numId w:val="23"/>
        </w:numPr>
        <w:tabs>
          <w:tab w:val="left" w:pos="360"/>
          <w:tab w:val="left" w:pos="1440"/>
          <w:tab w:val="left" w:pos="2160"/>
          <w:tab w:val="left" w:pos="2880"/>
          <w:tab w:val="left" w:pos="3600"/>
          <w:tab w:val="left" w:pos="4320"/>
        </w:tabs>
        <w:jc w:val="both"/>
        <w:rPr>
          <w:color w:val="E36C0A" w:themeColor="accent6" w:themeShade="BF"/>
        </w:rPr>
      </w:pPr>
      <w:r w:rsidRPr="00E25279">
        <w:rPr>
          <w:rFonts w:cs="Times New Roman"/>
          <w:b/>
          <w:bCs/>
          <w:u w:val="single"/>
        </w:rPr>
        <w:t>Election of Chair and Vice Chair</w:t>
      </w:r>
      <w:r w:rsidR="007B711E" w:rsidRPr="00E25279">
        <w:rPr>
          <w:rFonts w:cs="Times New Roman"/>
          <w:b/>
          <w:bCs/>
          <w:u w:val="single"/>
        </w:rPr>
        <w:t xml:space="preserve"> </w:t>
      </w:r>
      <w:r w:rsidR="00084B46" w:rsidRPr="00E25279">
        <w:t>–</w:t>
      </w:r>
      <w:r w:rsidR="002048E2">
        <w:rPr>
          <w:color w:val="E36C0A" w:themeColor="accent6" w:themeShade="BF"/>
        </w:rPr>
        <w:t xml:space="preserve"> </w:t>
      </w:r>
      <w:r w:rsidR="00DB5699">
        <w:t xml:space="preserve">Mr. Melton, speaking on behalf of the </w:t>
      </w:r>
      <w:r w:rsidR="002F2A81">
        <w:t>Nominating Committee</w:t>
      </w:r>
      <w:r w:rsidR="00DB5699">
        <w:t>, said that</w:t>
      </w:r>
      <w:r w:rsidR="002F2A81">
        <w:t xml:space="preserve"> typically the election </w:t>
      </w:r>
      <w:r w:rsidR="00DB5699">
        <w:t xml:space="preserve">for the </w:t>
      </w:r>
      <w:r w:rsidR="002F2A81">
        <w:t>officer positions of Chair and Vice Chair take place at the December</w:t>
      </w:r>
      <w:r w:rsidR="00DB5699">
        <w:t xml:space="preserve"> meeting o</w:t>
      </w:r>
      <w:r w:rsidR="00F1693E">
        <w:t>f</w:t>
      </w:r>
      <w:r w:rsidR="00DB5699">
        <w:t xml:space="preserve"> even numbered years, with the newly elected Chair beginning his or her term in January of the following year. Due to an ov</w:t>
      </w:r>
      <w:r w:rsidR="00F1693E">
        <w:t>ersight, this matter was not</w:t>
      </w:r>
      <w:r w:rsidR="00DB5699">
        <w:t xml:space="preserve"> ta</w:t>
      </w:r>
      <w:r w:rsidR="008C520A">
        <w:t>ken care of at the December 2015</w:t>
      </w:r>
      <w:r w:rsidR="00DB5699">
        <w:t xml:space="preserve"> meeting and as such has rolled over to the current meeting. </w:t>
      </w:r>
      <w:r w:rsidR="00B055CA">
        <w:t>The candidate for Chair and Vice Chair are Dr. David Wood (Chair) and Mary Krieg-Vasquez (Vice-Chair). Nomination</w:t>
      </w:r>
      <w:r w:rsidR="003575B2">
        <w:t>s</w:t>
      </w:r>
      <w:r w:rsidR="00B055CA">
        <w:t xml:space="preserve"> can also be accepted from the floor, but none were submitted. </w:t>
      </w:r>
      <w:r w:rsidR="008B1A4F">
        <w:t>Ms. Krieg-Vasquez currently serves as Vice Chair and has agreed to serve another term</w:t>
      </w:r>
      <w:r w:rsidR="003575B2">
        <w:t>. (S</w:t>
      </w:r>
      <w:r w:rsidR="008B1A4F">
        <w:t xml:space="preserve">he was not in attendance at this meeting). </w:t>
      </w:r>
      <w:r w:rsidR="00B055CA">
        <w:t xml:space="preserve"> </w:t>
      </w:r>
      <w:r w:rsidR="00F73922">
        <w:t xml:space="preserve">Both candidates were voted unanimously into their respective offices. </w:t>
      </w:r>
    </w:p>
    <w:p w:rsidR="00F73922" w:rsidRPr="00F1693E" w:rsidRDefault="00F73922" w:rsidP="00F73922">
      <w:pPr>
        <w:tabs>
          <w:tab w:val="left" w:pos="360"/>
          <w:tab w:val="left" w:pos="1440"/>
          <w:tab w:val="left" w:pos="2160"/>
          <w:tab w:val="left" w:pos="2880"/>
          <w:tab w:val="left" w:pos="3600"/>
          <w:tab w:val="left" w:pos="4320"/>
        </w:tabs>
        <w:ind w:left="360"/>
        <w:jc w:val="both"/>
        <w:rPr>
          <w:rFonts w:cs="Times New Roman"/>
          <w:b/>
          <w:bCs/>
          <w:sz w:val="22"/>
          <w:szCs w:val="22"/>
          <w:u w:val="single"/>
        </w:rPr>
      </w:pPr>
    </w:p>
    <w:p w:rsidR="00F73922" w:rsidRDefault="00F73922" w:rsidP="00F73922">
      <w:pPr>
        <w:tabs>
          <w:tab w:val="left" w:pos="360"/>
          <w:tab w:val="left" w:pos="1440"/>
          <w:tab w:val="left" w:pos="2160"/>
          <w:tab w:val="left" w:pos="2880"/>
          <w:tab w:val="left" w:pos="3600"/>
          <w:tab w:val="left" w:pos="4320"/>
        </w:tabs>
        <w:ind w:left="360"/>
        <w:jc w:val="both"/>
      </w:pPr>
      <w:r w:rsidRPr="00F73922">
        <w:t>Council</w:t>
      </w:r>
      <w:r w:rsidR="00F1693E">
        <w:t xml:space="preserve"> member Suzann Wray asked if a Chair</w:t>
      </w:r>
      <w:r w:rsidRPr="00F73922">
        <w:t>p</w:t>
      </w:r>
      <w:r>
        <w:t>erson is from Tulare County, should the Vice Chair be from Kings County. Ms. Silva said the Council Bylaws do not</w:t>
      </w:r>
      <w:r w:rsidR="002F1EDA">
        <w:t xml:space="preserve"> stipulate that as a criterion.</w:t>
      </w:r>
    </w:p>
    <w:p w:rsidR="002A1119" w:rsidRPr="00F1693E" w:rsidRDefault="002A1119" w:rsidP="00F73922">
      <w:pPr>
        <w:tabs>
          <w:tab w:val="left" w:pos="360"/>
          <w:tab w:val="left" w:pos="1440"/>
          <w:tab w:val="left" w:pos="2160"/>
          <w:tab w:val="left" w:pos="2880"/>
          <w:tab w:val="left" w:pos="3600"/>
          <w:tab w:val="left" w:pos="4320"/>
        </w:tabs>
        <w:ind w:left="360"/>
        <w:jc w:val="both"/>
        <w:rPr>
          <w:sz w:val="22"/>
          <w:szCs w:val="22"/>
        </w:rPr>
      </w:pPr>
    </w:p>
    <w:p w:rsidR="002A1119" w:rsidRPr="00F73922" w:rsidRDefault="008C520A" w:rsidP="00F73922">
      <w:pPr>
        <w:tabs>
          <w:tab w:val="left" w:pos="360"/>
          <w:tab w:val="left" w:pos="1440"/>
          <w:tab w:val="left" w:pos="2160"/>
          <w:tab w:val="left" w:pos="2880"/>
          <w:tab w:val="left" w:pos="3600"/>
          <w:tab w:val="left" w:pos="4320"/>
        </w:tabs>
        <w:ind w:left="360"/>
        <w:jc w:val="both"/>
      </w:pPr>
      <w:r>
        <w:t>Council member Don Turner served the Council as Parliamentarian. Due to his recent death, the</w:t>
      </w:r>
      <w:r w:rsidR="004C0C55">
        <w:t xml:space="preserve"> position </w:t>
      </w:r>
      <w:r w:rsidR="00CF32C5">
        <w:t>need</w:t>
      </w:r>
      <w:r w:rsidR="004C0C55">
        <w:t>s</w:t>
      </w:r>
      <w:r w:rsidR="00CF32C5">
        <w:t xml:space="preserve"> to be appointed</w:t>
      </w:r>
      <w:r>
        <w:t xml:space="preserve">. </w:t>
      </w:r>
      <w:r w:rsidR="00CF32C5">
        <w:t xml:space="preserve">Bylaws state that the Parliamentarian is to be appointed by the Chair. </w:t>
      </w:r>
      <w:r w:rsidR="00EA4F45">
        <w:t xml:space="preserve">After some discussion, </w:t>
      </w:r>
      <w:r w:rsidR="0064171C">
        <w:t xml:space="preserve">Suzanne Wray accepted the assignment of </w:t>
      </w:r>
      <w:r w:rsidR="00EA4F45">
        <w:t xml:space="preserve">Council </w:t>
      </w:r>
      <w:r w:rsidR="0064171C">
        <w:t>Parliamentarian. Further training and guidance will be offered fo</w:t>
      </w:r>
      <w:r w:rsidR="003B63EA">
        <w:t>r her to take up that position, and she will do some on-line research for</w:t>
      </w:r>
      <w:r w:rsidR="004C0C55">
        <w:t xml:space="preserve"> further</w:t>
      </w:r>
      <w:r w:rsidR="003B63EA">
        <w:t xml:space="preserve"> information. </w:t>
      </w:r>
    </w:p>
    <w:p w:rsidR="0099220A" w:rsidRPr="004C0C55" w:rsidRDefault="00EA4F45" w:rsidP="002048E2">
      <w:pPr>
        <w:tabs>
          <w:tab w:val="left" w:pos="360"/>
          <w:tab w:val="left" w:pos="1440"/>
          <w:tab w:val="left" w:pos="2160"/>
          <w:tab w:val="left" w:pos="2880"/>
          <w:tab w:val="left" w:pos="3600"/>
          <w:tab w:val="left" w:pos="4320"/>
        </w:tabs>
        <w:jc w:val="both"/>
        <w:rPr>
          <w:sz w:val="22"/>
          <w:szCs w:val="22"/>
        </w:rPr>
      </w:pPr>
      <w:r>
        <w:tab/>
      </w:r>
    </w:p>
    <w:p w:rsidR="0064171C" w:rsidRDefault="0064171C" w:rsidP="002048E2">
      <w:pPr>
        <w:tabs>
          <w:tab w:val="left" w:pos="360"/>
          <w:tab w:val="left" w:pos="1440"/>
          <w:tab w:val="left" w:pos="2160"/>
          <w:tab w:val="left" w:pos="2880"/>
          <w:tab w:val="left" w:pos="3600"/>
          <w:tab w:val="left" w:pos="4320"/>
        </w:tabs>
        <w:jc w:val="both"/>
      </w:pPr>
      <w:r>
        <w:tab/>
        <w:t xml:space="preserve">At this point, the gavel was passed to Dr. Wood as the new Chair to continue the meeting. </w:t>
      </w:r>
    </w:p>
    <w:p w:rsidR="0064171C" w:rsidRPr="00F1693E" w:rsidRDefault="0064171C" w:rsidP="002048E2">
      <w:pPr>
        <w:tabs>
          <w:tab w:val="left" w:pos="360"/>
          <w:tab w:val="left" w:pos="1440"/>
          <w:tab w:val="left" w:pos="2160"/>
          <w:tab w:val="left" w:pos="2880"/>
          <w:tab w:val="left" w:pos="3600"/>
          <w:tab w:val="left" w:pos="4320"/>
        </w:tabs>
        <w:jc w:val="both"/>
        <w:rPr>
          <w:sz w:val="22"/>
          <w:szCs w:val="22"/>
        </w:rPr>
      </w:pPr>
    </w:p>
    <w:p w:rsidR="00363515" w:rsidRDefault="00E25279" w:rsidP="00E25279">
      <w:pPr>
        <w:numPr>
          <w:ilvl w:val="0"/>
          <w:numId w:val="23"/>
        </w:numPr>
        <w:tabs>
          <w:tab w:val="left" w:pos="360"/>
          <w:tab w:val="left" w:pos="1440"/>
          <w:tab w:val="left" w:pos="2160"/>
          <w:tab w:val="left" w:pos="2880"/>
          <w:tab w:val="left" w:pos="3600"/>
          <w:tab w:val="left" w:pos="4320"/>
        </w:tabs>
        <w:jc w:val="both"/>
        <w:rPr>
          <w:rFonts w:cs="Times New Roman"/>
          <w:bCs/>
        </w:rPr>
      </w:pPr>
      <w:r w:rsidRPr="00E25279">
        <w:rPr>
          <w:rFonts w:cs="Times New Roman"/>
          <w:b/>
          <w:bCs/>
          <w:u w:val="single"/>
        </w:rPr>
        <w:t>Membership Committee</w:t>
      </w:r>
      <w:r w:rsidR="00B423D6" w:rsidRPr="00E25279">
        <w:rPr>
          <w:rFonts w:cs="Times New Roman"/>
          <w:b/>
          <w:bCs/>
        </w:rPr>
        <w:t xml:space="preserve"> </w:t>
      </w:r>
      <w:r w:rsidR="00315FEE" w:rsidRPr="00E25279">
        <w:rPr>
          <w:rFonts w:cs="Times New Roman"/>
          <w:b/>
          <w:bCs/>
        </w:rPr>
        <w:t>–</w:t>
      </w:r>
      <w:r w:rsidR="00315FEE" w:rsidRPr="00D14296">
        <w:rPr>
          <w:rFonts w:cs="Times New Roman"/>
          <w:b/>
          <w:bCs/>
          <w:color w:val="E36C0A" w:themeColor="accent6" w:themeShade="BF"/>
        </w:rPr>
        <w:t xml:space="preserve"> </w:t>
      </w:r>
      <w:r w:rsidR="00F63314" w:rsidRPr="00F63314">
        <w:rPr>
          <w:rFonts w:cs="Times New Roman"/>
          <w:bCs/>
        </w:rPr>
        <w:t>Kyle Melton, Membership Chair introduced Alicia Garcia as a ca</w:t>
      </w:r>
      <w:r w:rsidR="00F63314">
        <w:rPr>
          <w:rFonts w:cs="Times New Roman"/>
          <w:bCs/>
        </w:rPr>
        <w:t>ndidate for Council membership, noting that her name had been submitted several months ago, but due to a lack of a quorum at several previous meeting</w:t>
      </w:r>
      <w:r w:rsidR="00030749">
        <w:rPr>
          <w:rFonts w:cs="Times New Roman"/>
          <w:bCs/>
        </w:rPr>
        <w:t>s</w:t>
      </w:r>
      <w:r w:rsidR="00F63314">
        <w:rPr>
          <w:rFonts w:cs="Times New Roman"/>
          <w:bCs/>
        </w:rPr>
        <w:t>, the vote to move her name forward to the Board of Supervisors</w:t>
      </w:r>
      <w:r w:rsidR="00A83719">
        <w:rPr>
          <w:rFonts w:cs="Times New Roman"/>
          <w:bCs/>
        </w:rPr>
        <w:t xml:space="preserve"> (BOS)</w:t>
      </w:r>
      <w:r w:rsidR="00F63314">
        <w:rPr>
          <w:rFonts w:cs="Times New Roman"/>
          <w:bCs/>
        </w:rPr>
        <w:t xml:space="preserve"> </w:t>
      </w:r>
      <w:r w:rsidR="00A83719">
        <w:rPr>
          <w:rFonts w:cs="Times New Roman"/>
          <w:bCs/>
        </w:rPr>
        <w:t>for appointment has been delayed. On behalf of the Membership Committee, Mr. Melton requested the Council approve Ms. Garcia for appointment. Suzann Wray motioned to approve and submit Ms. Garcia’s name to the Tulare County BOS for appointment</w:t>
      </w:r>
      <w:r w:rsidR="00C247B0">
        <w:rPr>
          <w:rFonts w:cs="Times New Roman"/>
          <w:bCs/>
        </w:rPr>
        <w:t>.</w:t>
      </w:r>
      <w:r w:rsidR="00A83719">
        <w:rPr>
          <w:rFonts w:cs="Times New Roman"/>
          <w:bCs/>
        </w:rPr>
        <w:t xml:space="preserve"> Maggie Woodhouse seconded the </w:t>
      </w:r>
      <w:r w:rsidR="004C0C55">
        <w:rPr>
          <w:rFonts w:cs="Times New Roman"/>
          <w:bCs/>
        </w:rPr>
        <w:t>motion</w:t>
      </w:r>
      <w:r w:rsidR="00C247B0">
        <w:rPr>
          <w:rFonts w:cs="Times New Roman"/>
          <w:bCs/>
        </w:rPr>
        <w:t>;</w:t>
      </w:r>
      <w:r w:rsidR="00A83719">
        <w:rPr>
          <w:rFonts w:cs="Times New Roman"/>
          <w:bCs/>
        </w:rPr>
        <w:t xml:space="preserve"> </w:t>
      </w:r>
      <w:r w:rsidR="004C0C55">
        <w:rPr>
          <w:rFonts w:cs="Times New Roman"/>
          <w:bCs/>
        </w:rPr>
        <w:t xml:space="preserve">and the Council vote was unanimous </w:t>
      </w:r>
      <w:r w:rsidR="00A83719">
        <w:rPr>
          <w:rFonts w:cs="Times New Roman"/>
          <w:bCs/>
        </w:rPr>
        <w:t xml:space="preserve">in agreement. </w:t>
      </w:r>
      <w:r w:rsidR="00C247B0">
        <w:rPr>
          <w:rFonts w:cs="Times New Roman"/>
          <w:bCs/>
        </w:rPr>
        <w:t xml:space="preserve">(The BOS is the appointing body). </w:t>
      </w:r>
    </w:p>
    <w:p w:rsidR="00030749" w:rsidRDefault="00B312D8" w:rsidP="00030749">
      <w:pPr>
        <w:tabs>
          <w:tab w:val="left" w:pos="360"/>
          <w:tab w:val="left" w:pos="1440"/>
          <w:tab w:val="left" w:pos="2160"/>
          <w:tab w:val="left" w:pos="2880"/>
          <w:tab w:val="left" w:pos="3600"/>
          <w:tab w:val="left" w:pos="4320"/>
        </w:tabs>
        <w:ind w:left="360"/>
        <w:jc w:val="both"/>
        <w:rPr>
          <w:rFonts w:cs="Times New Roman"/>
          <w:bCs/>
        </w:rPr>
      </w:pPr>
      <w:r w:rsidRPr="00B312D8">
        <w:rPr>
          <w:rFonts w:cs="Times New Roman"/>
          <w:bCs/>
        </w:rPr>
        <w:lastRenderedPageBreak/>
        <w:t xml:space="preserve">Bonnie Quiroz, Tulare County </w:t>
      </w:r>
      <w:r>
        <w:rPr>
          <w:rFonts w:cs="Times New Roman"/>
          <w:bCs/>
        </w:rPr>
        <w:t>Elder &amp; Dependent Adult Family Advocate spoke to the Council about recruiting ideas for new membership and suggested the possibility that Council member</w:t>
      </w:r>
      <w:r w:rsidR="00030749">
        <w:rPr>
          <w:rFonts w:cs="Times New Roman"/>
          <w:bCs/>
        </w:rPr>
        <w:t>s</w:t>
      </w:r>
      <w:r>
        <w:rPr>
          <w:rFonts w:cs="Times New Roman"/>
          <w:bCs/>
        </w:rPr>
        <w:t xml:space="preserve"> might be interested in going along with her on visit</w:t>
      </w:r>
      <w:r w:rsidR="00CD501C">
        <w:rPr>
          <w:rFonts w:cs="Times New Roman"/>
          <w:bCs/>
        </w:rPr>
        <w:t>s</w:t>
      </w:r>
      <w:r>
        <w:rPr>
          <w:rFonts w:cs="Times New Roman"/>
          <w:bCs/>
        </w:rPr>
        <w:t xml:space="preserve"> to the senior sites. </w:t>
      </w:r>
      <w:r w:rsidR="00030749">
        <w:rPr>
          <w:rFonts w:cs="Times New Roman"/>
          <w:bCs/>
        </w:rPr>
        <w:t>This</w:t>
      </w:r>
      <w:r w:rsidR="000061EF">
        <w:rPr>
          <w:rFonts w:cs="Times New Roman"/>
          <w:bCs/>
        </w:rPr>
        <w:t xml:space="preserve"> would also afford an opportunity for the seniors at the sites to become better acquainted with the Coun</w:t>
      </w:r>
      <w:r w:rsidR="00030749">
        <w:rPr>
          <w:rFonts w:cs="Times New Roman"/>
          <w:bCs/>
        </w:rPr>
        <w:t xml:space="preserve">cil members and a way to bring back information to the Council. Ms. Quiroz will </w:t>
      </w:r>
      <w:r w:rsidR="00D40A19">
        <w:rPr>
          <w:rFonts w:cs="Times New Roman"/>
          <w:bCs/>
        </w:rPr>
        <w:t>provide a</w:t>
      </w:r>
      <w:r w:rsidR="00030749">
        <w:rPr>
          <w:rFonts w:cs="Times New Roman"/>
          <w:bCs/>
        </w:rPr>
        <w:t xml:space="preserve"> schedule to those interested in joining her on site visits or outreach events. </w:t>
      </w:r>
    </w:p>
    <w:p w:rsidR="00072F93" w:rsidRPr="009222DA" w:rsidRDefault="00072F93" w:rsidP="00030749">
      <w:pPr>
        <w:tabs>
          <w:tab w:val="left" w:pos="360"/>
          <w:tab w:val="left" w:pos="1440"/>
          <w:tab w:val="left" w:pos="2160"/>
          <w:tab w:val="left" w:pos="2880"/>
          <w:tab w:val="left" w:pos="3600"/>
          <w:tab w:val="left" w:pos="4320"/>
        </w:tabs>
        <w:ind w:left="360"/>
        <w:jc w:val="both"/>
        <w:rPr>
          <w:rFonts w:cs="Times New Roman"/>
          <w:bCs/>
          <w:sz w:val="22"/>
          <w:szCs w:val="22"/>
        </w:rPr>
      </w:pPr>
    </w:p>
    <w:p w:rsidR="00072F93" w:rsidRDefault="00072F93" w:rsidP="00030749">
      <w:pPr>
        <w:tabs>
          <w:tab w:val="left" w:pos="360"/>
          <w:tab w:val="left" w:pos="1440"/>
          <w:tab w:val="left" w:pos="2160"/>
          <w:tab w:val="left" w:pos="2880"/>
          <w:tab w:val="left" w:pos="3600"/>
          <w:tab w:val="left" w:pos="4320"/>
        </w:tabs>
        <w:ind w:left="360"/>
        <w:jc w:val="both"/>
        <w:rPr>
          <w:rFonts w:cs="Times New Roman"/>
          <w:bCs/>
        </w:rPr>
      </w:pPr>
      <w:r>
        <w:rPr>
          <w:rFonts w:cs="Times New Roman"/>
          <w:bCs/>
        </w:rPr>
        <w:t>Member Benjamin Cordova said t</w:t>
      </w:r>
      <w:r w:rsidR="00D40A19">
        <w:rPr>
          <w:rFonts w:cs="Times New Roman"/>
          <w:bCs/>
        </w:rPr>
        <w:t>hat he has a person in mind who</w:t>
      </w:r>
      <w:r>
        <w:rPr>
          <w:rFonts w:cs="Times New Roman"/>
          <w:bCs/>
        </w:rPr>
        <w:t xml:space="preserve"> may be intereste</w:t>
      </w:r>
      <w:r w:rsidR="00D40A19">
        <w:rPr>
          <w:rFonts w:cs="Times New Roman"/>
          <w:bCs/>
        </w:rPr>
        <w:t xml:space="preserve">d in becoming a Council member and asked what steps should he take. </w:t>
      </w:r>
      <w:r>
        <w:rPr>
          <w:rFonts w:cs="Times New Roman"/>
          <w:bCs/>
        </w:rPr>
        <w:t xml:space="preserve">Mr. Cordova was given a membership application to pass on to the perspective member. </w:t>
      </w:r>
    </w:p>
    <w:p w:rsidR="00072F93" w:rsidRDefault="00072F93" w:rsidP="00030749">
      <w:pPr>
        <w:tabs>
          <w:tab w:val="left" w:pos="360"/>
          <w:tab w:val="left" w:pos="1440"/>
          <w:tab w:val="left" w:pos="2160"/>
          <w:tab w:val="left" w:pos="2880"/>
          <w:tab w:val="left" w:pos="3600"/>
          <w:tab w:val="left" w:pos="4320"/>
        </w:tabs>
        <w:ind w:left="360"/>
        <w:jc w:val="both"/>
        <w:rPr>
          <w:rFonts w:cs="Times New Roman"/>
          <w:bCs/>
        </w:rPr>
      </w:pPr>
    </w:p>
    <w:p w:rsidR="00072F93" w:rsidRPr="00B312D8" w:rsidRDefault="00072F93" w:rsidP="00030749">
      <w:pPr>
        <w:tabs>
          <w:tab w:val="left" w:pos="360"/>
          <w:tab w:val="left" w:pos="1440"/>
          <w:tab w:val="left" w:pos="2160"/>
          <w:tab w:val="left" w:pos="2880"/>
          <w:tab w:val="left" w:pos="3600"/>
          <w:tab w:val="left" w:pos="4320"/>
        </w:tabs>
        <w:ind w:left="360"/>
        <w:jc w:val="both"/>
        <w:rPr>
          <w:rFonts w:cs="Times New Roman"/>
          <w:bCs/>
        </w:rPr>
      </w:pPr>
      <w:r>
        <w:rPr>
          <w:rFonts w:cs="Times New Roman"/>
          <w:bCs/>
        </w:rPr>
        <w:t xml:space="preserve">Dr. Wood said he would like to take the opportunity to visit the senior centers and the Council should consider holding its meetings at the centers, also. </w:t>
      </w:r>
      <w:r w:rsidR="00AB24A7">
        <w:rPr>
          <w:rFonts w:cs="Times New Roman"/>
          <w:bCs/>
        </w:rPr>
        <w:t>He said even with a full complement of Counsels members, it is still important for the public to know what t</w:t>
      </w:r>
      <w:r w:rsidR="00D40A19">
        <w:rPr>
          <w:rFonts w:cs="Times New Roman"/>
          <w:bCs/>
        </w:rPr>
        <w:t xml:space="preserve">he K/T AAA </w:t>
      </w:r>
      <w:proofErr w:type="gramStart"/>
      <w:r w:rsidR="00D40A19">
        <w:rPr>
          <w:rFonts w:cs="Times New Roman"/>
          <w:bCs/>
        </w:rPr>
        <w:t>is</w:t>
      </w:r>
      <w:proofErr w:type="gramEnd"/>
      <w:r w:rsidR="00D40A19">
        <w:rPr>
          <w:rFonts w:cs="Times New Roman"/>
          <w:bCs/>
        </w:rPr>
        <w:t xml:space="preserve"> and what it does. </w:t>
      </w:r>
    </w:p>
    <w:p w:rsidR="00E25279" w:rsidRPr="00D14296" w:rsidRDefault="00E25279" w:rsidP="00E25279">
      <w:pPr>
        <w:tabs>
          <w:tab w:val="left" w:pos="360"/>
          <w:tab w:val="left" w:pos="1440"/>
          <w:tab w:val="left" w:pos="2160"/>
          <w:tab w:val="left" w:pos="2880"/>
          <w:tab w:val="left" w:pos="3600"/>
          <w:tab w:val="left" w:pos="4320"/>
        </w:tabs>
        <w:ind w:left="360"/>
        <w:jc w:val="both"/>
        <w:rPr>
          <w:rFonts w:cs="Times New Roman"/>
          <w:bCs/>
          <w:color w:val="E36C0A" w:themeColor="accent6" w:themeShade="BF"/>
        </w:rPr>
      </w:pPr>
    </w:p>
    <w:p w:rsidR="007B711E" w:rsidRPr="001F7F48" w:rsidRDefault="00376F49" w:rsidP="00376F49">
      <w:pPr>
        <w:numPr>
          <w:ilvl w:val="0"/>
          <w:numId w:val="23"/>
        </w:numPr>
        <w:tabs>
          <w:tab w:val="left" w:pos="360"/>
          <w:tab w:val="left" w:pos="1440"/>
          <w:tab w:val="left" w:pos="2160"/>
          <w:tab w:val="left" w:pos="2880"/>
          <w:tab w:val="left" w:pos="3600"/>
          <w:tab w:val="left" w:pos="4320"/>
        </w:tabs>
        <w:ind w:hanging="810"/>
        <w:jc w:val="both"/>
        <w:rPr>
          <w:rFonts w:cs="Times New Roman"/>
          <w:bCs/>
          <w:color w:val="E36C0A" w:themeColor="accent6" w:themeShade="BF"/>
        </w:rPr>
      </w:pPr>
      <w:r w:rsidRPr="00376F49">
        <w:rPr>
          <w:rFonts w:cs="Times New Roman"/>
          <w:b/>
          <w:bCs/>
          <w:u w:val="single"/>
        </w:rPr>
        <w:t>Discussion of Committee Appointments</w:t>
      </w:r>
      <w:r w:rsidR="007B711E" w:rsidRPr="00376F49">
        <w:rPr>
          <w:rFonts w:cs="Times New Roman"/>
          <w:b/>
          <w:bCs/>
        </w:rPr>
        <w:t xml:space="preserve"> </w:t>
      </w:r>
      <w:r w:rsidR="00377D0A" w:rsidRPr="00376F49">
        <w:rPr>
          <w:rFonts w:cs="Times New Roman"/>
          <w:bCs/>
        </w:rPr>
        <w:t>–</w:t>
      </w:r>
      <w:r w:rsidR="00DC6A04">
        <w:rPr>
          <w:rFonts w:cs="Times New Roman"/>
          <w:bCs/>
        </w:rPr>
        <w:t xml:space="preserve"> Currently, there is no formal agenda item on this topic. The Chair deferred to Mr. Melton to get more information. Mr. Melton said that many committ</w:t>
      </w:r>
      <w:r w:rsidR="001815A9">
        <w:rPr>
          <w:rFonts w:cs="Times New Roman"/>
          <w:bCs/>
        </w:rPr>
        <w:t xml:space="preserve">ees in the past were short term, and </w:t>
      </w:r>
      <w:r w:rsidR="00DC6A04">
        <w:rPr>
          <w:rFonts w:cs="Times New Roman"/>
          <w:bCs/>
        </w:rPr>
        <w:t xml:space="preserve">to deal with certain issues, </w:t>
      </w:r>
      <w:r w:rsidR="001815A9">
        <w:rPr>
          <w:rFonts w:cs="Times New Roman"/>
          <w:bCs/>
        </w:rPr>
        <w:t xml:space="preserve">although </w:t>
      </w:r>
      <w:r w:rsidR="00DC6A04">
        <w:rPr>
          <w:rFonts w:cs="Times New Roman"/>
          <w:bCs/>
        </w:rPr>
        <w:t xml:space="preserve">some are on-going. He said it is important every few years to review the Council Bylaws to make sure the Council is on pace </w:t>
      </w:r>
      <w:r w:rsidR="00935AE9">
        <w:rPr>
          <w:rFonts w:cs="Times New Roman"/>
          <w:bCs/>
        </w:rPr>
        <w:t>to w</w:t>
      </w:r>
      <w:r w:rsidR="001815A9">
        <w:rPr>
          <w:rFonts w:cs="Times New Roman"/>
          <w:bCs/>
        </w:rPr>
        <w:t xml:space="preserve">here it should be; </w:t>
      </w:r>
      <w:r w:rsidR="00935AE9">
        <w:rPr>
          <w:rFonts w:cs="Times New Roman"/>
          <w:bCs/>
        </w:rPr>
        <w:t>so</w:t>
      </w:r>
      <w:r w:rsidR="001815A9">
        <w:rPr>
          <w:rFonts w:cs="Times New Roman"/>
          <w:bCs/>
        </w:rPr>
        <w:t>,</w:t>
      </w:r>
      <w:r w:rsidR="00935AE9">
        <w:rPr>
          <w:rFonts w:cs="Times New Roman"/>
          <w:bCs/>
        </w:rPr>
        <w:t xml:space="preserve"> a Bylaws review</w:t>
      </w:r>
      <w:r w:rsidR="001815A9">
        <w:rPr>
          <w:rFonts w:cs="Times New Roman"/>
          <w:bCs/>
        </w:rPr>
        <w:t xml:space="preserve"> committee might be an idea. Also, </w:t>
      </w:r>
      <w:r w:rsidR="00935AE9">
        <w:rPr>
          <w:rFonts w:cs="Times New Roman"/>
          <w:bCs/>
        </w:rPr>
        <w:t xml:space="preserve">there is an on-going Membership Committee, (which is </w:t>
      </w:r>
      <w:r w:rsidR="001815A9">
        <w:rPr>
          <w:rFonts w:cs="Times New Roman"/>
          <w:bCs/>
        </w:rPr>
        <w:t>currently down one person</w:t>
      </w:r>
      <w:r w:rsidR="00935AE9">
        <w:rPr>
          <w:rFonts w:cs="Times New Roman"/>
          <w:bCs/>
        </w:rPr>
        <w:t>).</w:t>
      </w:r>
      <w:r w:rsidR="001815A9">
        <w:rPr>
          <w:rFonts w:cs="Times New Roman"/>
          <w:bCs/>
        </w:rPr>
        <w:t xml:space="preserve"> He suggested i</w:t>
      </w:r>
      <w:r w:rsidR="00935AE9">
        <w:rPr>
          <w:rFonts w:cs="Times New Roman"/>
          <w:bCs/>
        </w:rPr>
        <w:t>t may also be a good idea to brainstorm with Laura Silva (the K/T AAA director), for</w:t>
      </w:r>
      <w:r w:rsidR="001815A9">
        <w:rPr>
          <w:rFonts w:cs="Times New Roman"/>
          <w:bCs/>
        </w:rPr>
        <w:t xml:space="preserve"> other ideas</w:t>
      </w:r>
      <w:r w:rsidR="00935AE9">
        <w:rPr>
          <w:rFonts w:cs="Times New Roman"/>
          <w:bCs/>
        </w:rPr>
        <w:t>. He said it is important to have flexibility in order to add and subtract</w:t>
      </w:r>
      <w:r w:rsidR="001815A9">
        <w:rPr>
          <w:rFonts w:cs="Times New Roman"/>
          <w:bCs/>
        </w:rPr>
        <w:t>,</w:t>
      </w:r>
      <w:r w:rsidR="00935AE9">
        <w:rPr>
          <w:rFonts w:cs="Times New Roman"/>
          <w:bCs/>
        </w:rPr>
        <w:t xml:space="preserve"> as needed. </w:t>
      </w:r>
    </w:p>
    <w:p w:rsidR="001F7F48" w:rsidRDefault="001F7F48" w:rsidP="001F7F48">
      <w:pPr>
        <w:tabs>
          <w:tab w:val="left" w:pos="360"/>
          <w:tab w:val="left" w:pos="1440"/>
          <w:tab w:val="left" w:pos="2160"/>
          <w:tab w:val="left" w:pos="2880"/>
          <w:tab w:val="left" w:pos="3600"/>
          <w:tab w:val="left" w:pos="4320"/>
        </w:tabs>
        <w:jc w:val="both"/>
        <w:rPr>
          <w:rFonts w:cs="Times New Roman"/>
          <w:bCs/>
          <w:color w:val="E36C0A" w:themeColor="accent6" w:themeShade="BF"/>
        </w:rPr>
      </w:pPr>
    </w:p>
    <w:p w:rsidR="001F7F48" w:rsidRDefault="001F7F48" w:rsidP="001F7F48">
      <w:pPr>
        <w:tabs>
          <w:tab w:val="left" w:pos="360"/>
          <w:tab w:val="left" w:pos="1440"/>
          <w:tab w:val="left" w:pos="2160"/>
          <w:tab w:val="left" w:pos="2880"/>
          <w:tab w:val="left" w:pos="3600"/>
          <w:tab w:val="left" w:pos="4320"/>
        </w:tabs>
        <w:ind w:left="360"/>
        <w:jc w:val="both"/>
        <w:rPr>
          <w:rFonts w:cs="Times New Roman"/>
          <w:bCs/>
        </w:rPr>
      </w:pPr>
      <w:r w:rsidRPr="001F7F48">
        <w:rPr>
          <w:rFonts w:cs="Times New Roman"/>
          <w:bCs/>
        </w:rPr>
        <w:t>Dr. Wo</w:t>
      </w:r>
      <w:r w:rsidR="00EE4FA2">
        <w:rPr>
          <w:rFonts w:cs="Times New Roman"/>
          <w:bCs/>
        </w:rPr>
        <w:t>od said at this point it is</w:t>
      </w:r>
      <w:r w:rsidRPr="001F7F48">
        <w:rPr>
          <w:rFonts w:cs="Times New Roman"/>
          <w:bCs/>
        </w:rPr>
        <w:t xml:space="preserve"> important to get as many candidates </w:t>
      </w:r>
      <w:r>
        <w:rPr>
          <w:rFonts w:cs="Times New Roman"/>
          <w:bCs/>
        </w:rPr>
        <w:t>interested, as quickly as possible and then explore t</w:t>
      </w:r>
      <w:r w:rsidR="00EE4FA2">
        <w:rPr>
          <w:rFonts w:cs="Times New Roman"/>
          <w:bCs/>
        </w:rPr>
        <w:t>he possibility of a retreat. A</w:t>
      </w:r>
      <w:r>
        <w:rPr>
          <w:rFonts w:cs="Times New Roman"/>
          <w:bCs/>
        </w:rPr>
        <w:t xml:space="preserve"> retreat might be a half day or so, providing the opportunity to discuss: Who are we? Where have we been (Council history)? Where do we want to go and what do we want to do? Dr. Wood said, for example, we are now minus representation at the California Senior Leg</w:t>
      </w:r>
      <w:r w:rsidR="00EE4FA2">
        <w:rPr>
          <w:rFonts w:cs="Times New Roman"/>
          <w:bCs/>
        </w:rPr>
        <w:t>islature</w:t>
      </w:r>
      <w:r>
        <w:rPr>
          <w:rFonts w:cs="Times New Roman"/>
          <w:bCs/>
        </w:rPr>
        <w:t xml:space="preserve">.  It was </w:t>
      </w:r>
      <w:r w:rsidR="00EE4FA2">
        <w:rPr>
          <w:rFonts w:cs="Times New Roman"/>
          <w:bCs/>
        </w:rPr>
        <w:t>also suggested that there be a Transportation C</w:t>
      </w:r>
      <w:r>
        <w:rPr>
          <w:rFonts w:cs="Times New Roman"/>
          <w:bCs/>
        </w:rPr>
        <w:t xml:space="preserve">ommittee. The Council Chair said the first order of business is to fill the vacant membership slots; second order of business is to look at how the Council conducts business in terms of the Bylaws, (including the frequency of meetings). </w:t>
      </w:r>
      <w:r w:rsidR="00EE4FA2">
        <w:rPr>
          <w:rFonts w:cs="Times New Roman"/>
          <w:bCs/>
        </w:rPr>
        <w:t>The Chair suggested</w:t>
      </w:r>
      <w:r>
        <w:rPr>
          <w:rFonts w:cs="Times New Roman"/>
          <w:bCs/>
        </w:rPr>
        <w:t xml:space="preserve"> that the Counc</w:t>
      </w:r>
      <w:r w:rsidR="00EE4FA2">
        <w:rPr>
          <w:rFonts w:cs="Times New Roman"/>
          <w:bCs/>
        </w:rPr>
        <w:t xml:space="preserve">il consider meeting more often </w:t>
      </w:r>
      <w:r>
        <w:rPr>
          <w:rFonts w:cs="Times New Roman"/>
          <w:bCs/>
        </w:rPr>
        <w:t>than the cur</w:t>
      </w:r>
      <w:r w:rsidR="00EE4FA2">
        <w:rPr>
          <w:rFonts w:cs="Times New Roman"/>
          <w:bCs/>
        </w:rPr>
        <w:t>rent quarterly meeting schedule</w:t>
      </w:r>
      <w:r>
        <w:rPr>
          <w:rFonts w:cs="Times New Roman"/>
          <w:bCs/>
        </w:rPr>
        <w:t xml:space="preserve">. </w:t>
      </w:r>
      <w:r w:rsidR="00DB35A2">
        <w:rPr>
          <w:rFonts w:cs="Times New Roman"/>
          <w:bCs/>
        </w:rPr>
        <w:t xml:space="preserve">These ideas </w:t>
      </w:r>
      <w:r w:rsidR="00BF784F">
        <w:rPr>
          <w:rFonts w:cs="Times New Roman"/>
          <w:bCs/>
        </w:rPr>
        <w:t>will</w:t>
      </w:r>
      <w:r w:rsidR="00DB35A2">
        <w:rPr>
          <w:rFonts w:cs="Times New Roman"/>
          <w:bCs/>
        </w:rPr>
        <w:t xml:space="preserve"> be di</w:t>
      </w:r>
      <w:r w:rsidR="00BF784F">
        <w:rPr>
          <w:rFonts w:cs="Times New Roman"/>
          <w:bCs/>
        </w:rPr>
        <w:t xml:space="preserve">scussed at the proposed retreat, as well as discussion </w:t>
      </w:r>
      <w:r w:rsidR="00DB35A2">
        <w:rPr>
          <w:rFonts w:cs="Times New Roman"/>
          <w:bCs/>
        </w:rPr>
        <w:t xml:space="preserve">about </w:t>
      </w:r>
      <w:r w:rsidR="00BF784F">
        <w:rPr>
          <w:rFonts w:cs="Times New Roman"/>
          <w:bCs/>
        </w:rPr>
        <w:t>what direction the Council takes from here.</w:t>
      </w:r>
    </w:p>
    <w:p w:rsidR="00DB35A2" w:rsidRDefault="00DB35A2" w:rsidP="001F7F48">
      <w:pPr>
        <w:tabs>
          <w:tab w:val="left" w:pos="360"/>
          <w:tab w:val="left" w:pos="1440"/>
          <w:tab w:val="left" w:pos="2160"/>
          <w:tab w:val="left" w:pos="2880"/>
          <w:tab w:val="left" w:pos="3600"/>
          <w:tab w:val="left" w:pos="4320"/>
        </w:tabs>
        <w:ind w:left="360"/>
        <w:jc w:val="both"/>
        <w:rPr>
          <w:rFonts w:cs="Times New Roman"/>
          <w:bCs/>
        </w:rPr>
      </w:pPr>
    </w:p>
    <w:p w:rsidR="00DB35A2" w:rsidRDefault="00DB35A2" w:rsidP="001F7F48">
      <w:pPr>
        <w:tabs>
          <w:tab w:val="left" w:pos="360"/>
          <w:tab w:val="left" w:pos="1440"/>
          <w:tab w:val="left" w:pos="2160"/>
          <w:tab w:val="left" w:pos="2880"/>
          <w:tab w:val="left" w:pos="3600"/>
          <w:tab w:val="left" w:pos="4320"/>
        </w:tabs>
        <w:ind w:left="360"/>
        <w:jc w:val="both"/>
        <w:rPr>
          <w:rFonts w:cs="Times New Roman"/>
          <w:bCs/>
        </w:rPr>
      </w:pPr>
      <w:r>
        <w:rPr>
          <w:rFonts w:cs="Times New Roman"/>
          <w:bCs/>
        </w:rPr>
        <w:t xml:space="preserve">Ms. Silva said also it would be a good idea to update the Council membership binder, so it is </w:t>
      </w:r>
      <w:r w:rsidR="00F029A2">
        <w:rPr>
          <w:rFonts w:cs="Times New Roman"/>
          <w:bCs/>
        </w:rPr>
        <w:t xml:space="preserve">a </w:t>
      </w:r>
      <w:r>
        <w:rPr>
          <w:rFonts w:cs="Times New Roman"/>
          <w:bCs/>
        </w:rPr>
        <w:t>current and useful tool for members, especially new members coming in. Additionally, providing trainings at each m</w:t>
      </w:r>
      <w:r w:rsidR="00BD2394">
        <w:rPr>
          <w:rFonts w:cs="Times New Roman"/>
          <w:bCs/>
        </w:rPr>
        <w:t xml:space="preserve">eeting, to include </w:t>
      </w:r>
      <w:r>
        <w:rPr>
          <w:rFonts w:cs="Times New Roman"/>
          <w:bCs/>
        </w:rPr>
        <w:t>useful information about the programs that K/T AAA offers</w:t>
      </w:r>
      <w:r w:rsidR="00BD2394">
        <w:rPr>
          <w:rFonts w:cs="Times New Roman"/>
          <w:bCs/>
        </w:rPr>
        <w:t xml:space="preserve"> will be beneficial. Dr. Wood stated that the Mental Health Board provide</w:t>
      </w:r>
      <w:r w:rsidR="006B0BB8">
        <w:rPr>
          <w:rFonts w:cs="Times New Roman"/>
          <w:bCs/>
        </w:rPr>
        <w:t>s</w:t>
      </w:r>
      <w:r w:rsidR="00BD2394">
        <w:rPr>
          <w:rFonts w:cs="Times New Roman"/>
          <w:bCs/>
        </w:rPr>
        <w:t xml:space="preserve"> a binder to each new member outlining various aspects of the Board and it functioning.</w:t>
      </w:r>
      <w:r w:rsidR="006B0BB8">
        <w:rPr>
          <w:rFonts w:cs="Times New Roman"/>
          <w:bCs/>
        </w:rPr>
        <w:t xml:space="preserve"> It was also said that there are presentations at each meeting about concerns </w:t>
      </w:r>
      <w:r w:rsidR="005D78F2">
        <w:rPr>
          <w:rFonts w:cs="Times New Roman"/>
          <w:bCs/>
        </w:rPr>
        <w:t>that might</w:t>
      </w:r>
      <w:r w:rsidR="002E0F46">
        <w:rPr>
          <w:rFonts w:cs="Times New Roman"/>
          <w:bCs/>
        </w:rPr>
        <w:t xml:space="preserve"> be of interested to the Board. He noted</w:t>
      </w:r>
      <w:r w:rsidR="005D78F2">
        <w:rPr>
          <w:rFonts w:cs="Times New Roman"/>
          <w:bCs/>
        </w:rPr>
        <w:t xml:space="preserve"> there is an outline “tool” to keep the information presented relevant to what the Board needs. </w:t>
      </w:r>
    </w:p>
    <w:p w:rsidR="007A5AAE" w:rsidRPr="002E0F46" w:rsidRDefault="007A5AAE" w:rsidP="001F7F48">
      <w:pPr>
        <w:tabs>
          <w:tab w:val="left" w:pos="360"/>
          <w:tab w:val="left" w:pos="1440"/>
          <w:tab w:val="left" w:pos="2160"/>
          <w:tab w:val="left" w:pos="2880"/>
          <w:tab w:val="left" w:pos="3600"/>
          <w:tab w:val="left" w:pos="4320"/>
        </w:tabs>
        <w:ind w:left="360"/>
        <w:jc w:val="both"/>
        <w:rPr>
          <w:rFonts w:cs="Times New Roman"/>
          <w:bCs/>
          <w:sz w:val="22"/>
          <w:szCs w:val="22"/>
        </w:rPr>
      </w:pPr>
    </w:p>
    <w:p w:rsidR="007A5AAE" w:rsidRDefault="007A5AAE" w:rsidP="001F7F48">
      <w:pPr>
        <w:tabs>
          <w:tab w:val="left" w:pos="360"/>
          <w:tab w:val="left" w:pos="1440"/>
          <w:tab w:val="left" w:pos="2160"/>
          <w:tab w:val="left" w:pos="2880"/>
          <w:tab w:val="left" w:pos="3600"/>
          <w:tab w:val="left" w:pos="4320"/>
        </w:tabs>
        <w:ind w:left="360"/>
        <w:jc w:val="both"/>
        <w:rPr>
          <w:rFonts w:cs="Times New Roman"/>
          <w:bCs/>
        </w:rPr>
      </w:pPr>
      <w:r>
        <w:rPr>
          <w:rFonts w:cs="Times New Roman"/>
          <w:bCs/>
        </w:rPr>
        <w:t>Ms. Silva said that it is important that the Council has a voice to expres</w:t>
      </w:r>
      <w:r w:rsidR="00496FAB">
        <w:rPr>
          <w:rFonts w:cs="Times New Roman"/>
          <w:bCs/>
        </w:rPr>
        <w:t>s to the Governing Board</w:t>
      </w:r>
      <w:r>
        <w:rPr>
          <w:rFonts w:cs="Times New Roman"/>
          <w:bCs/>
        </w:rPr>
        <w:t xml:space="preserve"> </w:t>
      </w:r>
      <w:r w:rsidR="00C76609">
        <w:rPr>
          <w:rFonts w:cs="Times New Roman"/>
          <w:bCs/>
        </w:rPr>
        <w:t xml:space="preserve">any </w:t>
      </w:r>
      <w:r>
        <w:rPr>
          <w:rFonts w:cs="Times New Roman"/>
          <w:bCs/>
        </w:rPr>
        <w:t xml:space="preserve">information </w:t>
      </w:r>
      <w:r w:rsidR="00496FAB">
        <w:rPr>
          <w:rFonts w:cs="Times New Roman"/>
          <w:bCs/>
        </w:rPr>
        <w:t xml:space="preserve">received </w:t>
      </w:r>
      <w:r>
        <w:rPr>
          <w:rFonts w:cs="Times New Roman"/>
          <w:bCs/>
        </w:rPr>
        <w:t>from the seniors and the community</w:t>
      </w:r>
      <w:r w:rsidR="00496FAB">
        <w:rPr>
          <w:rFonts w:cs="Times New Roman"/>
          <w:bCs/>
        </w:rPr>
        <w:t xml:space="preserve"> or</w:t>
      </w:r>
      <w:r w:rsidR="00C76609">
        <w:rPr>
          <w:rFonts w:cs="Times New Roman"/>
          <w:bCs/>
        </w:rPr>
        <w:t xml:space="preserve"> </w:t>
      </w:r>
      <w:r>
        <w:rPr>
          <w:rFonts w:cs="Times New Roman"/>
          <w:bCs/>
        </w:rPr>
        <w:t xml:space="preserve">concerns </w:t>
      </w:r>
      <w:r w:rsidR="00C76609">
        <w:rPr>
          <w:rFonts w:cs="Times New Roman"/>
          <w:bCs/>
        </w:rPr>
        <w:t xml:space="preserve">the Council has </w:t>
      </w:r>
      <w:r w:rsidR="00496FAB">
        <w:rPr>
          <w:rFonts w:cs="Times New Roman"/>
          <w:bCs/>
        </w:rPr>
        <w:t xml:space="preserve">become aware of, </w:t>
      </w:r>
      <w:r w:rsidR="00C76609">
        <w:rPr>
          <w:rFonts w:cs="Times New Roman"/>
          <w:bCs/>
        </w:rPr>
        <w:t xml:space="preserve">in its advisory capacity. </w:t>
      </w:r>
      <w:r w:rsidR="00496FAB">
        <w:rPr>
          <w:rFonts w:cs="Times New Roman"/>
          <w:bCs/>
        </w:rPr>
        <w:t>She said t</w:t>
      </w:r>
      <w:r w:rsidR="00C76609">
        <w:rPr>
          <w:rFonts w:cs="Times New Roman"/>
          <w:bCs/>
        </w:rPr>
        <w:t xml:space="preserve">he opportunity to report out </w:t>
      </w:r>
      <w:r w:rsidR="00496FAB">
        <w:rPr>
          <w:rFonts w:cs="Times New Roman"/>
          <w:bCs/>
        </w:rPr>
        <w:t xml:space="preserve">to the Board </w:t>
      </w:r>
      <w:r w:rsidR="00C76609">
        <w:rPr>
          <w:rFonts w:cs="Times New Roman"/>
          <w:bCs/>
        </w:rPr>
        <w:t>is important to fulfill</w:t>
      </w:r>
      <w:r w:rsidR="00496FAB">
        <w:rPr>
          <w:rFonts w:cs="Times New Roman"/>
          <w:bCs/>
        </w:rPr>
        <w:t xml:space="preserve"> its roll and to help the Board</w:t>
      </w:r>
      <w:r w:rsidR="00C76609">
        <w:rPr>
          <w:rFonts w:cs="Times New Roman"/>
          <w:bCs/>
        </w:rPr>
        <w:t xml:space="preserve"> make informed decisions. </w:t>
      </w:r>
    </w:p>
    <w:p w:rsidR="008C0DA1" w:rsidRDefault="008C0DA1" w:rsidP="001F7F48">
      <w:pPr>
        <w:tabs>
          <w:tab w:val="left" w:pos="360"/>
          <w:tab w:val="left" w:pos="1440"/>
          <w:tab w:val="left" w:pos="2160"/>
          <w:tab w:val="left" w:pos="2880"/>
          <w:tab w:val="left" w:pos="3600"/>
          <w:tab w:val="left" w:pos="4320"/>
        </w:tabs>
        <w:ind w:left="360"/>
        <w:jc w:val="both"/>
        <w:rPr>
          <w:rFonts w:cs="Times New Roman"/>
          <w:bCs/>
        </w:rPr>
      </w:pPr>
    </w:p>
    <w:p w:rsidR="008C0DA1" w:rsidRDefault="008C0DA1" w:rsidP="001F7F48">
      <w:pPr>
        <w:tabs>
          <w:tab w:val="left" w:pos="360"/>
          <w:tab w:val="left" w:pos="1440"/>
          <w:tab w:val="left" w:pos="2160"/>
          <w:tab w:val="left" w:pos="2880"/>
          <w:tab w:val="left" w:pos="3600"/>
          <w:tab w:val="left" w:pos="4320"/>
        </w:tabs>
        <w:ind w:left="360"/>
        <w:jc w:val="both"/>
        <w:rPr>
          <w:rFonts w:cs="Times New Roman"/>
          <w:bCs/>
        </w:rPr>
      </w:pPr>
      <w:r>
        <w:rPr>
          <w:rFonts w:cs="Times New Roman"/>
          <w:bCs/>
        </w:rPr>
        <w:t>The Chair reiterate</w:t>
      </w:r>
      <w:r w:rsidR="000722ED">
        <w:rPr>
          <w:rFonts w:cs="Times New Roman"/>
          <w:bCs/>
        </w:rPr>
        <w:t>d Council priorities as:</w:t>
      </w:r>
      <w:r>
        <w:rPr>
          <w:rFonts w:cs="Times New Roman"/>
          <w:bCs/>
        </w:rPr>
        <w:t xml:space="preserve"> first, to fill vacant membership slots and prepare the membership binder, and to have a sense of what the resources are in terms of the programs that are currently being done – including what th</w:t>
      </w:r>
      <w:r w:rsidR="000722ED">
        <w:rPr>
          <w:rFonts w:cs="Times New Roman"/>
          <w:bCs/>
        </w:rPr>
        <w:t>e contracts are and who the contractors are. F</w:t>
      </w:r>
      <w:r>
        <w:rPr>
          <w:rFonts w:cs="Times New Roman"/>
          <w:bCs/>
        </w:rPr>
        <w:t>r</w:t>
      </w:r>
      <w:r w:rsidR="000722ED">
        <w:rPr>
          <w:rFonts w:cs="Times New Roman"/>
          <w:bCs/>
        </w:rPr>
        <w:t xml:space="preserve">om there, it can be determined </w:t>
      </w:r>
      <w:r>
        <w:rPr>
          <w:rFonts w:cs="Times New Roman"/>
          <w:bCs/>
        </w:rPr>
        <w:t xml:space="preserve">what the focus </w:t>
      </w:r>
      <w:r w:rsidR="009F7BDC">
        <w:rPr>
          <w:rFonts w:cs="Times New Roman"/>
          <w:bCs/>
        </w:rPr>
        <w:t xml:space="preserve">and emphasis of the group </w:t>
      </w:r>
      <w:r w:rsidR="000722ED">
        <w:rPr>
          <w:rFonts w:cs="Times New Roman"/>
          <w:bCs/>
        </w:rPr>
        <w:t xml:space="preserve">will be in </w:t>
      </w:r>
      <w:r w:rsidR="009F7BDC">
        <w:rPr>
          <w:rFonts w:cs="Times New Roman"/>
          <w:bCs/>
        </w:rPr>
        <w:t xml:space="preserve">the up-coming year. </w:t>
      </w:r>
    </w:p>
    <w:p w:rsidR="00143A05" w:rsidRPr="000722ED" w:rsidRDefault="00143A05" w:rsidP="001F7F48">
      <w:pPr>
        <w:tabs>
          <w:tab w:val="left" w:pos="360"/>
          <w:tab w:val="left" w:pos="1440"/>
          <w:tab w:val="left" w:pos="2160"/>
          <w:tab w:val="left" w:pos="2880"/>
          <w:tab w:val="left" w:pos="3600"/>
          <w:tab w:val="left" w:pos="4320"/>
        </w:tabs>
        <w:ind w:left="360"/>
        <w:jc w:val="both"/>
        <w:rPr>
          <w:rFonts w:cs="Times New Roman"/>
          <w:bCs/>
          <w:sz w:val="22"/>
          <w:szCs w:val="22"/>
        </w:rPr>
      </w:pPr>
    </w:p>
    <w:p w:rsidR="00143A05" w:rsidRDefault="00143A05" w:rsidP="001F7F48">
      <w:pPr>
        <w:tabs>
          <w:tab w:val="left" w:pos="360"/>
          <w:tab w:val="left" w:pos="1440"/>
          <w:tab w:val="left" w:pos="2160"/>
          <w:tab w:val="left" w:pos="2880"/>
          <w:tab w:val="left" w:pos="3600"/>
          <w:tab w:val="left" w:pos="4320"/>
        </w:tabs>
        <w:ind w:left="360"/>
        <w:jc w:val="both"/>
        <w:rPr>
          <w:rFonts w:cs="Times New Roman"/>
          <w:bCs/>
        </w:rPr>
      </w:pPr>
      <w:r>
        <w:rPr>
          <w:rFonts w:cs="Times New Roman"/>
          <w:bCs/>
        </w:rPr>
        <w:t>Council member Benjamin Cordova said he thinks the idea of a retreat is important and will give members a sound foundation to work from, especially</w:t>
      </w:r>
      <w:r w:rsidR="00277DB7">
        <w:rPr>
          <w:rFonts w:cs="Times New Roman"/>
          <w:bCs/>
        </w:rPr>
        <w:t xml:space="preserve"> for </w:t>
      </w:r>
      <w:r>
        <w:rPr>
          <w:rFonts w:cs="Times New Roman"/>
          <w:bCs/>
        </w:rPr>
        <w:t>new members</w:t>
      </w:r>
      <w:r w:rsidR="000722ED">
        <w:rPr>
          <w:rFonts w:cs="Times New Roman"/>
          <w:bCs/>
        </w:rPr>
        <w:t xml:space="preserve"> </w:t>
      </w:r>
      <w:r>
        <w:rPr>
          <w:rFonts w:cs="Times New Roman"/>
          <w:bCs/>
        </w:rPr>
        <w:t xml:space="preserve">because </w:t>
      </w:r>
      <w:r w:rsidR="00277DB7">
        <w:rPr>
          <w:rFonts w:cs="Times New Roman"/>
          <w:bCs/>
        </w:rPr>
        <w:t>it</w:t>
      </w:r>
      <w:r>
        <w:rPr>
          <w:rFonts w:cs="Times New Roman"/>
          <w:bCs/>
        </w:rPr>
        <w:t xml:space="preserve"> will better define the rolls and responsibility of Council members, including how far to advocate and </w:t>
      </w:r>
      <w:r w:rsidR="000722ED">
        <w:rPr>
          <w:rFonts w:cs="Times New Roman"/>
          <w:bCs/>
        </w:rPr>
        <w:t xml:space="preserve">for </w:t>
      </w:r>
      <w:r>
        <w:rPr>
          <w:rFonts w:cs="Times New Roman"/>
          <w:bCs/>
        </w:rPr>
        <w:t xml:space="preserve">what </w:t>
      </w:r>
      <w:r w:rsidR="000722ED">
        <w:rPr>
          <w:rFonts w:cs="Times New Roman"/>
          <w:bCs/>
        </w:rPr>
        <w:t xml:space="preserve">causes </w:t>
      </w:r>
      <w:r>
        <w:rPr>
          <w:rFonts w:cs="Times New Roman"/>
          <w:bCs/>
        </w:rPr>
        <w:t xml:space="preserve">to advocate. </w:t>
      </w:r>
    </w:p>
    <w:p w:rsidR="00AB44A7" w:rsidRPr="000722ED" w:rsidRDefault="00AB44A7" w:rsidP="001F7F48">
      <w:pPr>
        <w:tabs>
          <w:tab w:val="left" w:pos="360"/>
          <w:tab w:val="left" w:pos="1440"/>
          <w:tab w:val="left" w:pos="2160"/>
          <w:tab w:val="left" w:pos="2880"/>
          <w:tab w:val="left" w:pos="3600"/>
          <w:tab w:val="left" w:pos="4320"/>
        </w:tabs>
        <w:ind w:left="360"/>
        <w:jc w:val="both"/>
        <w:rPr>
          <w:rFonts w:cs="Times New Roman"/>
          <w:bCs/>
          <w:sz w:val="22"/>
          <w:szCs w:val="22"/>
        </w:rPr>
      </w:pPr>
    </w:p>
    <w:p w:rsidR="00AB44A7" w:rsidRPr="001F7F48" w:rsidRDefault="00AB44A7" w:rsidP="001F7F48">
      <w:pPr>
        <w:tabs>
          <w:tab w:val="left" w:pos="360"/>
          <w:tab w:val="left" w:pos="1440"/>
          <w:tab w:val="left" w:pos="2160"/>
          <w:tab w:val="left" w:pos="2880"/>
          <w:tab w:val="left" w:pos="3600"/>
          <w:tab w:val="left" w:pos="4320"/>
        </w:tabs>
        <w:ind w:left="360"/>
        <w:jc w:val="both"/>
        <w:rPr>
          <w:rFonts w:cs="Times New Roman"/>
          <w:bCs/>
        </w:rPr>
      </w:pPr>
      <w:r>
        <w:rPr>
          <w:rFonts w:cs="Times New Roman"/>
          <w:bCs/>
        </w:rPr>
        <w:t xml:space="preserve">It was decided to have an August Council meeting, which was set for </w:t>
      </w:r>
      <w:r w:rsidR="00077118">
        <w:rPr>
          <w:rFonts w:cs="Times New Roman"/>
          <w:bCs/>
        </w:rPr>
        <w:t xml:space="preserve">Monday, </w:t>
      </w:r>
      <w:r>
        <w:rPr>
          <w:rFonts w:cs="Times New Roman"/>
          <w:bCs/>
        </w:rPr>
        <w:t>August 1</w:t>
      </w:r>
      <w:r w:rsidR="00077118">
        <w:rPr>
          <w:rFonts w:cs="Times New Roman"/>
          <w:bCs/>
        </w:rPr>
        <w:t xml:space="preserve">5, 2016, at 10:30 a.m. </w:t>
      </w:r>
    </w:p>
    <w:p w:rsidR="007B711E" w:rsidRPr="00077118" w:rsidRDefault="007B711E" w:rsidP="007B711E">
      <w:pPr>
        <w:pStyle w:val="ListParagraph"/>
        <w:rPr>
          <w:bCs/>
          <w:sz w:val="22"/>
          <w:szCs w:val="22"/>
        </w:rPr>
      </w:pPr>
    </w:p>
    <w:p w:rsidR="007B711E" w:rsidRPr="00D14296" w:rsidRDefault="00376F49" w:rsidP="007B711E">
      <w:pPr>
        <w:numPr>
          <w:ilvl w:val="0"/>
          <w:numId w:val="23"/>
        </w:numPr>
        <w:tabs>
          <w:tab w:val="left" w:pos="360"/>
          <w:tab w:val="left" w:pos="1440"/>
          <w:tab w:val="left" w:pos="2160"/>
          <w:tab w:val="left" w:pos="2880"/>
          <w:tab w:val="left" w:pos="3600"/>
          <w:tab w:val="left" w:pos="4320"/>
        </w:tabs>
        <w:ind w:hanging="810"/>
        <w:jc w:val="both"/>
        <w:rPr>
          <w:b/>
          <w:bCs/>
          <w:color w:val="E36C0A" w:themeColor="accent6" w:themeShade="BF"/>
        </w:rPr>
      </w:pPr>
      <w:r w:rsidRPr="00376F49">
        <w:rPr>
          <w:rFonts w:cs="Times New Roman"/>
          <w:b/>
          <w:bCs/>
          <w:u w:val="single"/>
        </w:rPr>
        <w:t>Staff Reports</w:t>
      </w:r>
      <w:r w:rsidR="007B711E" w:rsidRPr="00376F49">
        <w:rPr>
          <w:rFonts w:cs="Times New Roman"/>
          <w:b/>
          <w:bCs/>
        </w:rPr>
        <w:t xml:space="preserve"> </w:t>
      </w:r>
      <w:r w:rsidR="000177CD" w:rsidRPr="00376F49">
        <w:rPr>
          <w:rFonts w:cs="Times New Roman"/>
          <w:b/>
          <w:bCs/>
        </w:rPr>
        <w:t>–</w:t>
      </w:r>
      <w:r w:rsidR="000177CD" w:rsidRPr="00D14296">
        <w:rPr>
          <w:rFonts w:cs="Times New Roman"/>
          <w:b/>
          <w:bCs/>
          <w:color w:val="E36C0A" w:themeColor="accent6" w:themeShade="BF"/>
        </w:rPr>
        <w:t xml:space="preserve"> </w:t>
      </w:r>
      <w:r w:rsidR="00C44E93">
        <w:rPr>
          <w:rFonts w:cs="Times New Roman"/>
          <w:bCs/>
        </w:rPr>
        <w:t>An information sheet</w:t>
      </w:r>
      <w:r w:rsidR="00C44E93" w:rsidRPr="00C44E93">
        <w:rPr>
          <w:rFonts w:cs="Times New Roman"/>
          <w:bCs/>
        </w:rPr>
        <w:t xml:space="preserve"> was sent around for Council member</w:t>
      </w:r>
      <w:r w:rsidR="00C44E93">
        <w:rPr>
          <w:rFonts w:cs="Times New Roman"/>
          <w:bCs/>
        </w:rPr>
        <w:t xml:space="preserve"> to share their phone and email contacts</w:t>
      </w:r>
      <w:r w:rsidR="00C44E93" w:rsidRPr="00C44E93">
        <w:rPr>
          <w:rFonts w:cs="Times New Roman"/>
          <w:b/>
          <w:bCs/>
        </w:rPr>
        <w:t xml:space="preserve">. </w:t>
      </w:r>
      <w:r w:rsidR="00C44E93" w:rsidRPr="00C44E93">
        <w:rPr>
          <w:rFonts w:cs="Times New Roman"/>
          <w:bCs/>
        </w:rPr>
        <w:t>On a related note, Ms. Silva shared that there is a Cyber Seniors video that would be good to share at a Council meeting.</w:t>
      </w:r>
    </w:p>
    <w:p w:rsidR="00C05671" w:rsidRPr="00D14296" w:rsidRDefault="00C05671" w:rsidP="00C05671">
      <w:pPr>
        <w:tabs>
          <w:tab w:val="left" w:pos="360"/>
          <w:tab w:val="left" w:pos="1440"/>
          <w:tab w:val="left" w:pos="2160"/>
          <w:tab w:val="left" w:pos="2880"/>
          <w:tab w:val="left" w:pos="3600"/>
          <w:tab w:val="left" w:pos="4320"/>
        </w:tabs>
        <w:ind w:left="360"/>
        <w:jc w:val="both"/>
        <w:rPr>
          <w:b/>
          <w:bCs/>
          <w:color w:val="E36C0A" w:themeColor="accent6" w:themeShade="BF"/>
        </w:rPr>
      </w:pPr>
    </w:p>
    <w:p w:rsidR="00AA1BF0" w:rsidRPr="00AA1BF0" w:rsidRDefault="007B711E" w:rsidP="007B711E">
      <w:pPr>
        <w:numPr>
          <w:ilvl w:val="0"/>
          <w:numId w:val="23"/>
        </w:numPr>
        <w:tabs>
          <w:tab w:val="left" w:pos="360"/>
          <w:tab w:val="left" w:pos="1440"/>
          <w:tab w:val="left" w:pos="2160"/>
          <w:tab w:val="left" w:pos="2880"/>
          <w:tab w:val="left" w:pos="3600"/>
          <w:tab w:val="left" w:pos="4320"/>
        </w:tabs>
        <w:ind w:hanging="810"/>
        <w:jc w:val="both"/>
        <w:rPr>
          <w:rFonts w:cs="Times New Roman"/>
          <w:b/>
          <w:bCs/>
          <w:u w:val="single"/>
        </w:rPr>
      </w:pPr>
      <w:r w:rsidRPr="00AA1BF0">
        <w:rPr>
          <w:rFonts w:cs="Times New Roman"/>
          <w:b/>
          <w:bCs/>
          <w:u w:val="single"/>
        </w:rPr>
        <w:t>Additional Member Comments</w:t>
      </w:r>
      <w:r w:rsidR="00C44E93" w:rsidRPr="00AA1BF0">
        <w:rPr>
          <w:rFonts w:cs="Times New Roman"/>
          <w:bCs/>
        </w:rPr>
        <w:t xml:space="preserve"> </w:t>
      </w:r>
    </w:p>
    <w:p w:rsidR="00E12287" w:rsidRPr="00FA5111" w:rsidRDefault="00AA1BF0" w:rsidP="00AA1BF0">
      <w:pPr>
        <w:numPr>
          <w:ilvl w:val="0"/>
          <w:numId w:val="35"/>
        </w:numPr>
        <w:tabs>
          <w:tab w:val="left" w:pos="360"/>
          <w:tab w:val="left" w:pos="810"/>
          <w:tab w:val="left" w:pos="2160"/>
          <w:tab w:val="left" w:pos="2880"/>
          <w:tab w:val="left" w:pos="3600"/>
          <w:tab w:val="left" w:pos="4320"/>
        </w:tabs>
        <w:ind w:left="810"/>
        <w:jc w:val="both"/>
        <w:rPr>
          <w:rFonts w:cs="Times New Roman"/>
          <w:b/>
          <w:bCs/>
          <w:u w:val="single"/>
        </w:rPr>
      </w:pPr>
      <w:r w:rsidRPr="00AA1BF0">
        <w:rPr>
          <w:rFonts w:cs="Times New Roman"/>
          <w:bCs/>
        </w:rPr>
        <w:t xml:space="preserve">Council member Suzann Wray reported that the City of Dinuba has taken over the management of the Dinuba Senior Center, and includes providing meals for the seniors. </w:t>
      </w:r>
    </w:p>
    <w:p w:rsidR="00AA1BF0" w:rsidRDefault="00FA5111" w:rsidP="00FA5111">
      <w:pPr>
        <w:numPr>
          <w:ilvl w:val="0"/>
          <w:numId w:val="35"/>
        </w:numPr>
        <w:tabs>
          <w:tab w:val="left" w:pos="360"/>
          <w:tab w:val="left" w:pos="810"/>
          <w:tab w:val="left" w:pos="2160"/>
          <w:tab w:val="left" w:pos="2880"/>
          <w:tab w:val="left" w:pos="3600"/>
          <w:tab w:val="left" w:pos="4320"/>
        </w:tabs>
        <w:ind w:left="810"/>
        <w:jc w:val="both"/>
        <w:rPr>
          <w:rFonts w:cs="Times New Roman"/>
          <w:bCs/>
        </w:rPr>
      </w:pPr>
      <w:r w:rsidRPr="00FA5111">
        <w:rPr>
          <w:rFonts w:cs="Times New Roman"/>
          <w:bCs/>
        </w:rPr>
        <w:t xml:space="preserve">Mr. Cendejas reported that CSET has gone out for bid </w:t>
      </w:r>
      <w:r w:rsidR="00D54DC9">
        <w:rPr>
          <w:rFonts w:cs="Times New Roman"/>
          <w:bCs/>
        </w:rPr>
        <w:t>proposal for both Congregate and Home-Delivered M</w:t>
      </w:r>
      <w:r w:rsidR="00876ED9">
        <w:rPr>
          <w:rFonts w:cs="Times New Roman"/>
          <w:bCs/>
        </w:rPr>
        <w:t xml:space="preserve">eals, as well as </w:t>
      </w:r>
      <w:r w:rsidR="00D54DC9">
        <w:rPr>
          <w:rFonts w:cs="Times New Roman"/>
          <w:bCs/>
        </w:rPr>
        <w:t xml:space="preserve">for </w:t>
      </w:r>
      <w:r w:rsidR="00876ED9">
        <w:rPr>
          <w:rFonts w:cs="Times New Roman"/>
          <w:bCs/>
        </w:rPr>
        <w:t>l</w:t>
      </w:r>
      <w:r w:rsidRPr="00FA5111">
        <w:rPr>
          <w:rFonts w:cs="Times New Roman"/>
          <w:bCs/>
        </w:rPr>
        <w:t>egal service</w:t>
      </w:r>
      <w:r w:rsidR="00876ED9">
        <w:rPr>
          <w:rFonts w:cs="Times New Roman"/>
          <w:bCs/>
        </w:rPr>
        <w:t>s</w:t>
      </w:r>
      <w:r w:rsidRPr="00FA5111">
        <w:rPr>
          <w:rFonts w:cs="Times New Roman"/>
          <w:bCs/>
        </w:rPr>
        <w:t xml:space="preserve">. </w:t>
      </w:r>
      <w:r w:rsidR="00876ED9">
        <w:rPr>
          <w:rFonts w:cs="Times New Roman"/>
          <w:bCs/>
        </w:rPr>
        <w:t xml:space="preserve">For the nutrition services request, CSET received only one </w:t>
      </w:r>
      <w:r w:rsidR="00B96BBD">
        <w:rPr>
          <w:rFonts w:cs="Times New Roman"/>
          <w:bCs/>
        </w:rPr>
        <w:t>applicant</w:t>
      </w:r>
      <w:r w:rsidR="00876ED9">
        <w:rPr>
          <w:rFonts w:cs="Times New Roman"/>
          <w:bCs/>
        </w:rPr>
        <w:t>, wh</w:t>
      </w:r>
      <w:r w:rsidR="00B96BBD">
        <w:rPr>
          <w:rFonts w:cs="Times New Roman"/>
          <w:bCs/>
        </w:rPr>
        <w:t>i</w:t>
      </w:r>
      <w:r w:rsidR="00876ED9">
        <w:rPr>
          <w:rFonts w:cs="Times New Roman"/>
          <w:bCs/>
        </w:rPr>
        <w:t>ch was</w:t>
      </w:r>
      <w:r w:rsidR="00B96BBD">
        <w:rPr>
          <w:rFonts w:cs="Times New Roman"/>
          <w:bCs/>
        </w:rPr>
        <w:t xml:space="preserve"> from</w:t>
      </w:r>
      <w:r w:rsidR="00876ED9">
        <w:rPr>
          <w:rFonts w:cs="Times New Roman"/>
          <w:bCs/>
        </w:rPr>
        <w:t xml:space="preserve"> the current </w:t>
      </w:r>
      <w:r w:rsidR="000C4603">
        <w:rPr>
          <w:rFonts w:cs="Times New Roman"/>
          <w:bCs/>
        </w:rPr>
        <w:t>contractor</w:t>
      </w:r>
      <w:r w:rsidR="00876ED9">
        <w:rPr>
          <w:rFonts w:cs="Times New Roman"/>
          <w:bCs/>
        </w:rPr>
        <w:t xml:space="preserve">, </w:t>
      </w:r>
      <w:r w:rsidR="000C4603">
        <w:rPr>
          <w:rFonts w:cs="Times New Roman"/>
          <w:bCs/>
        </w:rPr>
        <w:t xml:space="preserve">Fresno </w:t>
      </w:r>
      <w:r w:rsidR="00876ED9">
        <w:rPr>
          <w:rFonts w:cs="Times New Roman"/>
          <w:bCs/>
        </w:rPr>
        <w:t xml:space="preserve">Economic Opportunities </w:t>
      </w:r>
      <w:r w:rsidR="00B96BBD">
        <w:rPr>
          <w:rFonts w:cs="Times New Roman"/>
          <w:bCs/>
        </w:rPr>
        <w:t>Commission (</w:t>
      </w:r>
      <w:r w:rsidR="00876ED9">
        <w:rPr>
          <w:rFonts w:cs="Times New Roman"/>
          <w:bCs/>
        </w:rPr>
        <w:t>EOC</w:t>
      </w:r>
      <w:r w:rsidR="00B96BBD">
        <w:rPr>
          <w:rFonts w:cs="Times New Roman"/>
          <w:bCs/>
        </w:rPr>
        <w:t>). For legal services</w:t>
      </w:r>
      <w:r w:rsidR="00D54DC9">
        <w:rPr>
          <w:rFonts w:cs="Times New Roman"/>
          <w:bCs/>
        </w:rPr>
        <w:t>,</w:t>
      </w:r>
      <w:r w:rsidR="00B96BBD">
        <w:rPr>
          <w:rFonts w:cs="Times New Roman"/>
          <w:bCs/>
        </w:rPr>
        <w:t xml:space="preserve"> </w:t>
      </w:r>
      <w:r w:rsidR="00D54DC9">
        <w:rPr>
          <w:rFonts w:cs="Times New Roman"/>
          <w:bCs/>
        </w:rPr>
        <w:t>only</w:t>
      </w:r>
      <w:r w:rsidR="00B96BBD">
        <w:rPr>
          <w:rFonts w:cs="Times New Roman"/>
          <w:bCs/>
        </w:rPr>
        <w:t xml:space="preserve"> the current provider, California Legal Services</w:t>
      </w:r>
      <w:r w:rsidR="00D54DC9">
        <w:rPr>
          <w:rFonts w:cs="Times New Roman"/>
          <w:bCs/>
        </w:rPr>
        <w:t>, submitted a proposal</w:t>
      </w:r>
      <w:r w:rsidR="00B96BBD">
        <w:rPr>
          <w:rFonts w:cs="Times New Roman"/>
          <w:bCs/>
        </w:rPr>
        <w:t xml:space="preserve">. </w:t>
      </w:r>
      <w:r w:rsidR="00886BBF">
        <w:rPr>
          <w:rFonts w:cs="Times New Roman"/>
          <w:bCs/>
        </w:rPr>
        <w:t xml:space="preserve">Mr. Cendejas also noted that the City of Farmersville has asked CSET </w:t>
      </w:r>
      <w:r w:rsidR="00D54DC9">
        <w:rPr>
          <w:rFonts w:cs="Times New Roman"/>
          <w:bCs/>
        </w:rPr>
        <w:t>for support</w:t>
      </w:r>
      <w:r w:rsidR="00886BBF">
        <w:rPr>
          <w:rFonts w:cs="Times New Roman"/>
          <w:bCs/>
        </w:rPr>
        <w:t xml:space="preserve"> in </w:t>
      </w:r>
      <w:r w:rsidR="00D54DC9">
        <w:rPr>
          <w:rFonts w:cs="Times New Roman"/>
          <w:bCs/>
        </w:rPr>
        <w:t>providing</w:t>
      </w:r>
      <w:r w:rsidR="00886BBF">
        <w:rPr>
          <w:rFonts w:cs="Times New Roman"/>
          <w:bCs/>
        </w:rPr>
        <w:t xml:space="preserve"> meals for the Farmersville Senior Center. </w:t>
      </w:r>
      <w:r w:rsidR="00D54DC9">
        <w:rPr>
          <w:rFonts w:cs="Times New Roman"/>
          <w:bCs/>
        </w:rPr>
        <w:t>I</w:t>
      </w:r>
      <w:r w:rsidR="00886BBF">
        <w:rPr>
          <w:rFonts w:cs="Times New Roman"/>
          <w:bCs/>
        </w:rPr>
        <w:t>f all things go as planned</w:t>
      </w:r>
      <w:r w:rsidR="00D54DC9">
        <w:rPr>
          <w:rFonts w:cs="Times New Roman"/>
          <w:bCs/>
        </w:rPr>
        <w:t xml:space="preserve">, </w:t>
      </w:r>
      <w:r w:rsidR="00886BBF">
        <w:rPr>
          <w:rFonts w:cs="Times New Roman"/>
          <w:bCs/>
        </w:rPr>
        <w:t xml:space="preserve">CSET will be assisting Farmersville in its support services and nutrition programs. </w:t>
      </w:r>
    </w:p>
    <w:p w:rsidR="003B7BDE" w:rsidRDefault="003B7BDE" w:rsidP="00FA5111">
      <w:pPr>
        <w:numPr>
          <w:ilvl w:val="0"/>
          <w:numId w:val="35"/>
        </w:numPr>
        <w:tabs>
          <w:tab w:val="left" w:pos="360"/>
          <w:tab w:val="left" w:pos="810"/>
          <w:tab w:val="left" w:pos="2160"/>
          <w:tab w:val="left" w:pos="2880"/>
          <w:tab w:val="left" w:pos="3600"/>
          <w:tab w:val="left" w:pos="4320"/>
        </w:tabs>
        <w:ind w:left="810"/>
        <w:jc w:val="both"/>
        <w:rPr>
          <w:rFonts w:cs="Times New Roman"/>
          <w:bCs/>
        </w:rPr>
      </w:pPr>
      <w:r>
        <w:rPr>
          <w:rFonts w:cs="Times New Roman"/>
          <w:bCs/>
        </w:rPr>
        <w:t>Mr. Cendejas reported that there was a Senior Prom event at the Porterville Senior Center. Seniors from all the centers were transported to the Porterville site by charter bus. Eagle Mountain Casino helped with cash vouchers and donated funds to support the event.</w:t>
      </w:r>
      <w:r w:rsidR="00D61D87">
        <w:rPr>
          <w:rFonts w:cs="Times New Roman"/>
          <w:bCs/>
        </w:rPr>
        <w:t xml:space="preserve"> </w:t>
      </w:r>
      <w:r w:rsidR="009E38E0">
        <w:rPr>
          <w:rFonts w:cs="Times New Roman"/>
          <w:bCs/>
        </w:rPr>
        <w:t xml:space="preserve">Approximately 160 seniors attended. </w:t>
      </w:r>
      <w:bookmarkStart w:id="0" w:name="_GoBack"/>
      <w:bookmarkEnd w:id="0"/>
    </w:p>
    <w:p w:rsidR="00D61D87" w:rsidRPr="00FA5111" w:rsidRDefault="00D61D87" w:rsidP="00FA5111">
      <w:pPr>
        <w:numPr>
          <w:ilvl w:val="0"/>
          <w:numId w:val="35"/>
        </w:numPr>
        <w:tabs>
          <w:tab w:val="left" w:pos="360"/>
          <w:tab w:val="left" w:pos="810"/>
          <w:tab w:val="left" w:pos="2160"/>
          <w:tab w:val="left" w:pos="2880"/>
          <w:tab w:val="left" w:pos="3600"/>
          <w:tab w:val="left" w:pos="4320"/>
        </w:tabs>
        <w:ind w:left="810"/>
        <w:jc w:val="both"/>
        <w:rPr>
          <w:rFonts w:cs="Times New Roman"/>
          <w:bCs/>
        </w:rPr>
      </w:pPr>
      <w:r>
        <w:rPr>
          <w:rFonts w:cs="Times New Roman"/>
          <w:bCs/>
        </w:rPr>
        <w:t>Council member Marlene Chambers</w:t>
      </w:r>
      <w:r w:rsidR="00D54DC9">
        <w:rPr>
          <w:rFonts w:cs="Times New Roman"/>
          <w:bCs/>
        </w:rPr>
        <w:t xml:space="preserve"> announced that Kings County held</w:t>
      </w:r>
      <w:r>
        <w:rPr>
          <w:rFonts w:cs="Times New Roman"/>
          <w:bCs/>
        </w:rPr>
        <w:t xml:space="preserve"> its Senior</w:t>
      </w:r>
      <w:r w:rsidR="00D54DC9">
        <w:rPr>
          <w:rFonts w:cs="Times New Roman"/>
          <w:bCs/>
        </w:rPr>
        <w:t xml:space="preserve"> Friendship Day</w:t>
      </w:r>
      <w:r>
        <w:rPr>
          <w:rFonts w:cs="Times New Roman"/>
          <w:bCs/>
        </w:rPr>
        <w:t xml:space="preserve"> with over 300</w:t>
      </w:r>
      <w:r w:rsidR="00D54DC9">
        <w:rPr>
          <w:rFonts w:cs="Times New Roman"/>
          <w:bCs/>
        </w:rPr>
        <w:t xml:space="preserve"> seniors</w:t>
      </w:r>
      <w:r>
        <w:rPr>
          <w:rFonts w:cs="Times New Roman"/>
          <w:bCs/>
        </w:rPr>
        <w:t xml:space="preserve"> in attendance. </w:t>
      </w:r>
      <w:r w:rsidR="00D54DC9">
        <w:rPr>
          <w:rFonts w:cs="Times New Roman"/>
          <w:bCs/>
        </w:rPr>
        <w:t>M</w:t>
      </w:r>
      <w:r>
        <w:rPr>
          <w:rFonts w:cs="Times New Roman"/>
          <w:bCs/>
        </w:rPr>
        <w:t xml:space="preserve">any beautiful </w:t>
      </w:r>
      <w:r w:rsidR="00D54DC9">
        <w:rPr>
          <w:rFonts w:cs="Times New Roman"/>
          <w:bCs/>
        </w:rPr>
        <w:t xml:space="preserve">items </w:t>
      </w:r>
      <w:r>
        <w:rPr>
          <w:rFonts w:cs="Times New Roman"/>
          <w:bCs/>
        </w:rPr>
        <w:t xml:space="preserve">had been donated to be used as raffle gifts. </w:t>
      </w:r>
    </w:p>
    <w:p w:rsidR="00AA1BF0" w:rsidRPr="00D61D87" w:rsidRDefault="00AA1BF0" w:rsidP="00AA1BF0">
      <w:pPr>
        <w:pStyle w:val="ListParagraph"/>
        <w:rPr>
          <w:bCs/>
          <w:color w:val="E36C0A" w:themeColor="accent6" w:themeShade="BF"/>
          <w:sz w:val="22"/>
          <w:szCs w:val="22"/>
        </w:rPr>
      </w:pPr>
    </w:p>
    <w:p w:rsidR="00E6275C" w:rsidRPr="00316FF4" w:rsidRDefault="00377D0A" w:rsidP="00377D0A">
      <w:pPr>
        <w:numPr>
          <w:ilvl w:val="0"/>
          <w:numId w:val="23"/>
        </w:numPr>
        <w:tabs>
          <w:tab w:val="left" w:pos="360"/>
          <w:tab w:val="left" w:pos="1440"/>
          <w:tab w:val="left" w:pos="2160"/>
          <w:tab w:val="left" w:pos="2880"/>
          <w:tab w:val="left" w:pos="3600"/>
          <w:tab w:val="left" w:pos="4320"/>
        </w:tabs>
        <w:ind w:hanging="810"/>
        <w:jc w:val="both"/>
        <w:rPr>
          <w:rFonts w:cs="Times New Roman"/>
          <w:bCs/>
          <w:u w:val="single"/>
        </w:rPr>
      </w:pPr>
      <w:r w:rsidRPr="00F5146E">
        <w:rPr>
          <w:rFonts w:cs="Times New Roman"/>
          <w:b/>
          <w:bCs/>
          <w:u w:val="single"/>
        </w:rPr>
        <w:t>Adjourn</w:t>
      </w:r>
      <w:r w:rsidR="009A6EF2" w:rsidRPr="00F5146E">
        <w:rPr>
          <w:rFonts w:cs="Times New Roman"/>
          <w:bCs/>
        </w:rPr>
        <w:t xml:space="preserve"> – </w:t>
      </w:r>
      <w:r w:rsidR="003E129B" w:rsidRPr="00F5146E">
        <w:rPr>
          <w:rFonts w:cs="Times New Roman"/>
          <w:bCs/>
        </w:rPr>
        <w:t>Meeting</w:t>
      </w:r>
      <w:r w:rsidRPr="00F5146E">
        <w:rPr>
          <w:rFonts w:cs="Times New Roman"/>
          <w:bCs/>
        </w:rPr>
        <w:t xml:space="preserve"> </w:t>
      </w:r>
      <w:r w:rsidRPr="00A1791B">
        <w:rPr>
          <w:rFonts w:cs="Times New Roman"/>
          <w:bCs/>
        </w:rPr>
        <w:t>ended</w:t>
      </w:r>
      <w:r w:rsidR="00AE640B" w:rsidRPr="00A1791B">
        <w:rPr>
          <w:rFonts w:cs="Times New Roman"/>
          <w:bCs/>
        </w:rPr>
        <w:t xml:space="preserve"> 1</w:t>
      </w:r>
      <w:r w:rsidR="00A1791B" w:rsidRPr="00A1791B">
        <w:rPr>
          <w:rFonts w:cs="Times New Roman"/>
          <w:bCs/>
        </w:rPr>
        <w:t>2:05</w:t>
      </w:r>
      <w:r w:rsidR="00AE640B" w:rsidRPr="00A1791B">
        <w:rPr>
          <w:rFonts w:cs="Times New Roman"/>
          <w:bCs/>
        </w:rPr>
        <w:t xml:space="preserve"> p</w:t>
      </w:r>
      <w:r w:rsidRPr="00A1791B">
        <w:rPr>
          <w:rFonts w:cs="Times New Roman"/>
          <w:bCs/>
        </w:rPr>
        <w:t>.m.</w:t>
      </w:r>
    </w:p>
    <w:p w:rsidR="00316FF4" w:rsidRDefault="00316FF4" w:rsidP="00316FF4">
      <w:pPr>
        <w:tabs>
          <w:tab w:val="left" w:pos="360"/>
          <w:tab w:val="left" w:pos="1440"/>
          <w:tab w:val="left" w:pos="2160"/>
          <w:tab w:val="left" w:pos="2880"/>
          <w:tab w:val="left" w:pos="3600"/>
          <w:tab w:val="left" w:pos="4320"/>
        </w:tabs>
        <w:ind w:left="360"/>
        <w:jc w:val="both"/>
        <w:rPr>
          <w:rFonts w:cs="Times New Roman"/>
          <w:b/>
          <w:bCs/>
          <w:u w:val="single"/>
        </w:rPr>
      </w:pPr>
    </w:p>
    <w:p w:rsidR="00316FF4" w:rsidRPr="00F5146E" w:rsidRDefault="00316FF4" w:rsidP="00316FF4">
      <w:pPr>
        <w:tabs>
          <w:tab w:val="left" w:pos="360"/>
          <w:tab w:val="left" w:pos="1440"/>
          <w:tab w:val="left" w:pos="2160"/>
          <w:tab w:val="left" w:pos="2880"/>
          <w:tab w:val="left" w:pos="3600"/>
          <w:tab w:val="left" w:pos="4320"/>
        </w:tabs>
        <w:ind w:left="360"/>
        <w:jc w:val="both"/>
        <w:rPr>
          <w:rFonts w:cs="Times New Roman"/>
          <w:bCs/>
          <w:u w:val="single"/>
        </w:rPr>
      </w:pPr>
    </w:p>
    <w:p w:rsidR="00521CCA" w:rsidRPr="00F5110C" w:rsidRDefault="00521CCA" w:rsidP="00131474">
      <w:pPr>
        <w:jc w:val="center"/>
        <w:rPr>
          <w:rFonts w:cs="Times New Roman"/>
          <w:b/>
          <w:bCs/>
          <w:color w:val="0066FF"/>
          <w:sz w:val="22"/>
          <w:szCs w:val="22"/>
        </w:rPr>
      </w:pPr>
    </w:p>
    <w:sectPr w:rsidR="00521CCA" w:rsidRPr="00F5110C" w:rsidSect="006F7B3C">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03" w:rsidRDefault="000C4603">
      <w:pPr>
        <w:rPr>
          <w:rFonts w:cs="Times New Roman"/>
        </w:rPr>
      </w:pPr>
      <w:r>
        <w:rPr>
          <w:rFonts w:cs="Times New Roman"/>
        </w:rPr>
        <w:separator/>
      </w:r>
    </w:p>
  </w:endnote>
  <w:endnote w:type="continuationSeparator" w:id="0">
    <w:p w:rsidR="000C4603" w:rsidRDefault="000C46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03" w:rsidRDefault="000C4603">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w:t>
    </w:r>
    <w:proofErr w:type="gramStart"/>
    <w:r>
      <w:rPr>
        <w:b/>
        <w:bCs/>
        <w:color w:val="0000FF"/>
        <w:sz w:val="18"/>
        <w:szCs w:val="18"/>
      </w:rPr>
      <w:t>,  5957</w:t>
    </w:r>
    <w:proofErr w:type="gramEnd"/>
    <w:r>
      <w:rPr>
        <w:b/>
        <w:bCs/>
        <w:color w:val="0000FF"/>
        <w:sz w:val="18"/>
        <w:szCs w:val="18"/>
      </w:rPr>
      <w:t xml:space="preserve">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03" w:rsidRDefault="000C4603">
      <w:pPr>
        <w:rPr>
          <w:rFonts w:cs="Times New Roman"/>
        </w:rPr>
      </w:pPr>
      <w:r>
        <w:rPr>
          <w:rFonts w:cs="Times New Roman"/>
        </w:rPr>
        <w:separator/>
      </w:r>
    </w:p>
  </w:footnote>
  <w:footnote w:type="continuationSeparator" w:id="0">
    <w:p w:rsidR="000C4603" w:rsidRDefault="000C460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8"/>
    <w:multiLevelType w:val="multilevel"/>
    <w:tmpl w:val="00000000"/>
    <w:lvl w:ilvl="0">
      <w:start w:val="1"/>
      <w:numFmt w:val="decimal"/>
      <w:pStyle w:val="Level1"/>
      <w:lvlText w:val="%1."/>
      <w:lvlJc w:val="left"/>
      <w:pPr>
        <w:tabs>
          <w:tab w:val="num" w:pos="1440"/>
        </w:tabs>
        <w:ind w:left="1440" w:hanging="720"/>
      </w:pPr>
      <w:rPr>
        <w:rFonts w:ascii="Arial" w:hAnsi="Arial" w:cs="Arial"/>
        <w:b/>
        <w:b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C1773A2"/>
    <w:multiLevelType w:val="hybridMultilevel"/>
    <w:tmpl w:val="BC8847B6"/>
    <w:lvl w:ilvl="0" w:tplc="60366BC6">
      <w:start w:val="1"/>
      <w:numFmt w:val="bullet"/>
      <w:lvlText w:val=""/>
      <w:lvlJc w:val="left"/>
      <w:pPr>
        <w:ind w:left="1440" w:hanging="360"/>
      </w:pPr>
      <w:rPr>
        <w:rFonts w:ascii="Symbol" w:hAnsi="Symbol" w:hint="default"/>
        <w:sz w:val="24"/>
        <w:szCs w:val="24"/>
      </w:rPr>
    </w:lvl>
    <w:lvl w:ilvl="1" w:tplc="FBC45AB8" w:tentative="1">
      <w:start w:val="1"/>
      <w:numFmt w:val="bullet"/>
      <w:lvlText w:val="o"/>
      <w:lvlJc w:val="left"/>
      <w:pPr>
        <w:ind w:left="1800" w:hanging="360"/>
      </w:pPr>
      <w:rPr>
        <w:rFonts w:ascii="Courier New" w:hAnsi="Courier New" w:cs="Courier New" w:hint="default"/>
      </w:rPr>
    </w:lvl>
    <w:lvl w:ilvl="2" w:tplc="CD2221B4" w:tentative="1">
      <w:start w:val="1"/>
      <w:numFmt w:val="bullet"/>
      <w:lvlText w:val=""/>
      <w:lvlJc w:val="left"/>
      <w:pPr>
        <w:ind w:left="2520" w:hanging="360"/>
      </w:pPr>
      <w:rPr>
        <w:rFonts w:ascii="Wingdings" w:hAnsi="Wingdings" w:hint="default"/>
      </w:rPr>
    </w:lvl>
    <w:lvl w:ilvl="3" w:tplc="5B6E0C8E" w:tentative="1">
      <w:start w:val="1"/>
      <w:numFmt w:val="bullet"/>
      <w:lvlText w:val=""/>
      <w:lvlJc w:val="left"/>
      <w:pPr>
        <w:ind w:left="3240" w:hanging="360"/>
      </w:pPr>
      <w:rPr>
        <w:rFonts w:ascii="Symbol" w:hAnsi="Symbol" w:hint="default"/>
      </w:rPr>
    </w:lvl>
    <w:lvl w:ilvl="4" w:tplc="F732E4BA" w:tentative="1">
      <w:start w:val="1"/>
      <w:numFmt w:val="bullet"/>
      <w:lvlText w:val="o"/>
      <w:lvlJc w:val="left"/>
      <w:pPr>
        <w:ind w:left="3960" w:hanging="360"/>
      </w:pPr>
      <w:rPr>
        <w:rFonts w:ascii="Courier New" w:hAnsi="Courier New" w:cs="Courier New" w:hint="default"/>
      </w:rPr>
    </w:lvl>
    <w:lvl w:ilvl="5" w:tplc="7A5ECFA4" w:tentative="1">
      <w:start w:val="1"/>
      <w:numFmt w:val="bullet"/>
      <w:lvlText w:val=""/>
      <w:lvlJc w:val="left"/>
      <w:pPr>
        <w:ind w:left="4680" w:hanging="360"/>
      </w:pPr>
      <w:rPr>
        <w:rFonts w:ascii="Wingdings" w:hAnsi="Wingdings" w:hint="default"/>
      </w:rPr>
    </w:lvl>
    <w:lvl w:ilvl="6" w:tplc="3D566240" w:tentative="1">
      <w:start w:val="1"/>
      <w:numFmt w:val="bullet"/>
      <w:lvlText w:val=""/>
      <w:lvlJc w:val="left"/>
      <w:pPr>
        <w:ind w:left="5400" w:hanging="360"/>
      </w:pPr>
      <w:rPr>
        <w:rFonts w:ascii="Symbol" w:hAnsi="Symbol" w:hint="default"/>
      </w:rPr>
    </w:lvl>
    <w:lvl w:ilvl="7" w:tplc="C216642E" w:tentative="1">
      <w:start w:val="1"/>
      <w:numFmt w:val="bullet"/>
      <w:lvlText w:val="o"/>
      <w:lvlJc w:val="left"/>
      <w:pPr>
        <w:ind w:left="6120" w:hanging="360"/>
      </w:pPr>
      <w:rPr>
        <w:rFonts w:ascii="Courier New" w:hAnsi="Courier New" w:cs="Courier New" w:hint="default"/>
      </w:rPr>
    </w:lvl>
    <w:lvl w:ilvl="8" w:tplc="B6AC6BF4" w:tentative="1">
      <w:start w:val="1"/>
      <w:numFmt w:val="bullet"/>
      <w:lvlText w:val=""/>
      <w:lvlJc w:val="left"/>
      <w:pPr>
        <w:ind w:left="6840" w:hanging="360"/>
      </w:pPr>
      <w:rPr>
        <w:rFonts w:ascii="Wingdings" w:hAnsi="Wingdings" w:hint="default"/>
      </w:rPr>
    </w:lvl>
  </w:abstractNum>
  <w:abstractNum w:abstractNumId="3">
    <w:nsid w:val="0D8B2EE0"/>
    <w:multiLevelType w:val="hybridMultilevel"/>
    <w:tmpl w:val="20BE838A"/>
    <w:lvl w:ilvl="0" w:tplc="121AED52">
      <w:start w:val="1"/>
      <w:numFmt w:val="bullet"/>
      <w:lvlText w:val=""/>
      <w:lvlJc w:val="left"/>
      <w:pPr>
        <w:ind w:left="1080" w:hanging="360"/>
      </w:pPr>
      <w:rPr>
        <w:rFonts w:ascii="Symbol" w:hAnsi="Symbol" w:hint="default"/>
      </w:rPr>
    </w:lvl>
    <w:lvl w:ilvl="1" w:tplc="FC48EEAE" w:tentative="1">
      <w:start w:val="1"/>
      <w:numFmt w:val="bullet"/>
      <w:lvlText w:val="o"/>
      <w:lvlJc w:val="left"/>
      <w:pPr>
        <w:ind w:left="1800" w:hanging="360"/>
      </w:pPr>
      <w:rPr>
        <w:rFonts w:ascii="Courier New" w:hAnsi="Courier New" w:cs="Courier New" w:hint="default"/>
      </w:rPr>
    </w:lvl>
    <w:lvl w:ilvl="2" w:tplc="0ED6A96C" w:tentative="1">
      <w:start w:val="1"/>
      <w:numFmt w:val="bullet"/>
      <w:lvlText w:val=""/>
      <w:lvlJc w:val="left"/>
      <w:pPr>
        <w:ind w:left="2520" w:hanging="360"/>
      </w:pPr>
      <w:rPr>
        <w:rFonts w:ascii="Wingdings" w:hAnsi="Wingdings" w:hint="default"/>
      </w:rPr>
    </w:lvl>
    <w:lvl w:ilvl="3" w:tplc="04626F0E" w:tentative="1">
      <w:start w:val="1"/>
      <w:numFmt w:val="bullet"/>
      <w:lvlText w:val=""/>
      <w:lvlJc w:val="left"/>
      <w:pPr>
        <w:ind w:left="3240" w:hanging="360"/>
      </w:pPr>
      <w:rPr>
        <w:rFonts w:ascii="Symbol" w:hAnsi="Symbol" w:hint="default"/>
      </w:rPr>
    </w:lvl>
    <w:lvl w:ilvl="4" w:tplc="E456387E" w:tentative="1">
      <w:start w:val="1"/>
      <w:numFmt w:val="bullet"/>
      <w:lvlText w:val="o"/>
      <w:lvlJc w:val="left"/>
      <w:pPr>
        <w:ind w:left="3960" w:hanging="360"/>
      </w:pPr>
      <w:rPr>
        <w:rFonts w:ascii="Courier New" w:hAnsi="Courier New" w:cs="Courier New" w:hint="default"/>
      </w:rPr>
    </w:lvl>
    <w:lvl w:ilvl="5" w:tplc="A092AD8A" w:tentative="1">
      <w:start w:val="1"/>
      <w:numFmt w:val="bullet"/>
      <w:lvlText w:val=""/>
      <w:lvlJc w:val="left"/>
      <w:pPr>
        <w:ind w:left="4680" w:hanging="360"/>
      </w:pPr>
      <w:rPr>
        <w:rFonts w:ascii="Wingdings" w:hAnsi="Wingdings" w:hint="default"/>
      </w:rPr>
    </w:lvl>
    <w:lvl w:ilvl="6" w:tplc="228A8AF0" w:tentative="1">
      <w:start w:val="1"/>
      <w:numFmt w:val="bullet"/>
      <w:lvlText w:val=""/>
      <w:lvlJc w:val="left"/>
      <w:pPr>
        <w:ind w:left="5400" w:hanging="360"/>
      </w:pPr>
      <w:rPr>
        <w:rFonts w:ascii="Symbol" w:hAnsi="Symbol" w:hint="default"/>
      </w:rPr>
    </w:lvl>
    <w:lvl w:ilvl="7" w:tplc="A7FA8B60" w:tentative="1">
      <w:start w:val="1"/>
      <w:numFmt w:val="bullet"/>
      <w:lvlText w:val="o"/>
      <w:lvlJc w:val="left"/>
      <w:pPr>
        <w:ind w:left="6120" w:hanging="360"/>
      </w:pPr>
      <w:rPr>
        <w:rFonts w:ascii="Courier New" w:hAnsi="Courier New" w:cs="Courier New" w:hint="default"/>
      </w:rPr>
    </w:lvl>
    <w:lvl w:ilvl="8" w:tplc="615A4A7A" w:tentative="1">
      <w:start w:val="1"/>
      <w:numFmt w:val="bullet"/>
      <w:lvlText w:val=""/>
      <w:lvlJc w:val="left"/>
      <w:pPr>
        <w:ind w:left="6840" w:hanging="360"/>
      </w:pPr>
      <w:rPr>
        <w:rFonts w:ascii="Wingdings" w:hAnsi="Wingdings" w:hint="default"/>
      </w:rPr>
    </w:lvl>
  </w:abstractNum>
  <w:abstractNum w:abstractNumId="4">
    <w:nsid w:val="0F252190"/>
    <w:multiLevelType w:val="hybridMultilevel"/>
    <w:tmpl w:val="895E6694"/>
    <w:lvl w:ilvl="0" w:tplc="AB06719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4E73DB"/>
    <w:multiLevelType w:val="hybridMultilevel"/>
    <w:tmpl w:val="B21EC4EA"/>
    <w:lvl w:ilvl="0" w:tplc="04090001">
      <w:start w:val="2"/>
      <w:numFmt w:val="decimal"/>
      <w:lvlText w:val="%1."/>
      <w:lvlJc w:val="left"/>
      <w:pPr>
        <w:tabs>
          <w:tab w:val="num" w:pos="360"/>
        </w:tabs>
        <w:ind w:left="360" w:hanging="720"/>
      </w:pPr>
      <w:rPr>
        <w:rFonts w:ascii="Arial" w:hAnsi="Arial" w:cs="Arial" w:hint="default"/>
        <w:b/>
        <w:bCs/>
        <w:sz w:val="24"/>
        <w:szCs w:val="24"/>
      </w:rPr>
    </w:lvl>
    <w:lvl w:ilvl="1" w:tplc="04090003">
      <w:start w:val="1"/>
      <w:numFmt w:val="lowerLetter"/>
      <w:lvlText w:val="%2."/>
      <w:lvlJc w:val="left"/>
      <w:pPr>
        <w:tabs>
          <w:tab w:val="num" w:pos="720"/>
        </w:tabs>
        <w:ind w:left="720" w:hanging="360"/>
      </w:pPr>
      <w:rPr>
        <w:rFonts w:ascii="Times New Roman" w:hAnsi="Times New Roman" w:cs="Times New Roman"/>
      </w:rPr>
    </w:lvl>
    <w:lvl w:ilvl="2" w:tplc="04090005">
      <w:start w:val="1"/>
      <w:numFmt w:val="lowerRoman"/>
      <w:lvlText w:val="%3."/>
      <w:lvlJc w:val="right"/>
      <w:pPr>
        <w:tabs>
          <w:tab w:val="num" w:pos="1440"/>
        </w:tabs>
        <w:ind w:left="1440" w:hanging="180"/>
      </w:pPr>
      <w:rPr>
        <w:rFonts w:ascii="Times New Roman" w:hAnsi="Times New Roman" w:cs="Times New Roman"/>
      </w:rPr>
    </w:lvl>
    <w:lvl w:ilvl="3" w:tplc="04090001">
      <w:start w:val="1"/>
      <w:numFmt w:val="decimal"/>
      <w:lvlText w:val="%4."/>
      <w:lvlJc w:val="left"/>
      <w:pPr>
        <w:tabs>
          <w:tab w:val="num" w:pos="2160"/>
        </w:tabs>
        <w:ind w:left="2160" w:hanging="360"/>
      </w:pPr>
      <w:rPr>
        <w:rFonts w:ascii="Times New Roman" w:hAnsi="Times New Roman" w:cs="Times New Roman"/>
      </w:rPr>
    </w:lvl>
    <w:lvl w:ilvl="4" w:tplc="04090003">
      <w:start w:val="1"/>
      <w:numFmt w:val="lowerLetter"/>
      <w:lvlText w:val="%5."/>
      <w:lvlJc w:val="left"/>
      <w:pPr>
        <w:tabs>
          <w:tab w:val="num" w:pos="2880"/>
        </w:tabs>
        <w:ind w:left="2880" w:hanging="360"/>
      </w:pPr>
      <w:rPr>
        <w:rFonts w:ascii="Times New Roman" w:hAnsi="Times New Roman" w:cs="Times New Roman"/>
      </w:rPr>
    </w:lvl>
    <w:lvl w:ilvl="5" w:tplc="04090005">
      <w:start w:val="1"/>
      <w:numFmt w:val="lowerRoman"/>
      <w:lvlText w:val="%6."/>
      <w:lvlJc w:val="right"/>
      <w:pPr>
        <w:tabs>
          <w:tab w:val="num" w:pos="3600"/>
        </w:tabs>
        <w:ind w:left="3600" w:hanging="180"/>
      </w:pPr>
      <w:rPr>
        <w:rFonts w:ascii="Times New Roman" w:hAnsi="Times New Roman" w:cs="Times New Roman"/>
      </w:rPr>
    </w:lvl>
    <w:lvl w:ilvl="6" w:tplc="04090001">
      <w:start w:val="1"/>
      <w:numFmt w:val="decimal"/>
      <w:lvlText w:val="%7."/>
      <w:lvlJc w:val="left"/>
      <w:pPr>
        <w:tabs>
          <w:tab w:val="num" w:pos="4320"/>
        </w:tabs>
        <w:ind w:left="4320" w:hanging="360"/>
      </w:pPr>
      <w:rPr>
        <w:rFonts w:ascii="Times New Roman" w:hAnsi="Times New Roman" w:cs="Times New Roman"/>
      </w:rPr>
    </w:lvl>
    <w:lvl w:ilvl="7" w:tplc="04090003">
      <w:start w:val="1"/>
      <w:numFmt w:val="lowerLetter"/>
      <w:lvlText w:val="%8."/>
      <w:lvlJc w:val="left"/>
      <w:pPr>
        <w:tabs>
          <w:tab w:val="num" w:pos="5040"/>
        </w:tabs>
        <w:ind w:left="5040" w:hanging="360"/>
      </w:pPr>
      <w:rPr>
        <w:rFonts w:ascii="Times New Roman" w:hAnsi="Times New Roman" w:cs="Times New Roman"/>
      </w:rPr>
    </w:lvl>
    <w:lvl w:ilvl="8" w:tplc="04090005">
      <w:start w:val="1"/>
      <w:numFmt w:val="lowerRoman"/>
      <w:lvlText w:val="%9."/>
      <w:lvlJc w:val="right"/>
      <w:pPr>
        <w:tabs>
          <w:tab w:val="num" w:pos="5760"/>
        </w:tabs>
        <w:ind w:left="5760" w:hanging="180"/>
      </w:pPr>
      <w:rPr>
        <w:rFonts w:ascii="Times New Roman" w:hAnsi="Times New Roman" w:cs="Times New Roman"/>
      </w:rPr>
    </w:lvl>
  </w:abstractNum>
  <w:abstractNum w:abstractNumId="6">
    <w:nsid w:val="1C3D0FFB"/>
    <w:multiLevelType w:val="hybridMultilevel"/>
    <w:tmpl w:val="9C0CF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16516E"/>
    <w:multiLevelType w:val="hybridMultilevel"/>
    <w:tmpl w:val="8362ACCE"/>
    <w:lvl w:ilvl="0" w:tplc="E2B269FC">
      <w:start w:val="1"/>
      <w:numFmt w:val="bullet"/>
      <w:lvlText w:val=""/>
      <w:lvlJc w:val="left"/>
      <w:pPr>
        <w:ind w:left="1080" w:hanging="360"/>
      </w:pPr>
      <w:rPr>
        <w:rFonts w:ascii="Symbol" w:hAnsi="Symbol"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20AC11C8"/>
    <w:multiLevelType w:val="hybridMultilevel"/>
    <w:tmpl w:val="99DCF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C158F"/>
    <w:multiLevelType w:val="hybridMultilevel"/>
    <w:tmpl w:val="696248BC"/>
    <w:lvl w:ilvl="0" w:tplc="04090001">
      <w:start w:val="1"/>
      <w:numFmt w:val="upperLetter"/>
      <w:lvlText w:val="%1."/>
      <w:lvlJc w:val="left"/>
      <w:pPr>
        <w:tabs>
          <w:tab w:val="num" w:pos="720"/>
        </w:tabs>
        <w:ind w:left="720" w:hanging="360"/>
      </w:pPr>
      <w:rPr>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24BD20F3"/>
    <w:multiLevelType w:val="hybridMultilevel"/>
    <w:tmpl w:val="E9B213CE"/>
    <w:lvl w:ilvl="0" w:tplc="5C00C084">
      <w:start w:val="1"/>
      <w:numFmt w:val="upperLetter"/>
      <w:lvlText w:val="%1."/>
      <w:lvlJc w:val="left"/>
      <w:pPr>
        <w:tabs>
          <w:tab w:val="num" w:pos="1800"/>
        </w:tabs>
        <w:ind w:left="1800" w:hanging="360"/>
      </w:pPr>
      <w:rPr>
        <w:rFonts w:hint="default"/>
        <w:color w:val="auto"/>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
    <w:nsid w:val="26DF7E3C"/>
    <w:multiLevelType w:val="hybridMultilevel"/>
    <w:tmpl w:val="27BA7B32"/>
    <w:lvl w:ilvl="0" w:tplc="BEF08228">
      <w:start w:val="3"/>
      <w:numFmt w:val="decimal"/>
      <w:lvlText w:val="%1."/>
      <w:lvlJc w:val="left"/>
      <w:pPr>
        <w:tabs>
          <w:tab w:val="num" w:pos="360"/>
        </w:tabs>
        <w:ind w:left="360" w:hanging="360"/>
      </w:pPr>
      <w:rPr>
        <w:rFonts w:ascii="Arial" w:hAnsi="Arial" w:cs="Arial" w:hint="default"/>
        <w:b/>
        <w:bCs/>
        <w:color w:val="auto"/>
        <w:sz w:val="24"/>
        <w:szCs w:val="24"/>
        <w:u w:val="none"/>
      </w:rPr>
    </w:lvl>
    <w:lvl w:ilvl="1" w:tplc="04090019">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EDB42C5"/>
    <w:multiLevelType w:val="hybridMultilevel"/>
    <w:tmpl w:val="FC7264B0"/>
    <w:lvl w:ilvl="0" w:tplc="2DC08CCC">
      <w:start w:val="1"/>
      <w:numFmt w:val="bullet"/>
      <w:lvlText w:val=""/>
      <w:lvlJc w:val="left"/>
      <w:pPr>
        <w:ind w:left="2160" w:hanging="360"/>
      </w:pPr>
      <w:rPr>
        <w:rFonts w:ascii="Symbol" w:hAnsi="Symbol" w:hint="default"/>
        <w:color w:val="auto"/>
        <w:sz w:val="24"/>
        <w:szCs w:val="24"/>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3">
    <w:nsid w:val="2FF173B3"/>
    <w:multiLevelType w:val="hybridMultilevel"/>
    <w:tmpl w:val="68A601EC"/>
    <w:lvl w:ilvl="0" w:tplc="AD66A5F6">
      <w:start w:val="1"/>
      <w:numFmt w:val="bullet"/>
      <w:lvlText w:val=""/>
      <w:lvlJc w:val="left"/>
      <w:pPr>
        <w:ind w:left="1440" w:hanging="360"/>
      </w:pPr>
      <w:rPr>
        <w:rFonts w:ascii="Symbol" w:hAnsi="Symbol" w:hint="default"/>
        <w:sz w:val="24"/>
        <w:szCs w:val="24"/>
      </w:rPr>
    </w:lvl>
    <w:lvl w:ilvl="1" w:tplc="04090005"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37A27661"/>
    <w:multiLevelType w:val="hybridMultilevel"/>
    <w:tmpl w:val="1D2A3DF4"/>
    <w:lvl w:ilvl="0" w:tplc="162AC1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5CD0"/>
    <w:multiLevelType w:val="hybridMultilevel"/>
    <w:tmpl w:val="D2B2A5E8"/>
    <w:lvl w:ilvl="0" w:tplc="5C00C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996DB4"/>
    <w:multiLevelType w:val="hybridMultilevel"/>
    <w:tmpl w:val="C7CA2940"/>
    <w:lvl w:ilvl="0" w:tplc="4EE89D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7865F6"/>
    <w:multiLevelType w:val="hybridMultilevel"/>
    <w:tmpl w:val="D7D6B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620943"/>
    <w:multiLevelType w:val="hybridMultilevel"/>
    <w:tmpl w:val="454A86B6"/>
    <w:lvl w:ilvl="0" w:tplc="04090001">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5F66BF"/>
    <w:multiLevelType w:val="hybridMultilevel"/>
    <w:tmpl w:val="FF5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06B45"/>
    <w:multiLevelType w:val="hybridMultilevel"/>
    <w:tmpl w:val="C360DF2C"/>
    <w:lvl w:ilvl="0" w:tplc="745A382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CF79CE"/>
    <w:multiLevelType w:val="hybridMultilevel"/>
    <w:tmpl w:val="37AC0C0C"/>
    <w:lvl w:ilvl="0" w:tplc="2DC08CCC">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26F88"/>
    <w:multiLevelType w:val="hybridMultilevel"/>
    <w:tmpl w:val="C620693C"/>
    <w:lvl w:ilvl="0" w:tplc="04090001">
      <w:start w:val="1"/>
      <w:numFmt w:val="decimal"/>
      <w:lvlText w:val="%1."/>
      <w:lvlJc w:val="left"/>
      <w:pPr>
        <w:ind w:left="360" w:hanging="720"/>
      </w:pPr>
      <w:rPr>
        <w:rFonts w:ascii="Arial" w:hAnsi="Arial" w:cs="Arial" w:hint="default"/>
        <w:b/>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23">
    <w:nsid w:val="524F756F"/>
    <w:multiLevelType w:val="hybridMultilevel"/>
    <w:tmpl w:val="C522648A"/>
    <w:lvl w:ilvl="0" w:tplc="5C00C084">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FA3C4B"/>
    <w:multiLevelType w:val="hybridMultilevel"/>
    <w:tmpl w:val="A8A09482"/>
    <w:lvl w:ilvl="0" w:tplc="61E29D40">
      <w:start w:val="1"/>
      <w:numFmt w:val="bullet"/>
      <w:lvlText w:val=""/>
      <w:lvlJc w:val="left"/>
      <w:pPr>
        <w:ind w:left="720" w:hanging="360"/>
      </w:pPr>
      <w:rPr>
        <w:rFonts w:ascii="Times New Roman" w:hAnsi="Times New Roman" w:cs="Times New Roman"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B34240C"/>
    <w:multiLevelType w:val="hybridMultilevel"/>
    <w:tmpl w:val="198A06FE"/>
    <w:lvl w:ilvl="0" w:tplc="64881E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C56806"/>
    <w:multiLevelType w:val="hybridMultilevel"/>
    <w:tmpl w:val="B994016E"/>
    <w:lvl w:ilvl="0" w:tplc="AFC24C1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674FA1"/>
    <w:multiLevelType w:val="hybridMultilevel"/>
    <w:tmpl w:val="23CE0606"/>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EA12271"/>
    <w:multiLevelType w:val="hybridMultilevel"/>
    <w:tmpl w:val="CDAA9976"/>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F2BB4"/>
    <w:multiLevelType w:val="hybridMultilevel"/>
    <w:tmpl w:val="1312F39A"/>
    <w:lvl w:ilvl="0" w:tplc="1E422AA4">
      <w:start w:val="1"/>
      <w:numFmt w:val="bullet"/>
      <w:lvlText w:val=""/>
      <w:lvlJc w:val="left"/>
      <w:pPr>
        <w:ind w:left="2700" w:hanging="360"/>
      </w:pPr>
      <w:rPr>
        <w:rFonts w:ascii="Wingdings" w:hAnsi="Wingdings"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nsid w:val="73166E01"/>
    <w:multiLevelType w:val="hybridMultilevel"/>
    <w:tmpl w:val="D2A6EA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E61A22"/>
    <w:multiLevelType w:val="hybridMultilevel"/>
    <w:tmpl w:val="7CE85754"/>
    <w:lvl w:ilvl="0" w:tplc="AB0671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4156EA"/>
    <w:multiLevelType w:val="hybridMultilevel"/>
    <w:tmpl w:val="32AC3EF2"/>
    <w:lvl w:ilvl="0" w:tplc="E47C20BC">
      <w:start w:val="9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75D01"/>
    <w:multiLevelType w:val="hybridMultilevel"/>
    <w:tmpl w:val="54722564"/>
    <w:lvl w:ilvl="0" w:tplc="B64066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F12986"/>
    <w:multiLevelType w:val="hybridMultilevel"/>
    <w:tmpl w:val="C67ADCBA"/>
    <w:lvl w:ilvl="0" w:tplc="04090001">
      <w:start w:val="3"/>
      <w:numFmt w:val="upperLetter"/>
      <w:lvlText w:val="%1."/>
      <w:lvlJc w:val="left"/>
      <w:pPr>
        <w:tabs>
          <w:tab w:val="num" w:pos="1800"/>
        </w:tabs>
        <w:ind w:left="1800" w:hanging="360"/>
      </w:pPr>
      <w:rPr>
        <w:rFonts w:hint="default"/>
        <w:color w:val="auto"/>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1"/>
    <w:lvlOverride w:ilvl="0">
      <w:startOverride w:val="5"/>
      <w:lvl w:ilvl="0">
        <w:start w:val="5"/>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1"/>
  </w:num>
  <w:num w:numId="3">
    <w:abstractNumId w:val="5"/>
  </w:num>
  <w:num w:numId="4">
    <w:abstractNumId w:val="28"/>
  </w:num>
  <w:num w:numId="5">
    <w:abstractNumId w:val="26"/>
  </w:num>
  <w:num w:numId="6">
    <w:abstractNumId w:val="2"/>
  </w:num>
  <w:num w:numId="7">
    <w:abstractNumId w:val="17"/>
  </w:num>
  <w:num w:numId="8">
    <w:abstractNumId w:val="16"/>
  </w:num>
  <w:num w:numId="9">
    <w:abstractNumId w:val="3"/>
  </w:num>
  <w:num w:numId="10">
    <w:abstractNumId w:val="9"/>
  </w:num>
  <w:num w:numId="11">
    <w:abstractNumId w:val="34"/>
  </w:num>
  <w:num w:numId="12">
    <w:abstractNumId w:val="10"/>
  </w:num>
  <w:num w:numId="13">
    <w:abstractNumId w:val="15"/>
  </w:num>
  <w:num w:numId="14">
    <w:abstractNumId w:val="6"/>
  </w:num>
  <w:num w:numId="15">
    <w:abstractNumId w:val="31"/>
  </w:num>
  <w:num w:numId="16">
    <w:abstractNumId w:val="19"/>
  </w:num>
  <w:num w:numId="17">
    <w:abstractNumId w:val="25"/>
  </w:num>
  <w:num w:numId="18">
    <w:abstractNumId w:val="23"/>
  </w:num>
  <w:num w:numId="19">
    <w:abstractNumId w:val="4"/>
  </w:num>
  <w:num w:numId="20">
    <w:abstractNumId w:val="18"/>
  </w:num>
  <w:num w:numId="21">
    <w:abstractNumId w:val="14"/>
  </w:num>
  <w:num w:numId="22">
    <w:abstractNumId w:val="24"/>
  </w:num>
  <w:num w:numId="23">
    <w:abstractNumId w:val="22"/>
  </w:num>
  <w:num w:numId="24">
    <w:abstractNumId w:val="20"/>
  </w:num>
  <w:num w:numId="25">
    <w:abstractNumId w:val="7"/>
  </w:num>
  <w:num w:numId="26">
    <w:abstractNumId w:val="12"/>
  </w:num>
  <w:num w:numId="27">
    <w:abstractNumId w:val="13"/>
  </w:num>
  <w:num w:numId="28">
    <w:abstractNumId w:val="33"/>
  </w:num>
  <w:num w:numId="29">
    <w:abstractNumId w:val="32"/>
  </w:num>
  <w:num w:numId="30">
    <w:abstractNumId w:val="21"/>
  </w:num>
  <w:num w:numId="31">
    <w:abstractNumId w:val="0"/>
    <w:lvlOverride w:ilvl="0">
      <w:startOverride w:val="8"/>
      <w:lvl w:ilvl="0">
        <w:start w:val="8"/>
        <w:numFmt w:val="decimal"/>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abstractNumId w:val="30"/>
  </w:num>
  <w:num w:numId="33">
    <w:abstractNumId w:val="27"/>
  </w:num>
  <w:num w:numId="34">
    <w:abstractNumId w:val="8"/>
  </w:num>
  <w:num w:numId="3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B3C"/>
    <w:rsid w:val="000061EF"/>
    <w:rsid w:val="00010B65"/>
    <w:rsid w:val="00013E24"/>
    <w:rsid w:val="00015FB2"/>
    <w:rsid w:val="00016CB3"/>
    <w:rsid w:val="00016EC5"/>
    <w:rsid w:val="000177CD"/>
    <w:rsid w:val="00020D64"/>
    <w:rsid w:val="00021D1F"/>
    <w:rsid w:val="00025EED"/>
    <w:rsid w:val="00027AC3"/>
    <w:rsid w:val="00027DAD"/>
    <w:rsid w:val="00030749"/>
    <w:rsid w:val="00031AB2"/>
    <w:rsid w:val="00032DAB"/>
    <w:rsid w:val="0003608E"/>
    <w:rsid w:val="000404EB"/>
    <w:rsid w:val="00040B69"/>
    <w:rsid w:val="00040C20"/>
    <w:rsid w:val="00040C9B"/>
    <w:rsid w:val="000436FF"/>
    <w:rsid w:val="00043E31"/>
    <w:rsid w:val="00044D27"/>
    <w:rsid w:val="00045CD2"/>
    <w:rsid w:val="00050492"/>
    <w:rsid w:val="00052748"/>
    <w:rsid w:val="00052A45"/>
    <w:rsid w:val="00056CD9"/>
    <w:rsid w:val="00062377"/>
    <w:rsid w:val="000627CC"/>
    <w:rsid w:val="0006387E"/>
    <w:rsid w:val="000658DE"/>
    <w:rsid w:val="00066D90"/>
    <w:rsid w:val="00071996"/>
    <w:rsid w:val="000722ED"/>
    <w:rsid w:val="00072F93"/>
    <w:rsid w:val="00073012"/>
    <w:rsid w:val="00076377"/>
    <w:rsid w:val="000767D0"/>
    <w:rsid w:val="00076FAE"/>
    <w:rsid w:val="00077118"/>
    <w:rsid w:val="00077A77"/>
    <w:rsid w:val="000834F9"/>
    <w:rsid w:val="00084B46"/>
    <w:rsid w:val="000948A5"/>
    <w:rsid w:val="00095FCC"/>
    <w:rsid w:val="00097DE5"/>
    <w:rsid w:val="000A0B23"/>
    <w:rsid w:val="000A6309"/>
    <w:rsid w:val="000B1595"/>
    <w:rsid w:val="000B2301"/>
    <w:rsid w:val="000B3D74"/>
    <w:rsid w:val="000B72F4"/>
    <w:rsid w:val="000C4603"/>
    <w:rsid w:val="000D4832"/>
    <w:rsid w:val="000D7954"/>
    <w:rsid w:val="000E2BE3"/>
    <w:rsid w:val="000E2D1F"/>
    <w:rsid w:val="000E4220"/>
    <w:rsid w:val="000E43AD"/>
    <w:rsid w:val="000E48A6"/>
    <w:rsid w:val="000E725E"/>
    <w:rsid w:val="000F0822"/>
    <w:rsid w:val="000F43F6"/>
    <w:rsid w:val="000F6C0D"/>
    <w:rsid w:val="001010AC"/>
    <w:rsid w:val="00101139"/>
    <w:rsid w:val="00106248"/>
    <w:rsid w:val="001124DD"/>
    <w:rsid w:val="00112ECB"/>
    <w:rsid w:val="001150C4"/>
    <w:rsid w:val="001201D5"/>
    <w:rsid w:val="00120753"/>
    <w:rsid w:val="00125B25"/>
    <w:rsid w:val="00131474"/>
    <w:rsid w:val="00136CDE"/>
    <w:rsid w:val="0014112C"/>
    <w:rsid w:val="00142D45"/>
    <w:rsid w:val="00143244"/>
    <w:rsid w:val="00143486"/>
    <w:rsid w:val="00143A05"/>
    <w:rsid w:val="00146485"/>
    <w:rsid w:val="00146CC7"/>
    <w:rsid w:val="0015777A"/>
    <w:rsid w:val="00163876"/>
    <w:rsid w:val="00165A38"/>
    <w:rsid w:val="00165E26"/>
    <w:rsid w:val="001663E9"/>
    <w:rsid w:val="001700C1"/>
    <w:rsid w:val="00176093"/>
    <w:rsid w:val="00177CCC"/>
    <w:rsid w:val="001815A9"/>
    <w:rsid w:val="00183919"/>
    <w:rsid w:val="00192AB6"/>
    <w:rsid w:val="00194C41"/>
    <w:rsid w:val="00197806"/>
    <w:rsid w:val="001A30BD"/>
    <w:rsid w:val="001A3A3A"/>
    <w:rsid w:val="001A5EA3"/>
    <w:rsid w:val="001A75F3"/>
    <w:rsid w:val="001A7A95"/>
    <w:rsid w:val="001C30D5"/>
    <w:rsid w:val="001C4D4E"/>
    <w:rsid w:val="001C4E8A"/>
    <w:rsid w:val="001D164F"/>
    <w:rsid w:val="001D1C7E"/>
    <w:rsid w:val="001D507A"/>
    <w:rsid w:val="001D579A"/>
    <w:rsid w:val="001D71F4"/>
    <w:rsid w:val="001D7F38"/>
    <w:rsid w:val="001E1860"/>
    <w:rsid w:val="001E7F7A"/>
    <w:rsid w:val="001F1496"/>
    <w:rsid w:val="001F7B46"/>
    <w:rsid w:val="001F7F48"/>
    <w:rsid w:val="0020301F"/>
    <w:rsid w:val="00203AD4"/>
    <w:rsid w:val="00203F49"/>
    <w:rsid w:val="002048E2"/>
    <w:rsid w:val="00207D3C"/>
    <w:rsid w:val="00210935"/>
    <w:rsid w:val="00211DC1"/>
    <w:rsid w:val="002142A1"/>
    <w:rsid w:val="00222FF1"/>
    <w:rsid w:val="002250CF"/>
    <w:rsid w:val="00230DCE"/>
    <w:rsid w:val="00234F1A"/>
    <w:rsid w:val="00237E24"/>
    <w:rsid w:val="002402AE"/>
    <w:rsid w:val="00243AFB"/>
    <w:rsid w:val="00243B63"/>
    <w:rsid w:val="00243ED1"/>
    <w:rsid w:val="0024561B"/>
    <w:rsid w:val="00245BB3"/>
    <w:rsid w:val="002548F4"/>
    <w:rsid w:val="002549D3"/>
    <w:rsid w:val="00254AFF"/>
    <w:rsid w:val="00261493"/>
    <w:rsid w:val="0026257D"/>
    <w:rsid w:val="002644E6"/>
    <w:rsid w:val="00264C40"/>
    <w:rsid w:val="002660F4"/>
    <w:rsid w:val="0026696B"/>
    <w:rsid w:val="002676F6"/>
    <w:rsid w:val="00271974"/>
    <w:rsid w:val="00274B29"/>
    <w:rsid w:val="0027616D"/>
    <w:rsid w:val="002779D0"/>
    <w:rsid w:val="00277DB7"/>
    <w:rsid w:val="00281AE0"/>
    <w:rsid w:val="00282A60"/>
    <w:rsid w:val="002834FD"/>
    <w:rsid w:val="00286A07"/>
    <w:rsid w:val="00286F74"/>
    <w:rsid w:val="002901B1"/>
    <w:rsid w:val="00292A79"/>
    <w:rsid w:val="00294F34"/>
    <w:rsid w:val="00295212"/>
    <w:rsid w:val="00297EFA"/>
    <w:rsid w:val="002A069A"/>
    <w:rsid w:val="002A10C0"/>
    <w:rsid w:val="002A1119"/>
    <w:rsid w:val="002A5345"/>
    <w:rsid w:val="002A559B"/>
    <w:rsid w:val="002A75F9"/>
    <w:rsid w:val="002B08D2"/>
    <w:rsid w:val="002B3007"/>
    <w:rsid w:val="002B3AD5"/>
    <w:rsid w:val="002B42EF"/>
    <w:rsid w:val="002B7172"/>
    <w:rsid w:val="002B7BDA"/>
    <w:rsid w:val="002C2D8F"/>
    <w:rsid w:val="002C2F5D"/>
    <w:rsid w:val="002C302A"/>
    <w:rsid w:val="002C33FA"/>
    <w:rsid w:val="002D04CA"/>
    <w:rsid w:val="002D1BDD"/>
    <w:rsid w:val="002D36F0"/>
    <w:rsid w:val="002D4BD2"/>
    <w:rsid w:val="002E018F"/>
    <w:rsid w:val="002E0F46"/>
    <w:rsid w:val="002E15CD"/>
    <w:rsid w:val="002E61EB"/>
    <w:rsid w:val="002E7031"/>
    <w:rsid w:val="002F0B2F"/>
    <w:rsid w:val="002F1EDA"/>
    <w:rsid w:val="002F22B8"/>
    <w:rsid w:val="002F2A81"/>
    <w:rsid w:val="002F4BBE"/>
    <w:rsid w:val="002F605A"/>
    <w:rsid w:val="003001A4"/>
    <w:rsid w:val="00313193"/>
    <w:rsid w:val="00313B29"/>
    <w:rsid w:val="00315FEE"/>
    <w:rsid w:val="00316FF4"/>
    <w:rsid w:val="00317592"/>
    <w:rsid w:val="0032299E"/>
    <w:rsid w:val="0032341A"/>
    <w:rsid w:val="0032584E"/>
    <w:rsid w:val="0032619A"/>
    <w:rsid w:val="0032777E"/>
    <w:rsid w:val="0033472C"/>
    <w:rsid w:val="0033566A"/>
    <w:rsid w:val="00335B01"/>
    <w:rsid w:val="00337774"/>
    <w:rsid w:val="00344392"/>
    <w:rsid w:val="00346336"/>
    <w:rsid w:val="00346BE6"/>
    <w:rsid w:val="00347780"/>
    <w:rsid w:val="00351D10"/>
    <w:rsid w:val="003537F9"/>
    <w:rsid w:val="003556F1"/>
    <w:rsid w:val="00355ADD"/>
    <w:rsid w:val="003575B2"/>
    <w:rsid w:val="00357EF6"/>
    <w:rsid w:val="0036025E"/>
    <w:rsid w:val="00363515"/>
    <w:rsid w:val="00364FD6"/>
    <w:rsid w:val="0036539B"/>
    <w:rsid w:val="00366306"/>
    <w:rsid w:val="00375C7E"/>
    <w:rsid w:val="00375CF5"/>
    <w:rsid w:val="00376F49"/>
    <w:rsid w:val="00377D0A"/>
    <w:rsid w:val="003845FB"/>
    <w:rsid w:val="00384691"/>
    <w:rsid w:val="0039192D"/>
    <w:rsid w:val="00395B40"/>
    <w:rsid w:val="00396EF3"/>
    <w:rsid w:val="003A0395"/>
    <w:rsid w:val="003A1319"/>
    <w:rsid w:val="003A31F8"/>
    <w:rsid w:val="003A5AFA"/>
    <w:rsid w:val="003B0AC8"/>
    <w:rsid w:val="003B0C50"/>
    <w:rsid w:val="003B3C6E"/>
    <w:rsid w:val="003B56AC"/>
    <w:rsid w:val="003B5FC2"/>
    <w:rsid w:val="003B63EA"/>
    <w:rsid w:val="003B65F4"/>
    <w:rsid w:val="003B7BDE"/>
    <w:rsid w:val="003B7BFB"/>
    <w:rsid w:val="003C0B29"/>
    <w:rsid w:val="003C198C"/>
    <w:rsid w:val="003D0286"/>
    <w:rsid w:val="003D06F4"/>
    <w:rsid w:val="003D18C6"/>
    <w:rsid w:val="003D2DCF"/>
    <w:rsid w:val="003D537D"/>
    <w:rsid w:val="003E129B"/>
    <w:rsid w:val="003E1359"/>
    <w:rsid w:val="003F4CE5"/>
    <w:rsid w:val="003F5BD1"/>
    <w:rsid w:val="003F695E"/>
    <w:rsid w:val="003F7FCB"/>
    <w:rsid w:val="00401163"/>
    <w:rsid w:val="00401CE3"/>
    <w:rsid w:val="00404C49"/>
    <w:rsid w:val="0040662E"/>
    <w:rsid w:val="0041017A"/>
    <w:rsid w:val="00412BB8"/>
    <w:rsid w:val="00415F63"/>
    <w:rsid w:val="00423315"/>
    <w:rsid w:val="0042626A"/>
    <w:rsid w:val="00426A2A"/>
    <w:rsid w:val="004300BE"/>
    <w:rsid w:val="00430E9F"/>
    <w:rsid w:val="00431D5E"/>
    <w:rsid w:val="0043207D"/>
    <w:rsid w:val="004375E4"/>
    <w:rsid w:val="00437A19"/>
    <w:rsid w:val="00442FD6"/>
    <w:rsid w:val="00443954"/>
    <w:rsid w:val="0044414C"/>
    <w:rsid w:val="0044587D"/>
    <w:rsid w:val="00445F0B"/>
    <w:rsid w:val="004511A3"/>
    <w:rsid w:val="00453351"/>
    <w:rsid w:val="00455D2A"/>
    <w:rsid w:val="00457616"/>
    <w:rsid w:val="00460BC3"/>
    <w:rsid w:val="004620E1"/>
    <w:rsid w:val="00464C8C"/>
    <w:rsid w:val="00473FA2"/>
    <w:rsid w:val="00477D3E"/>
    <w:rsid w:val="00483952"/>
    <w:rsid w:val="00483CE5"/>
    <w:rsid w:val="0048450A"/>
    <w:rsid w:val="004846BF"/>
    <w:rsid w:val="00487983"/>
    <w:rsid w:val="00493EC1"/>
    <w:rsid w:val="004945FE"/>
    <w:rsid w:val="0049464D"/>
    <w:rsid w:val="00496FAB"/>
    <w:rsid w:val="004A074F"/>
    <w:rsid w:val="004A26F9"/>
    <w:rsid w:val="004A2C40"/>
    <w:rsid w:val="004A3363"/>
    <w:rsid w:val="004A3EBA"/>
    <w:rsid w:val="004A517D"/>
    <w:rsid w:val="004B01E4"/>
    <w:rsid w:val="004B4231"/>
    <w:rsid w:val="004B6953"/>
    <w:rsid w:val="004B6A61"/>
    <w:rsid w:val="004C036F"/>
    <w:rsid w:val="004C0C55"/>
    <w:rsid w:val="004C18BC"/>
    <w:rsid w:val="004C6815"/>
    <w:rsid w:val="004C7B2C"/>
    <w:rsid w:val="004D0089"/>
    <w:rsid w:val="004D0C3F"/>
    <w:rsid w:val="004D21C8"/>
    <w:rsid w:val="004D2F08"/>
    <w:rsid w:val="004D5BBD"/>
    <w:rsid w:val="004D6696"/>
    <w:rsid w:val="004D6A68"/>
    <w:rsid w:val="004D70A0"/>
    <w:rsid w:val="004D7AC5"/>
    <w:rsid w:val="004E4B3C"/>
    <w:rsid w:val="004E674F"/>
    <w:rsid w:val="004F175E"/>
    <w:rsid w:val="004F2BCD"/>
    <w:rsid w:val="004F2FC1"/>
    <w:rsid w:val="004F619A"/>
    <w:rsid w:val="00500613"/>
    <w:rsid w:val="005037E3"/>
    <w:rsid w:val="005042F5"/>
    <w:rsid w:val="005108CF"/>
    <w:rsid w:val="00511024"/>
    <w:rsid w:val="00512B50"/>
    <w:rsid w:val="0051370F"/>
    <w:rsid w:val="0051626A"/>
    <w:rsid w:val="00521CCA"/>
    <w:rsid w:val="0052607D"/>
    <w:rsid w:val="005306D6"/>
    <w:rsid w:val="005332B4"/>
    <w:rsid w:val="00534987"/>
    <w:rsid w:val="00543608"/>
    <w:rsid w:val="00544706"/>
    <w:rsid w:val="00545165"/>
    <w:rsid w:val="005455C7"/>
    <w:rsid w:val="005516F2"/>
    <w:rsid w:val="00553817"/>
    <w:rsid w:val="00556CC9"/>
    <w:rsid w:val="005626E4"/>
    <w:rsid w:val="00563813"/>
    <w:rsid w:val="00571B7F"/>
    <w:rsid w:val="005724E5"/>
    <w:rsid w:val="00575F7C"/>
    <w:rsid w:val="005806D6"/>
    <w:rsid w:val="005812A3"/>
    <w:rsid w:val="005827CC"/>
    <w:rsid w:val="005835DE"/>
    <w:rsid w:val="00583F41"/>
    <w:rsid w:val="00583FD2"/>
    <w:rsid w:val="00584BEF"/>
    <w:rsid w:val="005863A8"/>
    <w:rsid w:val="005864C5"/>
    <w:rsid w:val="00592D8F"/>
    <w:rsid w:val="00593392"/>
    <w:rsid w:val="00593803"/>
    <w:rsid w:val="005944B1"/>
    <w:rsid w:val="00594D8B"/>
    <w:rsid w:val="005A23D9"/>
    <w:rsid w:val="005A6286"/>
    <w:rsid w:val="005B3665"/>
    <w:rsid w:val="005B5369"/>
    <w:rsid w:val="005B6C69"/>
    <w:rsid w:val="005B7D33"/>
    <w:rsid w:val="005C1A1B"/>
    <w:rsid w:val="005C21F6"/>
    <w:rsid w:val="005D11A8"/>
    <w:rsid w:val="005D2B1F"/>
    <w:rsid w:val="005D78F2"/>
    <w:rsid w:val="005E0AA4"/>
    <w:rsid w:val="005E13A2"/>
    <w:rsid w:val="005E2CA6"/>
    <w:rsid w:val="005E3383"/>
    <w:rsid w:val="005E5523"/>
    <w:rsid w:val="005E7430"/>
    <w:rsid w:val="005F0AF1"/>
    <w:rsid w:val="005F328C"/>
    <w:rsid w:val="005F3B9A"/>
    <w:rsid w:val="005F4D42"/>
    <w:rsid w:val="005F51A0"/>
    <w:rsid w:val="005F555D"/>
    <w:rsid w:val="006008FA"/>
    <w:rsid w:val="006036FA"/>
    <w:rsid w:val="00603FCF"/>
    <w:rsid w:val="006062F1"/>
    <w:rsid w:val="006062FC"/>
    <w:rsid w:val="00610092"/>
    <w:rsid w:val="006109F1"/>
    <w:rsid w:val="006136B2"/>
    <w:rsid w:val="00613D0E"/>
    <w:rsid w:val="00620AF4"/>
    <w:rsid w:val="0062180E"/>
    <w:rsid w:val="00625CCB"/>
    <w:rsid w:val="006266F4"/>
    <w:rsid w:val="006267F3"/>
    <w:rsid w:val="006310F3"/>
    <w:rsid w:val="00632CFA"/>
    <w:rsid w:val="006338F6"/>
    <w:rsid w:val="006364D4"/>
    <w:rsid w:val="00636E80"/>
    <w:rsid w:val="0064171C"/>
    <w:rsid w:val="006451E9"/>
    <w:rsid w:val="00652A31"/>
    <w:rsid w:val="00653256"/>
    <w:rsid w:val="006532E7"/>
    <w:rsid w:val="006536B6"/>
    <w:rsid w:val="00654BC3"/>
    <w:rsid w:val="006575D1"/>
    <w:rsid w:val="00661A3E"/>
    <w:rsid w:val="00661F67"/>
    <w:rsid w:val="00664655"/>
    <w:rsid w:val="00665F42"/>
    <w:rsid w:val="0067398B"/>
    <w:rsid w:val="0067618F"/>
    <w:rsid w:val="00680CEB"/>
    <w:rsid w:val="00682123"/>
    <w:rsid w:val="0068257C"/>
    <w:rsid w:val="00682791"/>
    <w:rsid w:val="00683ACC"/>
    <w:rsid w:val="006850E1"/>
    <w:rsid w:val="00686800"/>
    <w:rsid w:val="006940C8"/>
    <w:rsid w:val="006954C0"/>
    <w:rsid w:val="006A1B39"/>
    <w:rsid w:val="006A1F4E"/>
    <w:rsid w:val="006A32F3"/>
    <w:rsid w:val="006A356F"/>
    <w:rsid w:val="006A5248"/>
    <w:rsid w:val="006A62C0"/>
    <w:rsid w:val="006A7BF1"/>
    <w:rsid w:val="006B0BB8"/>
    <w:rsid w:val="006B27D8"/>
    <w:rsid w:val="006B63BE"/>
    <w:rsid w:val="006B6489"/>
    <w:rsid w:val="006C1448"/>
    <w:rsid w:val="006C4F3A"/>
    <w:rsid w:val="006D2B47"/>
    <w:rsid w:val="006D309F"/>
    <w:rsid w:val="006E05EF"/>
    <w:rsid w:val="006E485E"/>
    <w:rsid w:val="006E7940"/>
    <w:rsid w:val="006E7C38"/>
    <w:rsid w:val="006F442F"/>
    <w:rsid w:val="006F4ACF"/>
    <w:rsid w:val="006F7B3C"/>
    <w:rsid w:val="007005D7"/>
    <w:rsid w:val="00701507"/>
    <w:rsid w:val="00701EE8"/>
    <w:rsid w:val="00703329"/>
    <w:rsid w:val="0070366E"/>
    <w:rsid w:val="00711085"/>
    <w:rsid w:val="00713544"/>
    <w:rsid w:val="00714836"/>
    <w:rsid w:val="00714CC2"/>
    <w:rsid w:val="00715413"/>
    <w:rsid w:val="00717939"/>
    <w:rsid w:val="00722297"/>
    <w:rsid w:val="00727B7B"/>
    <w:rsid w:val="007300E7"/>
    <w:rsid w:val="0074203B"/>
    <w:rsid w:val="00743A9D"/>
    <w:rsid w:val="00743AA8"/>
    <w:rsid w:val="007443A6"/>
    <w:rsid w:val="00747167"/>
    <w:rsid w:val="0074759E"/>
    <w:rsid w:val="0074761D"/>
    <w:rsid w:val="00747E01"/>
    <w:rsid w:val="007553EA"/>
    <w:rsid w:val="0075740B"/>
    <w:rsid w:val="00763884"/>
    <w:rsid w:val="00764013"/>
    <w:rsid w:val="00765456"/>
    <w:rsid w:val="0077121C"/>
    <w:rsid w:val="007713E3"/>
    <w:rsid w:val="00774E75"/>
    <w:rsid w:val="00775DEE"/>
    <w:rsid w:val="00777896"/>
    <w:rsid w:val="00781BCE"/>
    <w:rsid w:val="00784216"/>
    <w:rsid w:val="0078743C"/>
    <w:rsid w:val="00787796"/>
    <w:rsid w:val="007917ED"/>
    <w:rsid w:val="00793A3C"/>
    <w:rsid w:val="007A5AAE"/>
    <w:rsid w:val="007A6CF0"/>
    <w:rsid w:val="007B074A"/>
    <w:rsid w:val="007B19DE"/>
    <w:rsid w:val="007B1B9D"/>
    <w:rsid w:val="007B320B"/>
    <w:rsid w:val="007B48DC"/>
    <w:rsid w:val="007B63E2"/>
    <w:rsid w:val="007B711E"/>
    <w:rsid w:val="007C1355"/>
    <w:rsid w:val="007C1BD5"/>
    <w:rsid w:val="007C1D51"/>
    <w:rsid w:val="007C669B"/>
    <w:rsid w:val="007C7A41"/>
    <w:rsid w:val="007D4DDC"/>
    <w:rsid w:val="007D687D"/>
    <w:rsid w:val="007E2267"/>
    <w:rsid w:val="007E29F9"/>
    <w:rsid w:val="007E67F1"/>
    <w:rsid w:val="007F2A80"/>
    <w:rsid w:val="0080482A"/>
    <w:rsid w:val="008109EC"/>
    <w:rsid w:val="00814081"/>
    <w:rsid w:val="00815FCA"/>
    <w:rsid w:val="00820C29"/>
    <w:rsid w:val="00827C7F"/>
    <w:rsid w:val="008312D9"/>
    <w:rsid w:val="008319CB"/>
    <w:rsid w:val="008350F1"/>
    <w:rsid w:val="008426F5"/>
    <w:rsid w:val="00842864"/>
    <w:rsid w:val="00845451"/>
    <w:rsid w:val="00850563"/>
    <w:rsid w:val="00851046"/>
    <w:rsid w:val="00851642"/>
    <w:rsid w:val="00853275"/>
    <w:rsid w:val="00855D31"/>
    <w:rsid w:val="00862A79"/>
    <w:rsid w:val="008714B4"/>
    <w:rsid w:val="00871B2E"/>
    <w:rsid w:val="00872600"/>
    <w:rsid w:val="00873F89"/>
    <w:rsid w:val="00876D05"/>
    <w:rsid w:val="00876ED9"/>
    <w:rsid w:val="00880C36"/>
    <w:rsid w:val="00882BDF"/>
    <w:rsid w:val="00886BBF"/>
    <w:rsid w:val="00886CA7"/>
    <w:rsid w:val="008935EF"/>
    <w:rsid w:val="00893CDB"/>
    <w:rsid w:val="00893FEA"/>
    <w:rsid w:val="00893FF4"/>
    <w:rsid w:val="00896975"/>
    <w:rsid w:val="008A180D"/>
    <w:rsid w:val="008A257A"/>
    <w:rsid w:val="008B0FBD"/>
    <w:rsid w:val="008B1A4F"/>
    <w:rsid w:val="008B355B"/>
    <w:rsid w:val="008B4EDF"/>
    <w:rsid w:val="008B5896"/>
    <w:rsid w:val="008B5A55"/>
    <w:rsid w:val="008B6DBE"/>
    <w:rsid w:val="008B7B38"/>
    <w:rsid w:val="008C0DA1"/>
    <w:rsid w:val="008C24DF"/>
    <w:rsid w:val="008C35DA"/>
    <w:rsid w:val="008C4924"/>
    <w:rsid w:val="008C520A"/>
    <w:rsid w:val="008C5EDA"/>
    <w:rsid w:val="008D1FE8"/>
    <w:rsid w:val="008D5340"/>
    <w:rsid w:val="008D5354"/>
    <w:rsid w:val="008D589A"/>
    <w:rsid w:val="008D6D80"/>
    <w:rsid w:val="008D7913"/>
    <w:rsid w:val="008E08FE"/>
    <w:rsid w:val="008E3038"/>
    <w:rsid w:val="008E331E"/>
    <w:rsid w:val="008E62E1"/>
    <w:rsid w:val="008F0451"/>
    <w:rsid w:val="008F1367"/>
    <w:rsid w:val="008F203D"/>
    <w:rsid w:val="008F3AC8"/>
    <w:rsid w:val="008F4217"/>
    <w:rsid w:val="008F4C6B"/>
    <w:rsid w:val="008F5F4D"/>
    <w:rsid w:val="008F6279"/>
    <w:rsid w:val="008F62BB"/>
    <w:rsid w:val="008F67BF"/>
    <w:rsid w:val="00901479"/>
    <w:rsid w:val="00901B0E"/>
    <w:rsid w:val="00903DA0"/>
    <w:rsid w:val="00904B3F"/>
    <w:rsid w:val="0090690D"/>
    <w:rsid w:val="00914FDE"/>
    <w:rsid w:val="0091676D"/>
    <w:rsid w:val="00917C44"/>
    <w:rsid w:val="00917F4D"/>
    <w:rsid w:val="00920B89"/>
    <w:rsid w:val="009222DA"/>
    <w:rsid w:val="0092477C"/>
    <w:rsid w:val="00930C30"/>
    <w:rsid w:val="00935AE9"/>
    <w:rsid w:val="00936C72"/>
    <w:rsid w:val="0093704E"/>
    <w:rsid w:val="009401A9"/>
    <w:rsid w:val="009402E0"/>
    <w:rsid w:val="00941EC6"/>
    <w:rsid w:val="00942F38"/>
    <w:rsid w:val="00943191"/>
    <w:rsid w:val="00944CAE"/>
    <w:rsid w:val="00945A3E"/>
    <w:rsid w:val="009501EC"/>
    <w:rsid w:val="0095340A"/>
    <w:rsid w:val="00954680"/>
    <w:rsid w:val="00954949"/>
    <w:rsid w:val="00957D7D"/>
    <w:rsid w:val="00963AE3"/>
    <w:rsid w:val="0096538C"/>
    <w:rsid w:val="009667B8"/>
    <w:rsid w:val="00967221"/>
    <w:rsid w:val="00967670"/>
    <w:rsid w:val="0097347E"/>
    <w:rsid w:val="00974A70"/>
    <w:rsid w:val="009765AF"/>
    <w:rsid w:val="00977FB5"/>
    <w:rsid w:val="00981B98"/>
    <w:rsid w:val="009878E3"/>
    <w:rsid w:val="00990735"/>
    <w:rsid w:val="009912D6"/>
    <w:rsid w:val="0099220A"/>
    <w:rsid w:val="00996635"/>
    <w:rsid w:val="00996742"/>
    <w:rsid w:val="00997600"/>
    <w:rsid w:val="00997C0F"/>
    <w:rsid w:val="009A6EF2"/>
    <w:rsid w:val="009B2C23"/>
    <w:rsid w:val="009B3021"/>
    <w:rsid w:val="009B40E9"/>
    <w:rsid w:val="009B43A9"/>
    <w:rsid w:val="009B670C"/>
    <w:rsid w:val="009C0B55"/>
    <w:rsid w:val="009C1DF3"/>
    <w:rsid w:val="009D5622"/>
    <w:rsid w:val="009D6BB1"/>
    <w:rsid w:val="009E1816"/>
    <w:rsid w:val="009E31CA"/>
    <w:rsid w:val="009E38E0"/>
    <w:rsid w:val="009E3A1D"/>
    <w:rsid w:val="009E4EA4"/>
    <w:rsid w:val="009E50E0"/>
    <w:rsid w:val="009E765E"/>
    <w:rsid w:val="009E7CA1"/>
    <w:rsid w:val="009F14A9"/>
    <w:rsid w:val="009F4263"/>
    <w:rsid w:val="009F7BDC"/>
    <w:rsid w:val="00A0000C"/>
    <w:rsid w:val="00A005A1"/>
    <w:rsid w:val="00A00871"/>
    <w:rsid w:val="00A01EA0"/>
    <w:rsid w:val="00A02333"/>
    <w:rsid w:val="00A04516"/>
    <w:rsid w:val="00A0720E"/>
    <w:rsid w:val="00A10B85"/>
    <w:rsid w:val="00A1282C"/>
    <w:rsid w:val="00A12A9B"/>
    <w:rsid w:val="00A15F58"/>
    <w:rsid w:val="00A1791B"/>
    <w:rsid w:val="00A242F0"/>
    <w:rsid w:val="00A24767"/>
    <w:rsid w:val="00A2788F"/>
    <w:rsid w:val="00A27E59"/>
    <w:rsid w:val="00A32E55"/>
    <w:rsid w:val="00A346ED"/>
    <w:rsid w:val="00A34CA9"/>
    <w:rsid w:val="00A4199D"/>
    <w:rsid w:val="00A4309D"/>
    <w:rsid w:val="00A4707D"/>
    <w:rsid w:val="00A4713E"/>
    <w:rsid w:val="00A53207"/>
    <w:rsid w:val="00A545B9"/>
    <w:rsid w:val="00A6501C"/>
    <w:rsid w:val="00A65B64"/>
    <w:rsid w:val="00A76F8D"/>
    <w:rsid w:val="00A77F1E"/>
    <w:rsid w:val="00A77FB1"/>
    <w:rsid w:val="00A8123F"/>
    <w:rsid w:val="00A81AD0"/>
    <w:rsid w:val="00A81E37"/>
    <w:rsid w:val="00A82CDC"/>
    <w:rsid w:val="00A83719"/>
    <w:rsid w:val="00A86FBA"/>
    <w:rsid w:val="00A9327D"/>
    <w:rsid w:val="00A96927"/>
    <w:rsid w:val="00AA037D"/>
    <w:rsid w:val="00AA1BF0"/>
    <w:rsid w:val="00AA4810"/>
    <w:rsid w:val="00AA49AB"/>
    <w:rsid w:val="00AB0323"/>
    <w:rsid w:val="00AB0A92"/>
    <w:rsid w:val="00AB0CF0"/>
    <w:rsid w:val="00AB24A7"/>
    <w:rsid w:val="00AB44A7"/>
    <w:rsid w:val="00AB6260"/>
    <w:rsid w:val="00AC0693"/>
    <w:rsid w:val="00AC6AC7"/>
    <w:rsid w:val="00AC6D6C"/>
    <w:rsid w:val="00AC76E5"/>
    <w:rsid w:val="00AD03CE"/>
    <w:rsid w:val="00AD74C4"/>
    <w:rsid w:val="00AE0925"/>
    <w:rsid w:val="00AE24BC"/>
    <w:rsid w:val="00AE2854"/>
    <w:rsid w:val="00AE4DB9"/>
    <w:rsid w:val="00AE4F22"/>
    <w:rsid w:val="00AE60D6"/>
    <w:rsid w:val="00AE640B"/>
    <w:rsid w:val="00AE689E"/>
    <w:rsid w:val="00AE6F41"/>
    <w:rsid w:val="00AF05E6"/>
    <w:rsid w:val="00AF0A87"/>
    <w:rsid w:val="00AF1FB3"/>
    <w:rsid w:val="00AF2C9D"/>
    <w:rsid w:val="00AF5CCF"/>
    <w:rsid w:val="00B0041F"/>
    <w:rsid w:val="00B02807"/>
    <w:rsid w:val="00B04421"/>
    <w:rsid w:val="00B055CA"/>
    <w:rsid w:val="00B0576D"/>
    <w:rsid w:val="00B05EDC"/>
    <w:rsid w:val="00B07D5C"/>
    <w:rsid w:val="00B11244"/>
    <w:rsid w:val="00B11322"/>
    <w:rsid w:val="00B11537"/>
    <w:rsid w:val="00B15E2A"/>
    <w:rsid w:val="00B162A0"/>
    <w:rsid w:val="00B1704B"/>
    <w:rsid w:val="00B1771F"/>
    <w:rsid w:val="00B20C1C"/>
    <w:rsid w:val="00B21F8B"/>
    <w:rsid w:val="00B23E39"/>
    <w:rsid w:val="00B240A3"/>
    <w:rsid w:val="00B24839"/>
    <w:rsid w:val="00B312D8"/>
    <w:rsid w:val="00B423D6"/>
    <w:rsid w:val="00B45A4F"/>
    <w:rsid w:val="00B473C2"/>
    <w:rsid w:val="00B474E6"/>
    <w:rsid w:val="00B47A54"/>
    <w:rsid w:val="00B501C7"/>
    <w:rsid w:val="00B5275D"/>
    <w:rsid w:val="00B52F35"/>
    <w:rsid w:val="00B53C06"/>
    <w:rsid w:val="00B579B4"/>
    <w:rsid w:val="00B57AD7"/>
    <w:rsid w:val="00B619AD"/>
    <w:rsid w:val="00B640AB"/>
    <w:rsid w:val="00B655E5"/>
    <w:rsid w:val="00B662CB"/>
    <w:rsid w:val="00B6762E"/>
    <w:rsid w:val="00B714C9"/>
    <w:rsid w:val="00B72AF4"/>
    <w:rsid w:val="00B73A53"/>
    <w:rsid w:val="00B74693"/>
    <w:rsid w:val="00B800D5"/>
    <w:rsid w:val="00B83F2A"/>
    <w:rsid w:val="00B8427F"/>
    <w:rsid w:val="00B843AD"/>
    <w:rsid w:val="00B9008F"/>
    <w:rsid w:val="00B90FC3"/>
    <w:rsid w:val="00B93A27"/>
    <w:rsid w:val="00B945CD"/>
    <w:rsid w:val="00B95234"/>
    <w:rsid w:val="00B9572B"/>
    <w:rsid w:val="00B96BBD"/>
    <w:rsid w:val="00BA26D1"/>
    <w:rsid w:val="00BA3F4C"/>
    <w:rsid w:val="00BA48CA"/>
    <w:rsid w:val="00BB01D6"/>
    <w:rsid w:val="00BB1D8A"/>
    <w:rsid w:val="00BB2B65"/>
    <w:rsid w:val="00BB39FD"/>
    <w:rsid w:val="00BB5B88"/>
    <w:rsid w:val="00BB6E67"/>
    <w:rsid w:val="00BB7702"/>
    <w:rsid w:val="00BB7E63"/>
    <w:rsid w:val="00BC0279"/>
    <w:rsid w:val="00BC2A57"/>
    <w:rsid w:val="00BC54E0"/>
    <w:rsid w:val="00BC7C34"/>
    <w:rsid w:val="00BC7D05"/>
    <w:rsid w:val="00BD2394"/>
    <w:rsid w:val="00BD3DFB"/>
    <w:rsid w:val="00BD3F6A"/>
    <w:rsid w:val="00BD775D"/>
    <w:rsid w:val="00BE2942"/>
    <w:rsid w:val="00BE3CCD"/>
    <w:rsid w:val="00BE4B05"/>
    <w:rsid w:val="00BE5B85"/>
    <w:rsid w:val="00BF2361"/>
    <w:rsid w:val="00BF47A2"/>
    <w:rsid w:val="00BF66C7"/>
    <w:rsid w:val="00BF784F"/>
    <w:rsid w:val="00C02854"/>
    <w:rsid w:val="00C03414"/>
    <w:rsid w:val="00C05671"/>
    <w:rsid w:val="00C10AF9"/>
    <w:rsid w:val="00C16D55"/>
    <w:rsid w:val="00C2067E"/>
    <w:rsid w:val="00C221A7"/>
    <w:rsid w:val="00C22AE9"/>
    <w:rsid w:val="00C247B0"/>
    <w:rsid w:val="00C26D8C"/>
    <w:rsid w:val="00C33BA7"/>
    <w:rsid w:val="00C34E35"/>
    <w:rsid w:val="00C36E87"/>
    <w:rsid w:val="00C419AD"/>
    <w:rsid w:val="00C43FE7"/>
    <w:rsid w:val="00C44E93"/>
    <w:rsid w:val="00C45695"/>
    <w:rsid w:val="00C46576"/>
    <w:rsid w:val="00C536F5"/>
    <w:rsid w:val="00C55F6A"/>
    <w:rsid w:val="00C57E89"/>
    <w:rsid w:val="00C612F0"/>
    <w:rsid w:val="00C66344"/>
    <w:rsid w:val="00C66404"/>
    <w:rsid w:val="00C76609"/>
    <w:rsid w:val="00C8049B"/>
    <w:rsid w:val="00C81166"/>
    <w:rsid w:val="00C818DE"/>
    <w:rsid w:val="00C826AC"/>
    <w:rsid w:val="00C83A79"/>
    <w:rsid w:val="00C85FEA"/>
    <w:rsid w:val="00C90D91"/>
    <w:rsid w:val="00C94184"/>
    <w:rsid w:val="00C96414"/>
    <w:rsid w:val="00CA1BB8"/>
    <w:rsid w:val="00CA371E"/>
    <w:rsid w:val="00CA45CF"/>
    <w:rsid w:val="00CA5447"/>
    <w:rsid w:val="00CA67AE"/>
    <w:rsid w:val="00CA78A2"/>
    <w:rsid w:val="00CB13CE"/>
    <w:rsid w:val="00CC5CE6"/>
    <w:rsid w:val="00CC6621"/>
    <w:rsid w:val="00CC758B"/>
    <w:rsid w:val="00CD247D"/>
    <w:rsid w:val="00CD327D"/>
    <w:rsid w:val="00CD4170"/>
    <w:rsid w:val="00CD501C"/>
    <w:rsid w:val="00CD7A36"/>
    <w:rsid w:val="00CD7B5E"/>
    <w:rsid w:val="00CE03B7"/>
    <w:rsid w:val="00CE284F"/>
    <w:rsid w:val="00CE38E5"/>
    <w:rsid w:val="00CE3EAB"/>
    <w:rsid w:val="00CE4367"/>
    <w:rsid w:val="00CE55DA"/>
    <w:rsid w:val="00CE6CBE"/>
    <w:rsid w:val="00CF32C5"/>
    <w:rsid w:val="00CF50FF"/>
    <w:rsid w:val="00D02E5C"/>
    <w:rsid w:val="00D0302F"/>
    <w:rsid w:val="00D068A9"/>
    <w:rsid w:val="00D13099"/>
    <w:rsid w:val="00D13591"/>
    <w:rsid w:val="00D13F02"/>
    <w:rsid w:val="00D14296"/>
    <w:rsid w:val="00D21BD5"/>
    <w:rsid w:val="00D267AB"/>
    <w:rsid w:val="00D3441B"/>
    <w:rsid w:val="00D34EDD"/>
    <w:rsid w:val="00D4032A"/>
    <w:rsid w:val="00D406F4"/>
    <w:rsid w:val="00D40A19"/>
    <w:rsid w:val="00D40BC4"/>
    <w:rsid w:val="00D4108D"/>
    <w:rsid w:val="00D41BF8"/>
    <w:rsid w:val="00D4415E"/>
    <w:rsid w:val="00D44DC4"/>
    <w:rsid w:val="00D44F8A"/>
    <w:rsid w:val="00D47FD5"/>
    <w:rsid w:val="00D521E3"/>
    <w:rsid w:val="00D52ACC"/>
    <w:rsid w:val="00D54DC9"/>
    <w:rsid w:val="00D556D5"/>
    <w:rsid w:val="00D57DCB"/>
    <w:rsid w:val="00D61D87"/>
    <w:rsid w:val="00D707C7"/>
    <w:rsid w:val="00D731FE"/>
    <w:rsid w:val="00D734B8"/>
    <w:rsid w:val="00D74E9F"/>
    <w:rsid w:val="00D75106"/>
    <w:rsid w:val="00D76552"/>
    <w:rsid w:val="00D81FCA"/>
    <w:rsid w:val="00D826F7"/>
    <w:rsid w:val="00D83C22"/>
    <w:rsid w:val="00D850BC"/>
    <w:rsid w:val="00D90E21"/>
    <w:rsid w:val="00D923E0"/>
    <w:rsid w:val="00D948A1"/>
    <w:rsid w:val="00D95255"/>
    <w:rsid w:val="00D96A08"/>
    <w:rsid w:val="00D970CC"/>
    <w:rsid w:val="00DA169B"/>
    <w:rsid w:val="00DA1CFC"/>
    <w:rsid w:val="00DA1E19"/>
    <w:rsid w:val="00DA1E6A"/>
    <w:rsid w:val="00DA2247"/>
    <w:rsid w:val="00DA6B4D"/>
    <w:rsid w:val="00DA6E0D"/>
    <w:rsid w:val="00DB11FB"/>
    <w:rsid w:val="00DB35A2"/>
    <w:rsid w:val="00DB5699"/>
    <w:rsid w:val="00DB717D"/>
    <w:rsid w:val="00DB7C7E"/>
    <w:rsid w:val="00DC2225"/>
    <w:rsid w:val="00DC26F5"/>
    <w:rsid w:val="00DC48E7"/>
    <w:rsid w:val="00DC6A04"/>
    <w:rsid w:val="00DD115C"/>
    <w:rsid w:val="00DD1FA7"/>
    <w:rsid w:val="00DD2AE9"/>
    <w:rsid w:val="00DD3822"/>
    <w:rsid w:val="00DD3D4B"/>
    <w:rsid w:val="00DE236E"/>
    <w:rsid w:val="00DE4AA7"/>
    <w:rsid w:val="00DE67A6"/>
    <w:rsid w:val="00DE6ECD"/>
    <w:rsid w:val="00DE7C9B"/>
    <w:rsid w:val="00DF5D82"/>
    <w:rsid w:val="00DF7337"/>
    <w:rsid w:val="00E02101"/>
    <w:rsid w:val="00E02AE4"/>
    <w:rsid w:val="00E11076"/>
    <w:rsid w:val="00E12287"/>
    <w:rsid w:val="00E12E04"/>
    <w:rsid w:val="00E1491B"/>
    <w:rsid w:val="00E14BA2"/>
    <w:rsid w:val="00E15C49"/>
    <w:rsid w:val="00E15D41"/>
    <w:rsid w:val="00E20E23"/>
    <w:rsid w:val="00E25279"/>
    <w:rsid w:val="00E328EA"/>
    <w:rsid w:val="00E35517"/>
    <w:rsid w:val="00E36672"/>
    <w:rsid w:val="00E4262F"/>
    <w:rsid w:val="00E426CB"/>
    <w:rsid w:val="00E43B15"/>
    <w:rsid w:val="00E509AF"/>
    <w:rsid w:val="00E536F7"/>
    <w:rsid w:val="00E54D72"/>
    <w:rsid w:val="00E54F4D"/>
    <w:rsid w:val="00E5509C"/>
    <w:rsid w:val="00E60449"/>
    <w:rsid w:val="00E6275C"/>
    <w:rsid w:val="00E636A2"/>
    <w:rsid w:val="00E6602C"/>
    <w:rsid w:val="00E6687C"/>
    <w:rsid w:val="00E70347"/>
    <w:rsid w:val="00E70F60"/>
    <w:rsid w:val="00E71095"/>
    <w:rsid w:val="00E74A3F"/>
    <w:rsid w:val="00E7625D"/>
    <w:rsid w:val="00E77031"/>
    <w:rsid w:val="00E83056"/>
    <w:rsid w:val="00E84A28"/>
    <w:rsid w:val="00E852F1"/>
    <w:rsid w:val="00E91DD6"/>
    <w:rsid w:val="00E94DB1"/>
    <w:rsid w:val="00E94E9B"/>
    <w:rsid w:val="00EA0146"/>
    <w:rsid w:val="00EA196F"/>
    <w:rsid w:val="00EA4F45"/>
    <w:rsid w:val="00EA668A"/>
    <w:rsid w:val="00EA7860"/>
    <w:rsid w:val="00EB1F11"/>
    <w:rsid w:val="00EB32D0"/>
    <w:rsid w:val="00EC2F28"/>
    <w:rsid w:val="00EC5E39"/>
    <w:rsid w:val="00ED0A2A"/>
    <w:rsid w:val="00ED136A"/>
    <w:rsid w:val="00ED30C6"/>
    <w:rsid w:val="00ED59AA"/>
    <w:rsid w:val="00ED72BB"/>
    <w:rsid w:val="00EE3535"/>
    <w:rsid w:val="00EE4FA2"/>
    <w:rsid w:val="00EE57EA"/>
    <w:rsid w:val="00EF1140"/>
    <w:rsid w:val="00EF15C7"/>
    <w:rsid w:val="00EF20F2"/>
    <w:rsid w:val="00EF3339"/>
    <w:rsid w:val="00EF6F83"/>
    <w:rsid w:val="00F0186A"/>
    <w:rsid w:val="00F029A2"/>
    <w:rsid w:val="00F02B46"/>
    <w:rsid w:val="00F10C97"/>
    <w:rsid w:val="00F11E05"/>
    <w:rsid w:val="00F1219D"/>
    <w:rsid w:val="00F1693E"/>
    <w:rsid w:val="00F22756"/>
    <w:rsid w:val="00F239E0"/>
    <w:rsid w:val="00F25979"/>
    <w:rsid w:val="00F26249"/>
    <w:rsid w:val="00F26856"/>
    <w:rsid w:val="00F27FB9"/>
    <w:rsid w:val="00F300CB"/>
    <w:rsid w:val="00F356CC"/>
    <w:rsid w:val="00F35D72"/>
    <w:rsid w:val="00F3691F"/>
    <w:rsid w:val="00F36989"/>
    <w:rsid w:val="00F41B9C"/>
    <w:rsid w:val="00F44A7A"/>
    <w:rsid w:val="00F46DF5"/>
    <w:rsid w:val="00F5110C"/>
    <w:rsid w:val="00F5146E"/>
    <w:rsid w:val="00F51826"/>
    <w:rsid w:val="00F54BAD"/>
    <w:rsid w:val="00F563D9"/>
    <w:rsid w:val="00F56C06"/>
    <w:rsid w:val="00F611C8"/>
    <w:rsid w:val="00F63314"/>
    <w:rsid w:val="00F651F6"/>
    <w:rsid w:val="00F6697E"/>
    <w:rsid w:val="00F671E6"/>
    <w:rsid w:val="00F6737C"/>
    <w:rsid w:val="00F7193D"/>
    <w:rsid w:val="00F71E1E"/>
    <w:rsid w:val="00F728AB"/>
    <w:rsid w:val="00F73922"/>
    <w:rsid w:val="00F743B3"/>
    <w:rsid w:val="00F74D2A"/>
    <w:rsid w:val="00F77B5A"/>
    <w:rsid w:val="00F77D3B"/>
    <w:rsid w:val="00F81360"/>
    <w:rsid w:val="00F83F86"/>
    <w:rsid w:val="00F855D8"/>
    <w:rsid w:val="00F868B0"/>
    <w:rsid w:val="00F87BD8"/>
    <w:rsid w:val="00F91467"/>
    <w:rsid w:val="00F9732B"/>
    <w:rsid w:val="00FA35E8"/>
    <w:rsid w:val="00FA44B8"/>
    <w:rsid w:val="00FA5111"/>
    <w:rsid w:val="00FB19B7"/>
    <w:rsid w:val="00FB3700"/>
    <w:rsid w:val="00FB6157"/>
    <w:rsid w:val="00FC0AD6"/>
    <w:rsid w:val="00FC447C"/>
    <w:rsid w:val="00FC60A5"/>
    <w:rsid w:val="00FD1ADC"/>
    <w:rsid w:val="00FD3C0E"/>
    <w:rsid w:val="00FD7B75"/>
    <w:rsid w:val="00FE7109"/>
    <w:rsid w:val="00FF13B7"/>
    <w:rsid w:val="00FF14CB"/>
    <w:rsid w:val="00FF31E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40AB"/>
    <w:rPr>
      <w:rFonts w:ascii="Times New Roman" w:hAnsi="Times New Roman"/>
      <w:sz w:val="24"/>
      <w:szCs w:val="24"/>
    </w:rPr>
  </w:style>
  <w:style w:type="paragraph" w:styleId="Heading1">
    <w:name w:val="heading 1"/>
    <w:basedOn w:val="Normal"/>
    <w:next w:val="Normal"/>
    <w:link w:val="Heading1Char"/>
    <w:uiPriority w:val="99"/>
    <w:qFormat/>
    <w:rsid w:val="00B640AB"/>
    <w:pPr>
      <w:keepNext/>
      <w:spacing w:line="216" w:lineRule="exact"/>
      <w:ind w:left="-1620"/>
      <w:jc w:val="center"/>
      <w:outlineLvl w:val="0"/>
    </w:pPr>
    <w:rPr>
      <w:i/>
      <w:iCs/>
      <w:color w:val="0000FF"/>
    </w:rPr>
  </w:style>
  <w:style w:type="paragraph" w:styleId="Heading2">
    <w:name w:val="heading 2"/>
    <w:basedOn w:val="Normal"/>
    <w:next w:val="Normal"/>
    <w:link w:val="Heading2Char"/>
    <w:uiPriority w:val="99"/>
    <w:qFormat/>
    <w:rsid w:val="00B640AB"/>
    <w:pPr>
      <w:keepNext/>
      <w:outlineLvl w:val="1"/>
    </w:pPr>
    <w:rPr>
      <w:b/>
      <w:bCs/>
    </w:rPr>
  </w:style>
  <w:style w:type="paragraph" w:styleId="Heading3">
    <w:name w:val="heading 3"/>
    <w:basedOn w:val="Normal"/>
    <w:next w:val="Normal"/>
    <w:link w:val="Heading3Char"/>
    <w:uiPriority w:val="99"/>
    <w:qFormat/>
    <w:rsid w:val="00B640AB"/>
    <w:pPr>
      <w:keepNext/>
      <w:ind w:firstLine="720"/>
      <w:outlineLvl w:val="2"/>
    </w:pPr>
    <w:rPr>
      <w:i/>
      <w:iCs/>
    </w:rPr>
  </w:style>
  <w:style w:type="paragraph" w:styleId="Heading4">
    <w:name w:val="heading 4"/>
    <w:basedOn w:val="Normal"/>
    <w:next w:val="Normal"/>
    <w:link w:val="Heading4Char"/>
    <w:uiPriority w:val="99"/>
    <w:qFormat/>
    <w:rsid w:val="00B640AB"/>
    <w:pPr>
      <w:keepNext/>
      <w:outlineLvl w:val="3"/>
    </w:pPr>
  </w:style>
  <w:style w:type="paragraph" w:styleId="Heading5">
    <w:name w:val="heading 5"/>
    <w:basedOn w:val="Normal"/>
    <w:next w:val="Normal"/>
    <w:link w:val="Heading5Char"/>
    <w:uiPriority w:val="99"/>
    <w:qFormat/>
    <w:rsid w:val="00B640AB"/>
    <w:pPr>
      <w:keepNext/>
      <w:spacing w:line="216" w:lineRule="exact"/>
      <w:ind w:left="-1620"/>
      <w:jc w:val="center"/>
      <w:outlineLvl w:val="4"/>
    </w:pPr>
  </w:style>
  <w:style w:type="paragraph" w:styleId="Heading6">
    <w:name w:val="heading 6"/>
    <w:basedOn w:val="Normal"/>
    <w:next w:val="Normal"/>
    <w:link w:val="Heading6Char"/>
    <w:uiPriority w:val="99"/>
    <w:qFormat/>
    <w:rsid w:val="00B640AB"/>
    <w:pPr>
      <w:keepNext/>
      <w:ind w:firstLine="720"/>
      <w:outlineLvl w:val="5"/>
    </w:pPr>
    <w:rPr>
      <w:i/>
      <w:iCs/>
      <w:sz w:val="22"/>
      <w:szCs w:val="22"/>
    </w:rPr>
  </w:style>
  <w:style w:type="paragraph" w:styleId="Heading7">
    <w:name w:val="heading 7"/>
    <w:basedOn w:val="Normal"/>
    <w:next w:val="Normal"/>
    <w:link w:val="Heading7Char"/>
    <w:uiPriority w:val="99"/>
    <w:qFormat/>
    <w:rsid w:val="00B640AB"/>
    <w:pPr>
      <w:keepNext/>
      <w:widowControl w:val="0"/>
      <w:autoSpaceDE w:val="0"/>
      <w:autoSpaceDN w:val="0"/>
      <w:adjustRightInd w:val="0"/>
      <w:jc w:val="center"/>
      <w:outlineLvl w:val="6"/>
    </w:pPr>
    <w:rPr>
      <w:rFonts w:ascii="Arial" w:hAnsi="Arial" w:cs="Arial"/>
      <w:b/>
      <w:bCs/>
      <w:color w:val="000080"/>
    </w:rPr>
  </w:style>
  <w:style w:type="paragraph" w:styleId="Heading8">
    <w:name w:val="heading 8"/>
    <w:basedOn w:val="Normal"/>
    <w:next w:val="Normal"/>
    <w:link w:val="Heading8Char"/>
    <w:uiPriority w:val="99"/>
    <w:qFormat/>
    <w:rsid w:val="00B640AB"/>
    <w:pPr>
      <w:keepNext/>
      <w:ind w:left="1080" w:firstLine="360"/>
      <w:outlineLvl w:val="7"/>
    </w:pPr>
    <w:rPr>
      <w:b/>
      <w:bCs/>
      <w:color w:val="0000FF"/>
    </w:rPr>
  </w:style>
  <w:style w:type="paragraph" w:styleId="Heading9">
    <w:name w:val="heading 9"/>
    <w:basedOn w:val="Normal"/>
    <w:next w:val="Normal"/>
    <w:link w:val="Heading9Char"/>
    <w:uiPriority w:val="99"/>
    <w:qFormat/>
    <w:rsid w:val="00B640AB"/>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0AB"/>
    <w:rPr>
      <w:rFonts w:ascii="Cambria" w:hAnsi="Cambria" w:cs="Cambria"/>
      <w:b/>
      <w:bCs/>
      <w:kern w:val="32"/>
      <w:sz w:val="32"/>
      <w:szCs w:val="32"/>
    </w:rPr>
  </w:style>
  <w:style w:type="character" w:customStyle="1" w:styleId="Heading2Char">
    <w:name w:val="Heading 2 Char"/>
    <w:basedOn w:val="DefaultParagraphFont"/>
    <w:link w:val="Heading2"/>
    <w:uiPriority w:val="99"/>
    <w:rsid w:val="00B640AB"/>
    <w:rPr>
      <w:rFonts w:ascii="Cambria" w:hAnsi="Cambria" w:cs="Cambria"/>
      <w:b/>
      <w:bCs/>
      <w:i/>
      <w:iCs/>
      <w:sz w:val="28"/>
      <w:szCs w:val="28"/>
    </w:rPr>
  </w:style>
  <w:style w:type="character" w:customStyle="1" w:styleId="Heading3Char">
    <w:name w:val="Heading 3 Char"/>
    <w:basedOn w:val="DefaultParagraphFont"/>
    <w:link w:val="Heading3"/>
    <w:uiPriority w:val="99"/>
    <w:rsid w:val="00B640AB"/>
    <w:rPr>
      <w:rFonts w:ascii="Cambria" w:hAnsi="Cambria" w:cs="Cambria"/>
      <w:b/>
      <w:bCs/>
      <w:sz w:val="26"/>
      <w:szCs w:val="26"/>
    </w:rPr>
  </w:style>
  <w:style w:type="character" w:customStyle="1" w:styleId="Heading4Char">
    <w:name w:val="Heading 4 Char"/>
    <w:basedOn w:val="DefaultParagraphFont"/>
    <w:link w:val="Heading4"/>
    <w:uiPriority w:val="99"/>
    <w:rsid w:val="00B640AB"/>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B640AB"/>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B640AB"/>
    <w:rPr>
      <w:rFonts w:ascii="Times New Roman" w:hAnsi="Times New Roman" w:cs="Times New Roman"/>
      <w:b/>
      <w:bCs/>
    </w:rPr>
  </w:style>
  <w:style w:type="character" w:customStyle="1" w:styleId="Heading7Char">
    <w:name w:val="Heading 7 Char"/>
    <w:basedOn w:val="DefaultParagraphFont"/>
    <w:link w:val="Heading7"/>
    <w:uiPriority w:val="99"/>
    <w:rsid w:val="00B640AB"/>
    <w:rPr>
      <w:rFonts w:ascii="Times New Roman" w:hAnsi="Times New Roman" w:cs="Times New Roman"/>
      <w:sz w:val="24"/>
      <w:szCs w:val="24"/>
    </w:rPr>
  </w:style>
  <w:style w:type="character" w:customStyle="1" w:styleId="Heading8Char">
    <w:name w:val="Heading 8 Char"/>
    <w:basedOn w:val="DefaultParagraphFont"/>
    <w:link w:val="Heading8"/>
    <w:uiPriority w:val="99"/>
    <w:rsid w:val="00B640AB"/>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B640AB"/>
    <w:rPr>
      <w:rFonts w:ascii="Cambria" w:hAnsi="Cambria" w:cs="Cambria"/>
    </w:rPr>
  </w:style>
  <w:style w:type="paragraph" w:styleId="Header">
    <w:name w:val="header"/>
    <w:basedOn w:val="Normal"/>
    <w:link w:val="HeaderChar"/>
    <w:uiPriority w:val="99"/>
    <w:rsid w:val="00B640AB"/>
    <w:pPr>
      <w:tabs>
        <w:tab w:val="center" w:pos="4320"/>
        <w:tab w:val="right" w:pos="8640"/>
      </w:tabs>
    </w:pPr>
    <w:rPr>
      <w:rFonts w:cs="Times New Roman"/>
    </w:rPr>
  </w:style>
  <w:style w:type="character" w:customStyle="1" w:styleId="HeaderChar">
    <w:name w:val="Header Char"/>
    <w:basedOn w:val="DefaultParagraphFont"/>
    <w:link w:val="Header"/>
    <w:uiPriority w:val="99"/>
    <w:rsid w:val="00B640AB"/>
    <w:rPr>
      <w:rFonts w:ascii="Times New Roman" w:hAnsi="Times New Roman" w:cs="Times New Roman"/>
      <w:sz w:val="24"/>
      <w:szCs w:val="24"/>
    </w:rPr>
  </w:style>
  <w:style w:type="paragraph" w:styleId="Footer">
    <w:name w:val="footer"/>
    <w:basedOn w:val="Normal"/>
    <w:link w:val="FooterChar"/>
    <w:uiPriority w:val="99"/>
    <w:rsid w:val="00B640AB"/>
    <w:pPr>
      <w:tabs>
        <w:tab w:val="center" w:pos="4320"/>
        <w:tab w:val="right" w:pos="8640"/>
      </w:tabs>
    </w:pPr>
    <w:rPr>
      <w:rFonts w:cs="Times New Roman"/>
    </w:rPr>
  </w:style>
  <w:style w:type="character" w:customStyle="1" w:styleId="FooterChar">
    <w:name w:val="Footer Char"/>
    <w:basedOn w:val="DefaultParagraphFont"/>
    <w:link w:val="Footer"/>
    <w:uiPriority w:val="99"/>
    <w:rsid w:val="00B640AB"/>
    <w:rPr>
      <w:rFonts w:ascii="Times New Roman" w:hAnsi="Times New Roman" w:cs="Times New Roman"/>
      <w:sz w:val="24"/>
      <w:szCs w:val="24"/>
    </w:rPr>
  </w:style>
  <w:style w:type="paragraph" w:styleId="Title">
    <w:name w:val="Title"/>
    <w:basedOn w:val="Normal"/>
    <w:link w:val="TitleChar"/>
    <w:uiPriority w:val="99"/>
    <w:qFormat/>
    <w:rsid w:val="00B640AB"/>
    <w:pPr>
      <w:jc w:val="center"/>
    </w:pPr>
    <w:rPr>
      <w:rFonts w:cs="Times New Roman"/>
      <w:b/>
      <w:bCs/>
      <w:sz w:val="36"/>
      <w:szCs w:val="36"/>
    </w:rPr>
  </w:style>
  <w:style w:type="character" w:customStyle="1" w:styleId="TitleChar">
    <w:name w:val="Title Char"/>
    <w:basedOn w:val="DefaultParagraphFont"/>
    <w:link w:val="Title"/>
    <w:uiPriority w:val="99"/>
    <w:rsid w:val="00B640AB"/>
    <w:rPr>
      <w:rFonts w:ascii="Cambria" w:hAnsi="Cambria" w:cs="Cambria"/>
      <w:b/>
      <w:bCs/>
      <w:kern w:val="28"/>
      <w:sz w:val="32"/>
      <w:szCs w:val="32"/>
    </w:rPr>
  </w:style>
  <w:style w:type="paragraph" w:styleId="Subtitle">
    <w:name w:val="Subtitle"/>
    <w:basedOn w:val="Normal"/>
    <w:link w:val="SubtitleChar"/>
    <w:uiPriority w:val="99"/>
    <w:qFormat/>
    <w:rsid w:val="00B640AB"/>
    <w:pPr>
      <w:jc w:val="center"/>
    </w:pPr>
    <w:rPr>
      <w:rFonts w:cs="Times New Roman"/>
      <w:b/>
      <w:bCs/>
      <w:sz w:val="28"/>
      <w:szCs w:val="28"/>
    </w:rPr>
  </w:style>
  <w:style w:type="character" w:customStyle="1" w:styleId="SubtitleChar">
    <w:name w:val="Subtitle Char"/>
    <w:basedOn w:val="DefaultParagraphFont"/>
    <w:link w:val="Subtitle"/>
    <w:uiPriority w:val="99"/>
    <w:rsid w:val="00B640AB"/>
    <w:rPr>
      <w:rFonts w:ascii="Cambria" w:hAnsi="Cambria" w:cs="Cambria"/>
      <w:sz w:val="24"/>
      <w:szCs w:val="24"/>
    </w:rPr>
  </w:style>
  <w:style w:type="character" w:customStyle="1" w:styleId="QuickFormat3">
    <w:name w:val="QuickFormat3"/>
    <w:rsid w:val="00B640AB"/>
    <w:rPr>
      <w:rFonts w:ascii="Arial" w:hAnsi="Arial" w:cs="Arial"/>
      <w:b/>
      <w:bCs/>
      <w:i/>
      <w:iCs/>
      <w:color w:val="0000FF"/>
      <w:sz w:val="24"/>
      <w:szCs w:val="24"/>
    </w:rPr>
  </w:style>
  <w:style w:type="paragraph" w:styleId="BodyText3">
    <w:name w:val="Body Text 3"/>
    <w:basedOn w:val="Normal"/>
    <w:link w:val="BodyText3Char"/>
    <w:uiPriority w:val="99"/>
    <w:rsid w:val="00B640AB"/>
    <w:rPr>
      <w:rFonts w:ascii="Arial" w:hAnsi="Arial" w:cs="Arial"/>
      <w:b/>
      <w:bCs/>
    </w:rPr>
  </w:style>
  <w:style w:type="character" w:customStyle="1" w:styleId="BodyText3Char">
    <w:name w:val="Body Text 3 Char"/>
    <w:basedOn w:val="DefaultParagraphFont"/>
    <w:link w:val="BodyText3"/>
    <w:uiPriority w:val="99"/>
    <w:rsid w:val="00B640AB"/>
    <w:rPr>
      <w:rFonts w:ascii="Times New Roman" w:hAnsi="Times New Roman" w:cs="Times New Roman"/>
      <w:sz w:val="16"/>
      <w:szCs w:val="16"/>
    </w:rPr>
  </w:style>
  <w:style w:type="paragraph" w:customStyle="1" w:styleId="1AutoList43">
    <w:name w:val="1AutoList43"/>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1AutoList21">
    <w:name w:val="1AutoList21"/>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uiPriority w:val="99"/>
    <w:rsid w:val="00B640AB"/>
    <w:pPr>
      <w:widowControl w:val="0"/>
      <w:autoSpaceDE w:val="0"/>
      <w:autoSpaceDN w:val="0"/>
      <w:adjustRightInd w:val="0"/>
    </w:pPr>
    <w:rPr>
      <w:rFonts w:ascii="Courier" w:hAnsi="Courier" w:cs="Courier"/>
      <w:sz w:val="20"/>
      <w:szCs w:val="20"/>
    </w:rPr>
  </w:style>
  <w:style w:type="character" w:customStyle="1" w:styleId="CommentTextChar">
    <w:name w:val="Comment Text Char"/>
    <w:basedOn w:val="DefaultParagraphFont"/>
    <w:link w:val="CommentText"/>
    <w:uiPriority w:val="99"/>
    <w:rsid w:val="00B640AB"/>
    <w:rPr>
      <w:rFonts w:ascii="Times New Roman" w:hAnsi="Times New Roman" w:cs="Times New Roman"/>
      <w:sz w:val="20"/>
      <w:szCs w:val="20"/>
    </w:rPr>
  </w:style>
  <w:style w:type="paragraph" w:styleId="BodyText">
    <w:name w:val="Body Text"/>
    <w:basedOn w:val="Normal"/>
    <w:link w:val="BodyTextChar"/>
    <w:uiPriority w:val="99"/>
    <w:rsid w:val="00B640A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B640AB"/>
    <w:rPr>
      <w:rFonts w:ascii="Times New Roman" w:hAnsi="Times New Roman" w:cs="Times New Roman"/>
      <w:sz w:val="24"/>
      <w:szCs w:val="24"/>
    </w:rPr>
  </w:style>
  <w:style w:type="paragraph" w:styleId="BodyText2">
    <w:name w:val="Body Text 2"/>
    <w:basedOn w:val="Normal"/>
    <w:link w:val="BodyText2Char"/>
    <w:uiPriority w:val="99"/>
    <w:rsid w:val="00B640AB"/>
    <w:pPr>
      <w:ind w:left="1440" w:hanging="720"/>
    </w:pPr>
    <w:rPr>
      <w:rFonts w:ascii="Arial" w:hAnsi="Arial" w:cs="Arial"/>
      <w:i/>
      <w:iCs/>
    </w:rPr>
  </w:style>
  <w:style w:type="character" w:customStyle="1" w:styleId="BodyText2Char">
    <w:name w:val="Body Text 2 Char"/>
    <w:basedOn w:val="DefaultParagraphFont"/>
    <w:link w:val="BodyText2"/>
    <w:uiPriority w:val="99"/>
    <w:rsid w:val="00B640AB"/>
    <w:rPr>
      <w:rFonts w:ascii="Times New Roman" w:hAnsi="Times New Roman" w:cs="Times New Roman"/>
      <w:sz w:val="24"/>
      <w:szCs w:val="24"/>
    </w:rPr>
  </w:style>
  <w:style w:type="paragraph" w:customStyle="1" w:styleId="Level1">
    <w:name w:val="Level 1"/>
    <w:basedOn w:val="Normal"/>
    <w:uiPriority w:val="99"/>
    <w:rsid w:val="00B640AB"/>
    <w:pPr>
      <w:widowControl w:val="0"/>
      <w:numPr>
        <w:numId w:val="1"/>
      </w:numPr>
      <w:autoSpaceDE w:val="0"/>
      <w:autoSpaceDN w:val="0"/>
      <w:adjustRightInd w:val="0"/>
      <w:ind w:left="1440" w:hanging="720"/>
      <w:outlineLvl w:val="0"/>
    </w:pPr>
    <w:rPr>
      <w:rFonts w:cs="Times New Roman"/>
      <w:sz w:val="20"/>
      <w:szCs w:val="20"/>
    </w:rPr>
  </w:style>
  <w:style w:type="paragraph" w:styleId="BodyTextIndent2">
    <w:name w:val="Body Text Indent 2"/>
    <w:basedOn w:val="Normal"/>
    <w:link w:val="BodyTextIndent2Char"/>
    <w:uiPriority w:val="99"/>
    <w:rsid w:val="00B640AB"/>
    <w:pPr>
      <w:ind w:left="1440"/>
    </w:pPr>
    <w:rPr>
      <w:rFonts w:ascii="Arial" w:hAnsi="Arial" w:cs="Arial"/>
      <w:i/>
      <w:iCs/>
    </w:rPr>
  </w:style>
  <w:style w:type="character" w:customStyle="1" w:styleId="BodyTextIndent2Char">
    <w:name w:val="Body Text Indent 2 Char"/>
    <w:basedOn w:val="DefaultParagraphFont"/>
    <w:link w:val="BodyTextIndent2"/>
    <w:uiPriority w:val="99"/>
    <w:rsid w:val="00B640AB"/>
    <w:rPr>
      <w:rFonts w:ascii="Times New Roman" w:hAnsi="Times New Roman" w:cs="Times New Roman"/>
      <w:sz w:val="24"/>
      <w:szCs w:val="24"/>
    </w:rPr>
  </w:style>
  <w:style w:type="paragraph" w:styleId="BodyTextIndent3">
    <w:name w:val="Body Text Indent 3"/>
    <w:basedOn w:val="Normal"/>
    <w:link w:val="BodyTextIndent3Char"/>
    <w:uiPriority w:val="99"/>
    <w:rsid w:val="00B640AB"/>
    <w:pPr>
      <w:ind w:left="1440"/>
      <w:jc w:val="both"/>
    </w:pPr>
    <w:rPr>
      <w:rFonts w:ascii="Arial" w:hAnsi="Arial" w:cs="Arial"/>
      <w:i/>
      <w:iCs/>
    </w:rPr>
  </w:style>
  <w:style w:type="character" w:customStyle="1" w:styleId="BodyTextIndent3Char">
    <w:name w:val="Body Text Indent 3 Char"/>
    <w:basedOn w:val="DefaultParagraphFont"/>
    <w:link w:val="BodyTextIndent3"/>
    <w:uiPriority w:val="99"/>
    <w:rsid w:val="00B640AB"/>
    <w:rPr>
      <w:rFonts w:ascii="Times New Roman" w:hAnsi="Times New Roman" w:cs="Times New Roman"/>
      <w:sz w:val="16"/>
      <w:szCs w:val="16"/>
    </w:rPr>
  </w:style>
  <w:style w:type="paragraph" w:styleId="BalloonText">
    <w:name w:val="Balloon Text"/>
    <w:basedOn w:val="Normal"/>
    <w:link w:val="BalloonTextChar"/>
    <w:uiPriority w:val="99"/>
    <w:rsid w:val="00B640AB"/>
    <w:rPr>
      <w:rFonts w:ascii="Tahoma" w:hAnsi="Tahoma" w:cs="Tahoma"/>
      <w:sz w:val="16"/>
      <w:szCs w:val="16"/>
    </w:rPr>
  </w:style>
  <w:style w:type="character" w:customStyle="1" w:styleId="BalloonTextChar">
    <w:name w:val="Balloon Text Char"/>
    <w:basedOn w:val="DefaultParagraphFont"/>
    <w:link w:val="BalloonText"/>
    <w:uiPriority w:val="99"/>
    <w:rsid w:val="00B640AB"/>
    <w:rPr>
      <w:rFonts w:ascii="Times New Roman" w:hAnsi="Times New Roman" w:cs="Times New Roman"/>
      <w:sz w:val="2"/>
      <w:szCs w:val="2"/>
    </w:rPr>
  </w:style>
  <w:style w:type="character" w:styleId="Hyperlink">
    <w:name w:val="Hyperlink"/>
    <w:basedOn w:val="DefaultParagraphFont"/>
    <w:uiPriority w:val="99"/>
    <w:rsid w:val="00B640AB"/>
    <w:rPr>
      <w:rFonts w:ascii="Times New Roman" w:hAnsi="Times New Roman" w:cs="Times New Roman"/>
      <w:color w:val="0000FF"/>
      <w:u w:val="single"/>
    </w:rPr>
  </w:style>
  <w:style w:type="paragraph" w:styleId="ListParagraph">
    <w:name w:val="List Paragraph"/>
    <w:basedOn w:val="Normal"/>
    <w:uiPriority w:val="99"/>
    <w:qFormat/>
    <w:rsid w:val="00B640AB"/>
    <w:pPr>
      <w:ind w:left="720"/>
    </w:pPr>
    <w:rPr>
      <w:rFonts w:cs="Times New Roman"/>
    </w:rPr>
  </w:style>
  <w:style w:type="character" w:styleId="FollowedHyperlink">
    <w:name w:val="FollowedHyperlink"/>
    <w:basedOn w:val="DefaultParagraphFont"/>
    <w:uiPriority w:val="99"/>
    <w:rsid w:val="00B640AB"/>
    <w:rPr>
      <w:rFonts w:ascii="Times New Roman" w:hAnsi="Times New Roman" w:cs="Times New Roman"/>
      <w:color w:val="800080"/>
      <w:u w:val="single"/>
    </w:rPr>
  </w:style>
  <w:style w:type="paragraph" w:customStyle="1" w:styleId="cslproposal">
    <w:name w:val="cslproposal"/>
    <w:basedOn w:val="Normal"/>
    <w:rsid w:val="00765456"/>
    <w:pPr>
      <w:spacing w:before="100" w:beforeAutospacing="1" w:after="100" w:afterAutospacing="1"/>
      <w:ind w:firstLine="144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6986">
      <w:bodyDiv w:val="1"/>
      <w:marLeft w:val="0"/>
      <w:marRight w:val="0"/>
      <w:marTop w:val="0"/>
      <w:marBottom w:val="0"/>
      <w:divBdr>
        <w:top w:val="none" w:sz="0" w:space="0" w:color="auto"/>
        <w:left w:val="none" w:sz="0" w:space="0" w:color="auto"/>
        <w:bottom w:val="none" w:sz="0" w:space="0" w:color="auto"/>
        <w:right w:val="none" w:sz="0" w:space="0" w:color="auto"/>
      </w:divBdr>
    </w:div>
    <w:div w:id="20623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ADVISORY COUNCIL AGENDA</vt:lpstr>
    </vt:vector>
  </TitlesOfParts>
  <Company>County of Tulare</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AGENDA</dc:title>
  <dc:creator>Christine S Tidwell</dc:creator>
  <cp:lastModifiedBy>Christine S Tidwell</cp:lastModifiedBy>
  <cp:revision>76</cp:revision>
  <cp:lastPrinted>2015-07-16T21:38:00Z</cp:lastPrinted>
  <dcterms:created xsi:type="dcterms:W3CDTF">2016-08-03T20:02:00Z</dcterms:created>
  <dcterms:modified xsi:type="dcterms:W3CDTF">2016-08-12T00:58:00Z</dcterms:modified>
</cp:coreProperties>
</file>