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3" w:rsidRPr="0026614E" w:rsidRDefault="00244B22"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bookmarkStart w:id="0" w:name="_GoBack"/>
      <w:bookmarkEnd w:id="0"/>
      <w:r w:rsidR="00962463">
        <w:t>, Director</w:t>
      </w:r>
    </w:p>
    <w:p w:rsidR="00E50693" w:rsidRPr="00A13527" w:rsidRDefault="00E50693">
      <w:pPr>
        <w:jc w:val="right"/>
        <w:rPr>
          <w:color w:val="000000"/>
          <w:sz w:val="16"/>
          <w:szCs w:val="16"/>
        </w:rPr>
      </w:pPr>
    </w:p>
    <w:p w:rsidR="00933E6D" w:rsidRPr="00D55132" w:rsidRDefault="00244B22"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933E6D" w:rsidP="00933E6D">
      <w:pPr>
        <w:pStyle w:val="Title"/>
        <w:rPr>
          <w:sz w:val="44"/>
          <w:szCs w:val="44"/>
        </w:rPr>
      </w:pPr>
      <w:r w:rsidRPr="00E50693">
        <w:rPr>
          <w:sz w:val="44"/>
          <w:szCs w:val="44"/>
        </w:rPr>
        <w:t xml:space="preserve">Governing Board Agenda </w:t>
      </w:r>
    </w:p>
    <w:p w:rsidR="00933E6D" w:rsidRPr="00D03DEA" w:rsidRDefault="00933E6D" w:rsidP="00933E6D">
      <w:pPr>
        <w:pStyle w:val="Title"/>
        <w:rPr>
          <w:color w:val="0070C0"/>
          <w:sz w:val="20"/>
          <w:szCs w:val="20"/>
        </w:rPr>
      </w:pPr>
    </w:p>
    <w:p w:rsidR="0045496F" w:rsidRPr="00E15D5F" w:rsidRDefault="00E15D5F" w:rsidP="0045496F">
      <w:pPr>
        <w:pStyle w:val="Subtitle"/>
        <w:ind w:left="2880" w:hanging="2160"/>
        <w:rPr>
          <w:color w:val="FF0000"/>
        </w:rPr>
      </w:pPr>
      <w:r w:rsidRPr="00567967">
        <w:rPr>
          <w:sz w:val="22"/>
          <w:szCs w:val="22"/>
        </w:rPr>
        <w:t>October 16</w:t>
      </w:r>
      <w:r w:rsidR="00AD182D" w:rsidRPr="00567967">
        <w:rPr>
          <w:sz w:val="22"/>
          <w:szCs w:val="22"/>
        </w:rPr>
        <w:t>, 201</w:t>
      </w:r>
      <w:r w:rsidR="00567967" w:rsidRPr="00567967">
        <w:rPr>
          <w:sz w:val="22"/>
          <w:szCs w:val="22"/>
        </w:rPr>
        <w:t>7</w:t>
      </w:r>
      <w:r w:rsidR="0026614E" w:rsidRPr="00E15D5F">
        <w:rPr>
          <w:color w:val="FF0000"/>
          <w:sz w:val="22"/>
          <w:szCs w:val="22"/>
        </w:rPr>
        <w:tab/>
      </w:r>
      <w:r w:rsidR="00567967" w:rsidRPr="00567967">
        <w:t>Hanford</w:t>
      </w:r>
      <w:r w:rsidR="004143A8" w:rsidRPr="00567967">
        <w:t xml:space="preserve"> Senior Center</w:t>
      </w:r>
    </w:p>
    <w:p w:rsidR="00567967" w:rsidRPr="00567967" w:rsidRDefault="00244B22" w:rsidP="0045496F">
      <w:pPr>
        <w:pStyle w:val="Subtitle"/>
        <w:ind w:left="2880" w:hanging="720"/>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7pt;width:166.5pt;height:415.35pt;z-index:-251660800;mso-wrap-edited:f" wrapcoords="-129 0 -129 21562 21600 21562 21600 0 -129 0" stroked="f">
            <v:textbox style="mso-next-textbox:#_x0000_s1027">
              <w:txbxContent>
                <w:p w:rsidR="00244B22" w:rsidRPr="00E50693" w:rsidRDefault="00244B22"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244B22" w:rsidRPr="007C64EF" w:rsidRDefault="00244B22"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244B22" w:rsidRDefault="00244B22"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Pete Vander Poel</w:t>
                  </w:r>
                  <w:r>
                    <w:rPr>
                      <w:sz w:val="18"/>
                      <w:lang w:val="en-CA"/>
                    </w:rPr>
                    <w:t xml:space="preserve">, </w:t>
                  </w:r>
                  <w:r w:rsidRPr="007C64EF">
                    <w:rPr>
                      <w:sz w:val="18"/>
                      <w:lang w:val="en-CA"/>
                    </w:rPr>
                    <w:t>Chair</w:t>
                  </w:r>
                </w:p>
                <w:p w:rsidR="00244B22" w:rsidRDefault="00244B22" w:rsidP="00CE7D7A">
                  <w:pPr>
                    <w:rPr>
                      <w:sz w:val="18"/>
                      <w:lang w:val="en-CA"/>
                    </w:rPr>
                  </w:pPr>
                  <w:r>
                    <w:rPr>
                      <w:sz w:val="18"/>
                      <w:szCs w:val="18"/>
                    </w:rPr>
                    <w:t>Supervisor Richard Fagundes</w:t>
                  </w:r>
                  <w:r>
                    <w:rPr>
                      <w:sz w:val="18"/>
                      <w:lang w:val="en-CA"/>
                    </w:rPr>
                    <w:t>, Vice Chair</w:t>
                  </w:r>
                </w:p>
                <w:p w:rsidR="00244B22" w:rsidRPr="007C64EF" w:rsidRDefault="00244B22" w:rsidP="00CE7D7A">
                  <w:pPr>
                    <w:rPr>
                      <w:sz w:val="18"/>
                      <w:szCs w:val="18"/>
                    </w:rPr>
                  </w:pPr>
                  <w:r>
                    <w:rPr>
                      <w:sz w:val="18"/>
                      <w:szCs w:val="18"/>
                      <w:lang w:val="en-CA"/>
                    </w:rPr>
                    <w:t xml:space="preserve">                         S</w:t>
                  </w:r>
                  <w:r w:rsidRPr="007C64EF">
                    <w:rPr>
                      <w:sz w:val="18"/>
                      <w:szCs w:val="18"/>
                      <w:lang w:val="en-CA"/>
                    </w:rPr>
                    <w:t xml:space="preserve">upervisor </w:t>
                  </w:r>
                  <w:r>
                    <w:rPr>
                      <w:sz w:val="18"/>
                      <w:szCs w:val="18"/>
                      <w:lang w:val="en-CA"/>
                    </w:rPr>
                    <w:t>Amy Shuklian</w:t>
                  </w:r>
                </w:p>
                <w:p w:rsidR="00244B22" w:rsidRPr="007C64EF" w:rsidRDefault="00244B22" w:rsidP="003B4028">
                  <w:pPr>
                    <w:ind w:right="-375"/>
                    <w:rPr>
                      <w:sz w:val="18"/>
                      <w:szCs w:val="18"/>
                    </w:rPr>
                  </w:pPr>
                  <w:r>
                    <w:rPr>
                      <w:sz w:val="18"/>
                      <w:szCs w:val="18"/>
                    </w:rPr>
                    <w:t xml:space="preserve">                        Supervisor Craig Pedersen</w:t>
                  </w:r>
                </w:p>
                <w:p w:rsidR="00244B22" w:rsidRPr="007C64EF" w:rsidRDefault="00244B22" w:rsidP="003B4028">
                  <w:pPr>
                    <w:jc w:val="center"/>
                    <w:rPr>
                      <w:sz w:val="18"/>
                      <w:szCs w:val="18"/>
                    </w:rPr>
                  </w:pPr>
                  <w:r>
                    <w:rPr>
                      <w:sz w:val="18"/>
                      <w:szCs w:val="18"/>
                    </w:rPr>
                    <w:t xml:space="preserve">                       Supervisor </w:t>
                  </w:r>
                  <w:proofErr w:type="spellStart"/>
                  <w:r>
                    <w:rPr>
                      <w:sz w:val="18"/>
                      <w:szCs w:val="18"/>
                    </w:rPr>
                    <w:t>Kuyler</w:t>
                  </w:r>
                  <w:proofErr w:type="spellEnd"/>
                  <w:r>
                    <w:rPr>
                      <w:sz w:val="18"/>
                      <w:szCs w:val="18"/>
                    </w:rPr>
                    <w:t xml:space="preserve"> Crocker</w:t>
                  </w:r>
                </w:p>
                <w:p w:rsidR="00244B22" w:rsidRDefault="00244B22">
                  <w:pPr>
                    <w:jc w:val="right"/>
                    <w:rPr>
                      <w:b/>
                      <w:bCs/>
                      <w:lang w:val="en-CA"/>
                    </w:rPr>
                  </w:pPr>
                </w:p>
                <w:p w:rsidR="00244B22" w:rsidRDefault="00244B22">
                  <w:pPr>
                    <w:jc w:val="right"/>
                    <w:rPr>
                      <w:b/>
                      <w:bCs/>
                      <w:lang w:val="en-CA"/>
                    </w:rPr>
                  </w:pPr>
                </w:p>
                <w:p w:rsidR="00244B22" w:rsidRPr="007C64EF" w:rsidRDefault="00244B22">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244B22" w:rsidRPr="007C64EF" w:rsidRDefault="00244B22">
                  <w:pPr>
                    <w:jc w:val="right"/>
                    <w:rPr>
                      <w:b/>
                      <w:bCs/>
                      <w:i/>
                      <w:iCs/>
                      <w:szCs w:val="22"/>
                    </w:rPr>
                  </w:pPr>
                  <w:r w:rsidRPr="007C64EF">
                    <w:rPr>
                      <w:b/>
                      <w:bCs/>
                      <w:i/>
                      <w:iCs/>
                      <w:szCs w:val="22"/>
                    </w:rPr>
                    <w:t xml:space="preserve"> </w:t>
                  </w:r>
                </w:p>
                <w:p w:rsidR="00244B22" w:rsidRPr="007C64EF" w:rsidRDefault="00244B22">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244B22" w:rsidRPr="007C64EF" w:rsidRDefault="00244B22">
                  <w:pPr>
                    <w:jc w:val="right"/>
                    <w:rPr>
                      <w:sz w:val="18"/>
                      <w:szCs w:val="18"/>
                    </w:rPr>
                  </w:pPr>
                  <w:r>
                    <w:rPr>
                      <w:sz w:val="18"/>
                      <w:szCs w:val="18"/>
                    </w:rPr>
                    <w:t>Marlene Chambers</w:t>
                  </w:r>
                  <w:r w:rsidRPr="007C64EF">
                    <w:rPr>
                      <w:sz w:val="18"/>
                      <w:szCs w:val="18"/>
                    </w:rPr>
                    <w:t>, Vice Chair</w:t>
                  </w:r>
                </w:p>
                <w:p w:rsidR="00244B22" w:rsidRPr="007C64EF" w:rsidRDefault="00244B22" w:rsidP="00DE036D">
                  <w:pPr>
                    <w:jc w:val="right"/>
                    <w:rPr>
                      <w:sz w:val="18"/>
                      <w:szCs w:val="18"/>
                    </w:rPr>
                  </w:pPr>
                  <w:r>
                    <w:rPr>
                      <w:sz w:val="18"/>
                      <w:szCs w:val="18"/>
                    </w:rPr>
                    <w:t>Suzann Wray</w:t>
                  </w:r>
                  <w:r w:rsidRPr="007C64EF">
                    <w:rPr>
                      <w:sz w:val="18"/>
                      <w:szCs w:val="18"/>
                    </w:rPr>
                    <w:t xml:space="preserve">, Parliamentarian        </w:t>
                  </w:r>
                </w:p>
                <w:p w:rsidR="00244B22" w:rsidRPr="007C64EF" w:rsidRDefault="00244B22" w:rsidP="0082404A">
                  <w:pPr>
                    <w:jc w:val="right"/>
                    <w:rPr>
                      <w:sz w:val="18"/>
                      <w:szCs w:val="18"/>
                    </w:rPr>
                  </w:pPr>
                  <w:r w:rsidRPr="007C64EF">
                    <w:t xml:space="preserve"> </w:t>
                  </w:r>
                  <w:r>
                    <w:rPr>
                      <w:sz w:val="18"/>
                      <w:szCs w:val="18"/>
                    </w:rPr>
                    <w:t>Marsha Calhoun</w:t>
                  </w:r>
                </w:p>
                <w:p w:rsidR="00244B22" w:rsidRDefault="00244B22" w:rsidP="00807CD1">
                  <w:pPr>
                    <w:jc w:val="right"/>
                    <w:rPr>
                      <w:sz w:val="18"/>
                      <w:szCs w:val="18"/>
                    </w:rPr>
                  </w:pPr>
                  <w:r>
                    <w:rPr>
                      <w:sz w:val="18"/>
                      <w:szCs w:val="18"/>
                    </w:rPr>
                    <w:t>Benjamin Cordova</w:t>
                  </w:r>
                </w:p>
                <w:p w:rsidR="00244B22" w:rsidRDefault="00244B22" w:rsidP="00807CD1">
                  <w:pPr>
                    <w:jc w:val="right"/>
                    <w:rPr>
                      <w:sz w:val="18"/>
                      <w:szCs w:val="18"/>
                    </w:rPr>
                  </w:pPr>
                  <w:r>
                    <w:rPr>
                      <w:sz w:val="18"/>
                      <w:szCs w:val="18"/>
                    </w:rPr>
                    <w:t>Betsey Foote</w:t>
                  </w:r>
                </w:p>
                <w:p w:rsidR="00244B22" w:rsidRDefault="00244B22" w:rsidP="00807CD1">
                  <w:pPr>
                    <w:jc w:val="right"/>
                    <w:rPr>
                      <w:sz w:val="18"/>
                      <w:szCs w:val="18"/>
                    </w:rPr>
                  </w:pPr>
                  <w:r>
                    <w:rPr>
                      <w:sz w:val="18"/>
                      <w:szCs w:val="18"/>
                    </w:rPr>
                    <w:t>Dan Fox</w:t>
                  </w:r>
                </w:p>
                <w:p w:rsidR="00244B22" w:rsidRPr="007C64EF" w:rsidRDefault="00244B22" w:rsidP="00807CD1">
                  <w:pPr>
                    <w:jc w:val="right"/>
                    <w:rPr>
                      <w:sz w:val="18"/>
                      <w:szCs w:val="18"/>
                    </w:rPr>
                  </w:pPr>
                  <w:r w:rsidRPr="007C64EF">
                    <w:rPr>
                      <w:sz w:val="18"/>
                      <w:szCs w:val="18"/>
                    </w:rPr>
                    <w:t>Sharon Lamagno</w:t>
                  </w:r>
                </w:p>
                <w:p w:rsidR="00244B22" w:rsidRPr="007C64EF" w:rsidRDefault="00244B22" w:rsidP="001C5A2C">
                  <w:pPr>
                    <w:jc w:val="right"/>
                    <w:rPr>
                      <w:sz w:val="18"/>
                      <w:szCs w:val="18"/>
                    </w:rPr>
                  </w:pPr>
                  <w:r w:rsidRPr="007C64EF">
                    <w:rPr>
                      <w:sz w:val="18"/>
                      <w:szCs w:val="18"/>
                    </w:rPr>
                    <w:t>Kyle Melton</w:t>
                  </w:r>
                </w:p>
                <w:p w:rsidR="00244B22" w:rsidRPr="00476C76" w:rsidRDefault="00244B22" w:rsidP="00807CD1">
                  <w:pPr>
                    <w:jc w:val="right"/>
                    <w:rPr>
                      <w:sz w:val="18"/>
                      <w:szCs w:val="18"/>
                    </w:rPr>
                  </w:pPr>
                  <w:r w:rsidRPr="00476C76">
                    <w:rPr>
                      <w:sz w:val="18"/>
                      <w:szCs w:val="18"/>
                    </w:rPr>
                    <w:t>Bobbie Wartson</w:t>
                  </w:r>
                </w:p>
                <w:p w:rsidR="00244B22" w:rsidRPr="007C64EF" w:rsidRDefault="00244B22" w:rsidP="00807CD1">
                  <w:pPr>
                    <w:jc w:val="right"/>
                    <w:rPr>
                      <w:sz w:val="18"/>
                      <w:szCs w:val="18"/>
                    </w:rPr>
                  </w:pPr>
                </w:p>
                <w:p w:rsidR="00244B22" w:rsidRPr="00E50693" w:rsidRDefault="00244B22" w:rsidP="00807CD1">
                  <w:pPr>
                    <w:jc w:val="right"/>
                    <w:rPr>
                      <w:color w:val="000000"/>
                      <w:sz w:val="18"/>
                      <w:szCs w:val="18"/>
                    </w:rPr>
                  </w:pPr>
                </w:p>
                <w:p w:rsidR="00244B22" w:rsidRPr="00E50693" w:rsidRDefault="00244B22" w:rsidP="00282410">
                  <w:pPr>
                    <w:ind w:left="720"/>
                    <w:jc w:val="center"/>
                    <w:rPr>
                      <w:color w:val="000000"/>
                      <w:sz w:val="18"/>
                      <w:szCs w:val="18"/>
                    </w:rPr>
                  </w:pPr>
                </w:p>
                <w:p w:rsidR="00244B22" w:rsidRDefault="00244B22" w:rsidP="00807CD1">
                  <w:pPr>
                    <w:ind w:left="720"/>
                    <w:jc w:val="right"/>
                    <w:rPr>
                      <w:rFonts w:ascii="Arial" w:hAnsi="Arial" w:cs="Arial"/>
                      <w:color w:val="000000"/>
                      <w:sz w:val="18"/>
                      <w:szCs w:val="18"/>
                    </w:rPr>
                  </w:pPr>
                </w:p>
                <w:p w:rsidR="00244B22" w:rsidRDefault="00244B22"/>
              </w:txbxContent>
            </v:textbox>
          </v:shape>
        </w:pict>
      </w:r>
      <w:r w:rsidR="0045496F" w:rsidRPr="00E15D5F">
        <w:rPr>
          <w:color w:val="FF0000"/>
        </w:rPr>
        <w:t xml:space="preserve"> </w:t>
      </w:r>
      <w:r w:rsidR="0026614E" w:rsidRPr="00E15D5F">
        <w:rPr>
          <w:color w:val="FF0000"/>
        </w:rPr>
        <w:tab/>
      </w:r>
      <w:r w:rsidR="00567967">
        <w:t>View Road Apts.</w:t>
      </w:r>
    </w:p>
    <w:p w:rsidR="00976E9A" w:rsidRPr="00567967" w:rsidRDefault="00567967" w:rsidP="00567967">
      <w:pPr>
        <w:pStyle w:val="Subtitle"/>
        <w:ind w:left="2880"/>
        <w:rPr>
          <w:sz w:val="22"/>
          <w:szCs w:val="22"/>
        </w:rPr>
      </w:pPr>
      <w:r w:rsidRPr="00567967">
        <w:t>602 91/4 Avenue</w:t>
      </w:r>
    </w:p>
    <w:p w:rsidR="00976E9A" w:rsidRPr="00567967" w:rsidRDefault="0045496F" w:rsidP="00674A33">
      <w:pPr>
        <w:pStyle w:val="Subtitle"/>
        <w:ind w:firstLine="720"/>
        <w:rPr>
          <w:sz w:val="22"/>
          <w:szCs w:val="22"/>
        </w:rPr>
      </w:pPr>
      <w:r w:rsidRPr="00567967">
        <w:rPr>
          <w:sz w:val="22"/>
          <w:szCs w:val="22"/>
        </w:rPr>
        <w:t>10:00 a.m.</w:t>
      </w:r>
      <w:r w:rsidRPr="00567967">
        <w:rPr>
          <w:sz w:val="22"/>
          <w:szCs w:val="22"/>
        </w:rPr>
        <w:tab/>
      </w:r>
      <w:r w:rsidR="00150E14" w:rsidRPr="00567967">
        <w:rPr>
          <w:sz w:val="22"/>
          <w:szCs w:val="22"/>
        </w:rPr>
        <w:t xml:space="preserve"> </w:t>
      </w:r>
      <w:r w:rsidR="0026614E" w:rsidRPr="00567967">
        <w:rPr>
          <w:sz w:val="22"/>
          <w:szCs w:val="22"/>
        </w:rPr>
        <w:tab/>
      </w:r>
      <w:r w:rsidR="00567967" w:rsidRPr="00567967">
        <w:rPr>
          <w:sz w:val="22"/>
          <w:szCs w:val="22"/>
        </w:rPr>
        <w:t>Hanford, CA 93230</w:t>
      </w:r>
    </w:p>
    <w:p w:rsidR="0092069A" w:rsidRPr="002525DD" w:rsidRDefault="007A0197" w:rsidP="00976E9A">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p>
    <w:p w:rsidR="00143540" w:rsidRPr="00000CD4" w:rsidRDefault="00244B22"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747619" w:rsidRDefault="00EB021A" w:rsidP="00EB021A">
      <w:pPr>
        <w:ind w:left="720" w:right="-72"/>
        <w:rPr>
          <w:bCs/>
          <w:i/>
          <w:sz w:val="22"/>
          <w:szCs w:val="22"/>
        </w:rPr>
      </w:pPr>
      <w:r w:rsidRPr="00747619">
        <w:rPr>
          <w:bCs/>
          <w:i/>
          <w:sz w:val="22"/>
          <w:szCs w:val="22"/>
        </w:rPr>
        <w:t xml:space="preserve">Note: This meeting is recorded for purposes of transcription. </w:t>
      </w:r>
    </w:p>
    <w:p w:rsidR="000322BA"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4911B2" w:rsidRDefault="00C70EB3" w:rsidP="00C70EB3">
      <w:pPr>
        <w:ind w:left="1080" w:right="-72"/>
        <w:rPr>
          <w:b/>
          <w:bCs/>
          <w:szCs w:val="20"/>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7C64EF" w:rsidRDefault="00C70EB3" w:rsidP="00C70EB3">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7C64EF">
        <w:rPr>
          <w:bCs/>
          <w:i/>
          <w:sz w:val="22"/>
          <w:szCs w:val="22"/>
        </w:rPr>
        <w:t xml:space="preserve"> Seniors are welcome and encouraged to address the Board.</w:t>
      </w:r>
    </w:p>
    <w:p w:rsidR="00C70EB3" w:rsidRPr="004911B2" w:rsidRDefault="00C70EB3" w:rsidP="00B110F6">
      <w:pPr>
        <w:ind w:left="360"/>
        <w:rPr>
          <w:b/>
          <w:bCs/>
          <w:color w:val="0000FF"/>
          <w:szCs w:val="20"/>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6F5330" w:rsidRPr="006F5330">
        <w:rPr>
          <w:b/>
          <w:bCs/>
          <w:sz w:val="24"/>
        </w:rPr>
        <w:t>May 1</w:t>
      </w:r>
      <w:r w:rsidR="00761421">
        <w:rPr>
          <w:b/>
          <w:bCs/>
          <w:sz w:val="24"/>
        </w:rPr>
        <w:t>5</w:t>
      </w:r>
      <w:r w:rsidR="00467A65" w:rsidRPr="006F5330">
        <w:rPr>
          <w:b/>
          <w:bCs/>
          <w:sz w:val="24"/>
        </w:rPr>
        <w:t>, 201</w:t>
      </w:r>
      <w:r w:rsidR="00761421">
        <w:rPr>
          <w:b/>
          <w:bCs/>
          <w:sz w:val="24"/>
        </w:rPr>
        <w:t>7</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B762A" w:rsidRPr="00761421" w:rsidRDefault="009B762A" w:rsidP="009B762A">
      <w:pPr>
        <w:ind w:left="720"/>
        <w:rPr>
          <w:iCs/>
          <w:sz w:val="22"/>
          <w:szCs w:val="22"/>
        </w:rPr>
      </w:pPr>
      <w:r w:rsidRPr="007C64EF">
        <w:rPr>
          <w:i/>
          <w:iCs/>
          <w:sz w:val="22"/>
          <w:szCs w:val="22"/>
        </w:rPr>
        <w:t>Members of the Governing Board may make additions or corrections to the minutes of the previous meeting.</w:t>
      </w:r>
    </w:p>
    <w:p w:rsidR="009B762A" w:rsidRDefault="009B762A" w:rsidP="009B762A">
      <w:pPr>
        <w:ind w:left="1080" w:right="-72"/>
        <w:rPr>
          <w:b/>
          <w:bCs/>
          <w:sz w:val="24"/>
        </w:rPr>
      </w:pPr>
    </w:p>
    <w:p w:rsidR="009B762A" w:rsidRDefault="009B762A" w:rsidP="009B762A">
      <w:pPr>
        <w:numPr>
          <w:ilvl w:val="0"/>
          <w:numId w:val="1"/>
        </w:numPr>
        <w:tabs>
          <w:tab w:val="clear" w:pos="1080"/>
          <w:tab w:val="num" w:pos="720"/>
        </w:tabs>
        <w:ind w:right="-259" w:hanging="720"/>
        <w:rPr>
          <w:b/>
          <w:bCs/>
          <w:sz w:val="24"/>
        </w:rPr>
      </w:pPr>
      <w:r>
        <w:rPr>
          <w:b/>
          <w:bCs/>
          <w:sz w:val="24"/>
        </w:rPr>
        <w:t>Introduction of</w:t>
      </w:r>
      <w:r w:rsidR="009068B5">
        <w:rPr>
          <w:b/>
          <w:bCs/>
          <w:sz w:val="24"/>
        </w:rPr>
        <w:t xml:space="preserve"> the new Tulare County Aging </w:t>
      </w:r>
      <w:r w:rsidR="009068B5">
        <w:rPr>
          <w:b/>
          <w:bCs/>
          <w:sz w:val="24"/>
        </w:rPr>
        <w:tab/>
      </w:r>
      <w:r w:rsidR="009068B5">
        <w:rPr>
          <w:b/>
          <w:bCs/>
          <w:sz w:val="24"/>
        </w:rPr>
        <w:tab/>
      </w:r>
      <w:r>
        <w:rPr>
          <w:b/>
          <w:bCs/>
          <w:sz w:val="24"/>
        </w:rPr>
        <w:t>Information</w:t>
      </w:r>
    </w:p>
    <w:p w:rsidR="009B762A" w:rsidRDefault="009B762A" w:rsidP="009B762A">
      <w:pPr>
        <w:ind w:left="720" w:right="-72"/>
        <w:rPr>
          <w:b/>
          <w:bCs/>
          <w:i/>
          <w:sz w:val="24"/>
        </w:rPr>
      </w:pPr>
      <w:r>
        <w:rPr>
          <w:b/>
          <w:bCs/>
          <w:sz w:val="24"/>
        </w:rPr>
        <w:t xml:space="preserve">Services Manager </w:t>
      </w:r>
      <w:r w:rsidRPr="009B762A">
        <w:rPr>
          <w:bCs/>
          <w:i/>
          <w:sz w:val="24"/>
        </w:rPr>
        <w:t>(by</w:t>
      </w:r>
      <w:r>
        <w:rPr>
          <w:b/>
          <w:bCs/>
          <w:i/>
          <w:sz w:val="24"/>
        </w:rPr>
        <w:t xml:space="preserve"> </w:t>
      </w:r>
      <w:r w:rsidRPr="009B762A">
        <w:rPr>
          <w:bCs/>
          <w:i/>
          <w:sz w:val="24"/>
        </w:rPr>
        <w:t>Juliet Webb</w:t>
      </w:r>
      <w:r w:rsidR="0076441D">
        <w:rPr>
          <w:bCs/>
          <w:i/>
          <w:sz w:val="24"/>
        </w:rPr>
        <w:t>, K/T AAA Director</w:t>
      </w:r>
      <w:r>
        <w:rPr>
          <w:bCs/>
          <w:i/>
          <w:sz w:val="24"/>
        </w:rPr>
        <w:t>)</w:t>
      </w:r>
    </w:p>
    <w:p w:rsidR="009B762A" w:rsidRPr="009B762A" w:rsidRDefault="009B762A" w:rsidP="009B762A">
      <w:pPr>
        <w:ind w:left="720" w:right="-72"/>
        <w:rPr>
          <w:bCs/>
          <w:sz w:val="24"/>
        </w:rPr>
      </w:pPr>
    </w:p>
    <w:p w:rsidR="008C6528" w:rsidRDefault="008C6528" w:rsidP="009B762A">
      <w:pPr>
        <w:numPr>
          <w:ilvl w:val="0"/>
          <w:numId w:val="1"/>
        </w:numPr>
        <w:tabs>
          <w:tab w:val="clear" w:pos="1080"/>
          <w:tab w:val="num" w:pos="720"/>
        </w:tabs>
        <w:ind w:right="-72" w:hanging="720"/>
        <w:rPr>
          <w:b/>
          <w:bCs/>
          <w:sz w:val="24"/>
        </w:rPr>
      </w:pPr>
      <w:r w:rsidRPr="001D525C">
        <w:rPr>
          <w:b/>
          <w:bCs/>
          <w:sz w:val="24"/>
        </w:rPr>
        <w:t xml:space="preserve">California </w:t>
      </w:r>
      <w:r w:rsidR="009F4A36">
        <w:rPr>
          <w:b/>
          <w:bCs/>
          <w:sz w:val="24"/>
        </w:rPr>
        <w:t>Health Advocates-Senior Medicare Patrol</w:t>
      </w:r>
      <w:r w:rsidR="009F4A36">
        <w:rPr>
          <w:b/>
          <w:bCs/>
          <w:sz w:val="24"/>
        </w:rPr>
        <w:tab/>
        <w:t xml:space="preserve">         Ac</w:t>
      </w:r>
      <w:r w:rsidRPr="001D525C">
        <w:rPr>
          <w:b/>
          <w:bCs/>
          <w:sz w:val="24"/>
        </w:rPr>
        <w:t xml:space="preserve">tion </w:t>
      </w:r>
    </w:p>
    <w:p w:rsidR="009F4A36" w:rsidRPr="009F4A36" w:rsidRDefault="009F4A36" w:rsidP="009F4A36">
      <w:pPr>
        <w:ind w:left="720" w:right="-72"/>
        <w:rPr>
          <w:i/>
          <w:iCs/>
          <w:sz w:val="22"/>
          <w:szCs w:val="22"/>
        </w:rPr>
      </w:pPr>
      <w:r w:rsidRPr="009F4A36">
        <w:rPr>
          <w:i/>
          <w:iCs/>
          <w:sz w:val="22"/>
          <w:szCs w:val="22"/>
        </w:rPr>
        <w:t>Revenue agreement between K/T AAA and CHA/SMP (Res. No</w:t>
      </w:r>
      <w:r w:rsidR="007529DA">
        <w:rPr>
          <w:i/>
          <w:iCs/>
          <w:sz w:val="22"/>
          <w:szCs w:val="22"/>
        </w:rPr>
        <w:t>.</w:t>
      </w:r>
      <w:r w:rsidRPr="009F4A36">
        <w:rPr>
          <w:i/>
          <w:iCs/>
          <w:sz w:val="22"/>
          <w:szCs w:val="22"/>
        </w:rPr>
        <w:t xml:space="preserve"> 17-</w:t>
      </w:r>
      <w:r w:rsidR="005F6EAB">
        <w:rPr>
          <w:i/>
          <w:iCs/>
          <w:sz w:val="22"/>
          <w:szCs w:val="22"/>
        </w:rPr>
        <w:t>013</w:t>
      </w:r>
      <w:r w:rsidR="000D0E4E">
        <w:rPr>
          <w:i/>
          <w:iCs/>
          <w:sz w:val="22"/>
          <w:szCs w:val="22"/>
        </w:rPr>
        <w:t>)</w:t>
      </w:r>
    </w:p>
    <w:p w:rsidR="009F4A36" w:rsidRDefault="009F4A36" w:rsidP="009F4A36">
      <w:pPr>
        <w:ind w:left="1080" w:right="-72"/>
        <w:rPr>
          <w:b/>
          <w:bCs/>
          <w:sz w:val="24"/>
        </w:rPr>
      </w:pPr>
    </w:p>
    <w:p w:rsidR="009F4A36" w:rsidRDefault="009F4A36" w:rsidP="009B762A">
      <w:pPr>
        <w:numPr>
          <w:ilvl w:val="0"/>
          <w:numId w:val="1"/>
        </w:numPr>
        <w:tabs>
          <w:tab w:val="clear" w:pos="1080"/>
          <w:tab w:val="num" w:pos="720"/>
        </w:tabs>
        <w:ind w:right="-72" w:hanging="720"/>
        <w:rPr>
          <w:b/>
          <w:bCs/>
          <w:sz w:val="24"/>
        </w:rPr>
      </w:pPr>
      <w:r w:rsidRPr="001D525C">
        <w:rPr>
          <w:b/>
          <w:bCs/>
          <w:sz w:val="24"/>
        </w:rPr>
        <w:t>California Department of Aging (CDA) Contract</w:t>
      </w:r>
      <w:r>
        <w:rPr>
          <w:b/>
          <w:bCs/>
          <w:sz w:val="24"/>
        </w:rPr>
        <w:tab/>
      </w:r>
      <w:r>
        <w:rPr>
          <w:b/>
          <w:bCs/>
          <w:sz w:val="24"/>
        </w:rPr>
        <w:tab/>
        <w:t>Information</w:t>
      </w:r>
    </w:p>
    <w:p w:rsidR="008C6528" w:rsidRDefault="008C6528" w:rsidP="00FD7187">
      <w:pPr>
        <w:ind w:left="720" w:right="-72"/>
        <w:rPr>
          <w:b/>
          <w:bCs/>
          <w:sz w:val="24"/>
        </w:rPr>
      </w:pPr>
      <w:r w:rsidRPr="001D525C">
        <w:rPr>
          <w:b/>
          <w:bCs/>
          <w:sz w:val="24"/>
        </w:rPr>
        <w:t>Amendment</w:t>
      </w:r>
      <w:r w:rsidR="005804A6" w:rsidRPr="001D525C">
        <w:rPr>
          <w:b/>
          <w:bCs/>
          <w:sz w:val="24"/>
        </w:rPr>
        <w:t xml:space="preserve"> / </w:t>
      </w:r>
      <w:r w:rsidRPr="001D525C">
        <w:rPr>
          <w:b/>
          <w:bCs/>
          <w:sz w:val="24"/>
        </w:rPr>
        <w:t>One-Time-Only (OTO)</w:t>
      </w:r>
      <w:r w:rsidR="002A7588" w:rsidRPr="001D525C">
        <w:rPr>
          <w:b/>
          <w:bCs/>
          <w:sz w:val="24"/>
        </w:rPr>
        <w:t xml:space="preserve"> increased</w:t>
      </w:r>
      <w:r w:rsidRPr="001D525C">
        <w:rPr>
          <w:b/>
          <w:bCs/>
          <w:sz w:val="24"/>
        </w:rPr>
        <w:t xml:space="preserve"> funding</w:t>
      </w:r>
    </w:p>
    <w:p w:rsidR="008C6528" w:rsidRPr="005F6EAB" w:rsidRDefault="00FD7187" w:rsidP="008C6528">
      <w:pPr>
        <w:numPr>
          <w:ilvl w:val="0"/>
          <w:numId w:val="20"/>
        </w:numPr>
        <w:ind w:right="-72" w:hanging="1860"/>
        <w:rPr>
          <w:bCs/>
          <w:i/>
          <w:sz w:val="22"/>
          <w:szCs w:val="22"/>
        </w:rPr>
      </w:pPr>
      <w:r w:rsidRPr="005F6EAB">
        <w:rPr>
          <w:bCs/>
          <w:i/>
          <w:sz w:val="22"/>
          <w:szCs w:val="22"/>
        </w:rPr>
        <w:t>A</w:t>
      </w:r>
      <w:r w:rsidR="00583555" w:rsidRPr="005F6EAB">
        <w:rPr>
          <w:bCs/>
          <w:i/>
          <w:sz w:val="22"/>
          <w:szCs w:val="22"/>
        </w:rPr>
        <w:t>P-1617</w:t>
      </w:r>
      <w:r w:rsidR="003F1F1B" w:rsidRPr="005F6EAB">
        <w:rPr>
          <w:bCs/>
          <w:i/>
          <w:sz w:val="22"/>
          <w:szCs w:val="22"/>
        </w:rPr>
        <w:t xml:space="preserve">-15 </w:t>
      </w:r>
      <w:r w:rsidR="009B762A" w:rsidRPr="005F6EAB">
        <w:rPr>
          <w:bCs/>
          <w:i/>
          <w:sz w:val="22"/>
          <w:szCs w:val="22"/>
        </w:rPr>
        <w:t>Amendment 1 ($90,072</w:t>
      </w:r>
      <w:r w:rsidR="00583555" w:rsidRPr="005F6EAB">
        <w:rPr>
          <w:bCs/>
          <w:i/>
          <w:sz w:val="22"/>
          <w:szCs w:val="22"/>
        </w:rPr>
        <w:t>)</w:t>
      </w:r>
    </w:p>
    <w:p w:rsidR="008C6528" w:rsidRPr="00A906FA" w:rsidRDefault="008C6528" w:rsidP="008C6528">
      <w:pPr>
        <w:ind w:left="720" w:right="-72"/>
        <w:rPr>
          <w:b/>
          <w:bCs/>
          <w:color w:val="FF0000"/>
          <w:sz w:val="24"/>
        </w:rPr>
      </w:pPr>
    </w:p>
    <w:p w:rsidR="008C6528" w:rsidRPr="007F5159" w:rsidRDefault="00B00A58" w:rsidP="00351625">
      <w:pPr>
        <w:numPr>
          <w:ilvl w:val="0"/>
          <w:numId w:val="1"/>
        </w:numPr>
        <w:tabs>
          <w:tab w:val="clear" w:pos="1080"/>
          <w:tab w:val="num" w:pos="720"/>
        </w:tabs>
        <w:ind w:left="720" w:right="-72"/>
        <w:rPr>
          <w:b/>
          <w:bCs/>
          <w:sz w:val="24"/>
        </w:rPr>
      </w:pPr>
      <w:r w:rsidRPr="007F5159">
        <w:rPr>
          <w:b/>
          <w:bCs/>
          <w:sz w:val="24"/>
        </w:rPr>
        <w:t>Provider Contract Amendments (OTO)</w:t>
      </w:r>
      <w:r w:rsidRPr="007F5159">
        <w:rPr>
          <w:b/>
          <w:bCs/>
          <w:sz w:val="24"/>
        </w:rPr>
        <w:tab/>
      </w:r>
      <w:r w:rsidRPr="007F5159">
        <w:rPr>
          <w:b/>
          <w:bCs/>
          <w:sz w:val="24"/>
        </w:rPr>
        <w:tab/>
      </w:r>
      <w:r w:rsidRPr="007F5159">
        <w:rPr>
          <w:b/>
          <w:bCs/>
          <w:sz w:val="24"/>
        </w:rPr>
        <w:tab/>
        <w:t>Information</w:t>
      </w:r>
    </w:p>
    <w:p w:rsidR="00B00A58" w:rsidRPr="005F6EAB" w:rsidRDefault="00583555" w:rsidP="00B00A58">
      <w:pPr>
        <w:numPr>
          <w:ilvl w:val="0"/>
          <w:numId w:val="20"/>
        </w:numPr>
        <w:ind w:right="-72" w:hanging="1860"/>
        <w:rPr>
          <w:bCs/>
          <w:i/>
          <w:sz w:val="22"/>
          <w:szCs w:val="22"/>
        </w:rPr>
      </w:pPr>
      <w:r w:rsidRPr="005F6EAB">
        <w:rPr>
          <w:bCs/>
          <w:i/>
          <w:sz w:val="22"/>
          <w:szCs w:val="22"/>
        </w:rPr>
        <w:t>Valley</w:t>
      </w:r>
      <w:r w:rsidR="00B00A58" w:rsidRPr="005F6EAB">
        <w:rPr>
          <w:bCs/>
          <w:i/>
          <w:sz w:val="22"/>
          <w:szCs w:val="22"/>
        </w:rPr>
        <w:t xml:space="preserve"> Adult Day Services (</w:t>
      </w:r>
      <w:r w:rsidRPr="005F6EAB">
        <w:rPr>
          <w:bCs/>
          <w:i/>
          <w:sz w:val="22"/>
          <w:szCs w:val="22"/>
        </w:rPr>
        <w:t>V</w:t>
      </w:r>
      <w:r w:rsidR="00B00A58" w:rsidRPr="005F6EAB">
        <w:rPr>
          <w:bCs/>
          <w:i/>
          <w:sz w:val="22"/>
          <w:szCs w:val="22"/>
        </w:rPr>
        <w:t xml:space="preserve">ADS) increase of </w:t>
      </w:r>
      <w:r w:rsidR="00000B12" w:rsidRPr="005F6EAB">
        <w:rPr>
          <w:bCs/>
          <w:i/>
          <w:sz w:val="22"/>
          <w:szCs w:val="22"/>
        </w:rPr>
        <w:t>$9</w:t>
      </w:r>
      <w:r w:rsidRPr="005F6EAB">
        <w:rPr>
          <w:bCs/>
          <w:i/>
          <w:sz w:val="22"/>
          <w:szCs w:val="22"/>
        </w:rPr>
        <w:t>,</w:t>
      </w:r>
      <w:r w:rsidR="00000B12" w:rsidRPr="005F6EAB">
        <w:rPr>
          <w:bCs/>
          <w:i/>
          <w:sz w:val="22"/>
          <w:szCs w:val="22"/>
        </w:rPr>
        <w:t>871</w:t>
      </w:r>
    </w:p>
    <w:p w:rsidR="00B00A58" w:rsidRPr="005F6EAB" w:rsidRDefault="00B00A58" w:rsidP="00B00A58">
      <w:pPr>
        <w:numPr>
          <w:ilvl w:val="0"/>
          <w:numId w:val="20"/>
        </w:numPr>
        <w:ind w:right="-72" w:hanging="1860"/>
        <w:rPr>
          <w:b/>
          <w:bCs/>
          <w:i/>
          <w:sz w:val="22"/>
          <w:szCs w:val="22"/>
        </w:rPr>
      </w:pPr>
      <w:r w:rsidRPr="005F6EAB">
        <w:rPr>
          <w:bCs/>
          <w:i/>
          <w:sz w:val="22"/>
          <w:szCs w:val="22"/>
        </w:rPr>
        <w:t xml:space="preserve">Valley Caregiver Resource Center (VCRC) increase of </w:t>
      </w:r>
      <w:r w:rsidR="00000B12" w:rsidRPr="005F6EAB">
        <w:rPr>
          <w:bCs/>
          <w:i/>
          <w:sz w:val="22"/>
          <w:szCs w:val="22"/>
        </w:rPr>
        <w:t>$9</w:t>
      </w:r>
      <w:r w:rsidR="007F5159" w:rsidRPr="005F6EAB">
        <w:rPr>
          <w:bCs/>
          <w:i/>
          <w:sz w:val="22"/>
          <w:szCs w:val="22"/>
        </w:rPr>
        <w:t>,</w:t>
      </w:r>
      <w:r w:rsidR="00000B12" w:rsidRPr="005F6EAB">
        <w:rPr>
          <w:bCs/>
          <w:i/>
          <w:sz w:val="22"/>
          <w:szCs w:val="22"/>
        </w:rPr>
        <w:t>871</w:t>
      </w:r>
    </w:p>
    <w:p w:rsidR="00B00A58" w:rsidRPr="005F6EAB" w:rsidRDefault="00B00A58" w:rsidP="00B00A58">
      <w:pPr>
        <w:numPr>
          <w:ilvl w:val="0"/>
          <w:numId w:val="20"/>
        </w:numPr>
        <w:ind w:right="-72" w:hanging="1860"/>
        <w:rPr>
          <w:bCs/>
          <w:i/>
          <w:sz w:val="22"/>
          <w:szCs w:val="22"/>
        </w:rPr>
      </w:pPr>
      <w:r w:rsidRPr="005F6EAB">
        <w:rPr>
          <w:bCs/>
          <w:i/>
          <w:sz w:val="22"/>
          <w:szCs w:val="22"/>
        </w:rPr>
        <w:t>City of Tulare increase of $</w:t>
      </w:r>
      <w:r w:rsidR="00000B12" w:rsidRPr="005F6EAB">
        <w:rPr>
          <w:bCs/>
          <w:i/>
          <w:sz w:val="22"/>
          <w:szCs w:val="22"/>
        </w:rPr>
        <w:t>3,783</w:t>
      </w:r>
      <w:r w:rsidR="000A703E" w:rsidRPr="005F6EAB">
        <w:rPr>
          <w:bCs/>
          <w:i/>
          <w:sz w:val="22"/>
          <w:szCs w:val="22"/>
        </w:rPr>
        <w:t xml:space="preserve"> </w:t>
      </w:r>
    </w:p>
    <w:p w:rsidR="00B00A58" w:rsidRPr="005F6EAB" w:rsidRDefault="00B00A58" w:rsidP="00B00A58">
      <w:pPr>
        <w:numPr>
          <w:ilvl w:val="0"/>
          <w:numId w:val="20"/>
        </w:numPr>
        <w:ind w:right="-72" w:hanging="1860"/>
        <w:rPr>
          <w:bCs/>
          <w:i/>
          <w:sz w:val="22"/>
          <w:szCs w:val="22"/>
        </w:rPr>
      </w:pPr>
      <w:r w:rsidRPr="005F6EAB">
        <w:rPr>
          <w:bCs/>
          <w:i/>
          <w:sz w:val="22"/>
          <w:szCs w:val="22"/>
        </w:rPr>
        <w:t>Community Services Employ</w:t>
      </w:r>
      <w:r w:rsidR="00315A6C" w:rsidRPr="005F6EAB">
        <w:rPr>
          <w:bCs/>
          <w:i/>
          <w:sz w:val="22"/>
          <w:szCs w:val="22"/>
        </w:rPr>
        <w:t xml:space="preserve">ment Training (CSET) increase </w:t>
      </w:r>
    </w:p>
    <w:p w:rsidR="00315A6C" w:rsidRPr="005F6EAB" w:rsidRDefault="00D73D7E" w:rsidP="00315A6C">
      <w:pPr>
        <w:ind w:left="2580" w:right="-72" w:hanging="1140"/>
        <w:rPr>
          <w:bCs/>
          <w:i/>
          <w:sz w:val="22"/>
          <w:szCs w:val="22"/>
        </w:rPr>
      </w:pPr>
      <w:proofErr w:type="gramStart"/>
      <w:r w:rsidRPr="005F6EAB">
        <w:rPr>
          <w:bCs/>
          <w:i/>
          <w:sz w:val="22"/>
          <w:szCs w:val="22"/>
        </w:rPr>
        <w:t>o</w:t>
      </w:r>
      <w:r w:rsidR="00315A6C" w:rsidRPr="005F6EAB">
        <w:rPr>
          <w:bCs/>
          <w:i/>
          <w:sz w:val="22"/>
          <w:szCs w:val="22"/>
        </w:rPr>
        <w:t>f</w:t>
      </w:r>
      <w:proofErr w:type="gramEnd"/>
      <w:r w:rsidR="00315A6C" w:rsidRPr="005F6EAB">
        <w:rPr>
          <w:bCs/>
          <w:i/>
          <w:sz w:val="22"/>
          <w:szCs w:val="22"/>
        </w:rPr>
        <w:t xml:space="preserve"> </w:t>
      </w:r>
      <w:r w:rsidR="00000B12" w:rsidRPr="005F6EAB">
        <w:rPr>
          <w:bCs/>
          <w:i/>
          <w:sz w:val="22"/>
          <w:szCs w:val="22"/>
        </w:rPr>
        <w:t>$32</w:t>
      </w:r>
      <w:r w:rsidR="007F5159" w:rsidRPr="005F6EAB">
        <w:rPr>
          <w:bCs/>
          <w:i/>
          <w:sz w:val="22"/>
          <w:szCs w:val="22"/>
        </w:rPr>
        <w:t>,</w:t>
      </w:r>
      <w:r w:rsidR="00000B12" w:rsidRPr="005F6EAB">
        <w:rPr>
          <w:bCs/>
          <w:i/>
          <w:sz w:val="22"/>
          <w:szCs w:val="22"/>
        </w:rPr>
        <w:t>008</w:t>
      </w:r>
    </w:p>
    <w:p w:rsidR="00315A6C" w:rsidRPr="005F6EAB" w:rsidRDefault="007F5159" w:rsidP="00315A6C">
      <w:pPr>
        <w:numPr>
          <w:ilvl w:val="0"/>
          <w:numId w:val="20"/>
        </w:numPr>
        <w:ind w:right="-72" w:hanging="1860"/>
        <w:rPr>
          <w:bCs/>
          <w:i/>
          <w:sz w:val="22"/>
          <w:szCs w:val="22"/>
        </w:rPr>
      </w:pPr>
      <w:r w:rsidRPr="005F6EAB">
        <w:rPr>
          <w:bCs/>
          <w:i/>
          <w:sz w:val="22"/>
          <w:szCs w:val="22"/>
        </w:rPr>
        <w:t xml:space="preserve">Kings County increase of </w:t>
      </w:r>
      <w:r w:rsidR="00000B12" w:rsidRPr="005F6EAB">
        <w:rPr>
          <w:bCs/>
          <w:i/>
          <w:sz w:val="22"/>
          <w:szCs w:val="22"/>
        </w:rPr>
        <w:t>$34</w:t>
      </w:r>
      <w:r w:rsidRPr="005F6EAB">
        <w:rPr>
          <w:bCs/>
          <w:i/>
          <w:sz w:val="22"/>
          <w:szCs w:val="22"/>
        </w:rPr>
        <w:t>,</w:t>
      </w:r>
      <w:r w:rsidR="00000B12" w:rsidRPr="005F6EAB">
        <w:rPr>
          <w:bCs/>
          <w:i/>
          <w:sz w:val="22"/>
          <w:szCs w:val="22"/>
        </w:rPr>
        <w:t>539</w:t>
      </w:r>
    </w:p>
    <w:p w:rsidR="00825E06" w:rsidRDefault="00825E06" w:rsidP="000633E2">
      <w:pPr>
        <w:ind w:left="1440" w:right="-72"/>
        <w:rPr>
          <w:bCs/>
          <w:color w:val="FF0000"/>
          <w:szCs w:val="20"/>
        </w:rPr>
      </w:pPr>
    </w:p>
    <w:p w:rsidR="005F6EAB" w:rsidRPr="00A906FA" w:rsidRDefault="005F6EAB" w:rsidP="000633E2">
      <w:pPr>
        <w:ind w:left="1440" w:right="-72"/>
        <w:rPr>
          <w:bCs/>
          <w:color w:val="FF0000"/>
          <w:szCs w:val="20"/>
        </w:rPr>
      </w:pPr>
    </w:p>
    <w:p w:rsidR="00B2692A" w:rsidRPr="009068B5" w:rsidRDefault="009068B5" w:rsidP="00244B22">
      <w:pPr>
        <w:numPr>
          <w:ilvl w:val="0"/>
          <w:numId w:val="1"/>
        </w:numPr>
        <w:tabs>
          <w:tab w:val="clear" w:pos="1080"/>
          <w:tab w:val="num" w:pos="720"/>
        </w:tabs>
        <w:ind w:left="720" w:right="-259" w:hanging="450"/>
        <w:rPr>
          <w:b/>
          <w:bCs/>
          <w:color w:val="FF0000"/>
          <w:sz w:val="24"/>
        </w:rPr>
      </w:pPr>
      <w:r>
        <w:rPr>
          <w:b/>
          <w:bCs/>
          <w:sz w:val="24"/>
        </w:rPr>
        <w:lastRenderedPageBreak/>
        <w:t xml:space="preserve">CA </w:t>
      </w:r>
      <w:proofErr w:type="spellStart"/>
      <w:r>
        <w:rPr>
          <w:b/>
          <w:bCs/>
          <w:sz w:val="24"/>
        </w:rPr>
        <w:t>Dept</w:t>
      </w:r>
      <w:proofErr w:type="spellEnd"/>
      <w:r>
        <w:rPr>
          <w:b/>
          <w:bCs/>
          <w:sz w:val="24"/>
        </w:rPr>
        <w:t xml:space="preserve"> of Aging </w:t>
      </w:r>
      <w:r w:rsidRPr="001D525C">
        <w:rPr>
          <w:b/>
          <w:bCs/>
          <w:sz w:val="24"/>
        </w:rPr>
        <w:t xml:space="preserve">(CDA) </w:t>
      </w:r>
      <w:r w:rsidR="005E652B">
        <w:rPr>
          <w:b/>
          <w:bCs/>
          <w:sz w:val="24"/>
        </w:rPr>
        <w:t xml:space="preserve">Title V </w:t>
      </w:r>
      <w:r w:rsidRPr="001D525C">
        <w:rPr>
          <w:b/>
          <w:bCs/>
          <w:sz w:val="24"/>
        </w:rPr>
        <w:t>Contract</w:t>
      </w:r>
      <w:r w:rsidR="005E652B">
        <w:rPr>
          <w:b/>
          <w:bCs/>
          <w:sz w:val="24"/>
        </w:rPr>
        <w:t xml:space="preserve"> </w:t>
      </w:r>
      <w:r w:rsidRPr="009068B5">
        <w:rPr>
          <w:b/>
          <w:bCs/>
          <w:sz w:val="24"/>
        </w:rPr>
        <w:t>Amendment</w:t>
      </w:r>
      <w:r w:rsidR="005E652B">
        <w:rPr>
          <w:b/>
          <w:bCs/>
          <w:sz w:val="24"/>
        </w:rPr>
        <w:t xml:space="preserve">     </w:t>
      </w:r>
      <w:r>
        <w:rPr>
          <w:b/>
          <w:bCs/>
          <w:sz w:val="24"/>
        </w:rPr>
        <w:t>Information</w:t>
      </w:r>
    </w:p>
    <w:p w:rsidR="009068B5" w:rsidRPr="009068B5" w:rsidRDefault="009068B5" w:rsidP="009068B5">
      <w:pPr>
        <w:numPr>
          <w:ilvl w:val="0"/>
          <w:numId w:val="20"/>
        </w:numPr>
        <w:ind w:right="-72" w:hanging="1860"/>
        <w:rPr>
          <w:bCs/>
          <w:i/>
          <w:sz w:val="24"/>
        </w:rPr>
      </w:pPr>
      <w:r w:rsidRPr="009068B5">
        <w:rPr>
          <w:bCs/>
          <w:i/>
          <w:sz w:val="24"/>
        </w:rPr>
        <w:t xml:space="preserve">TV-1718-15 Amendment 1Funding decrease </w:t>
      </w:r>
      <w:r>
        <w:rPr>
          <w:bCs/>
          <w:i/>
          <w:sz w:val="24"/>
        </w:rPr>
        <w:t>($-8,990)</w:t>
      </w:r>
    </w:p>
    <w:p w:rsidR="009068B5" w:rsidRPr="005F6EAB" w:rsidRDefault="009068B5" w:rsidP="009068B5">
      <w:pPr>
        <w:ind w:left="720" w:right="-72"/>
        <w:rPr>
          <w:b/>
          <w:bCs/>
          <w:color w:val="FF0000"/>
          <w:sz w:val="22"/>
          <w:szCs w:val="22"/>
        </w:rPr>
      </w:pPr>
    </w:p>
    <w:p w:rsidR="009068B5" w:rsidRPr="001C5A2C" w:rsidRDefault="001C5A2C" w:rsidP="009068B5">
      <w:pPr>
        <w:numPr>
          <w:ilvl w:val="0"/>
          <w:numId w:val="1"/>
        </w:numPr>
        <w:tabs>
          <w:tab w:val="clear" w:pos="1080"/>
          <w:tab w:val="num" w:pos="720"/>
        </w:tabs>
        <w:ind w:left="720" w:right="-259" w:hanging="450"/>
        <w:rPr>
          <w:b/>
          <w:bCs/>
          <w:sz w:val="24"/>
        </w:rPr>
      </w:pPr>
      <w:r>
        <w:rPr>
          <w:b/>
          <w:bCs/>
          <w:sz w:val="24"/>
        </w:rPr>
        <w:t xml:space="preserve">Appointment of Grace </w:t>
      </w:r>
      <w:proofErr w:type="spellStart"/>
      <w:r>
        <w:rPr>
          <w:b/>
          <w:bCs/>
          <w:sz w:val="24"/>
        </w:rPr>
        <w:t>Henn</w:t>
      </w:r>
      <w:proofErr w:type="spellEnd"/>
      <w:r w:rsidR="000D0E4E">
        <w:rPr>
          <w:b/>
          <w:bCs/>
          <w:sz w:val="24"/>
        </w:rPr>
        <w:t xml:space="preserve"> </w:t>
      </w:r>
      <w:r w:rsidR="000D0E4E" w:rsidRPr="000D0E4E">
        <w:rPr>
          <w:bCs/>
          <w:i/>
          <w:sz w:val="24"/>
        </w:rPr>
        <w:t>(Dr. Wood, Council Chair)</w:t>
      </w:r>
      <w:r>
        <w:rPr>
          <w:b/>
          <w:bCs/>
          <w:sz w:val="24"/>
        </w:rPr>
        <w:tab/>
      </w:r>
      <w:r w:rsidR="009068B5" w:rsidRPr="001C5A2C">
        <w:rPr>
          <w:b/>
          <w:bCs/>
          <w:sz w:val="24"/>
        </w:rPr>
        <w:t xml:space="preserve">          </w:t>
      </w:r>
      <w:r w:rsidR="00ED5E6D">
        <w:rPr>
          <w:b/>
          <w:bCs/>
          <w:sz w:val="24"/>
        </w:rPr>
        <w:t xml:space="preserve"> </w:t>
      </w:r>
      <w:r w:rsidR="009068B5" w:rsidRPr="001C5A2C">
        <w:rPr>
          <w:b/>
          <w:bCs/>
          <w:sz w:val="24"/>
        </w:rPr>
        <w:t xml:space="preserve">Action </w:t>
      </w:r>
    </w:p>
    <w:p w:rsidR="005F6EAB" w:rsidRDefault="000D0E4E" w:rsidP="001C5A2C">
      <w:pPr>
        <w:ind w:left="720"/>
        <w:rPr>
          <w:i/>
          <w:iCs/>
          <w:sz w:val="22"/>
          <w:szCs w:val="22"/>
        </w:rPr>
      </w:pPr>
      <w:r>
        <w:rPr>
          <w:i/>
          <w:iCs/>
          <w:sz w:val="22"/>
          <w:szCs w:val="22"/>
        </w:rPr>
        <w:t>C</w:t>
      </w:r>
      <w:r w:rsidR="001C5A2C" w:rsidRPr="001C5A2C">
        <w:rPr>
          <w:i/>
          <w:iCs/>
          <w:sz w:val="22"/>
          <w:szCs w:val="22"/>
        </w:rPr>
        <w:t xml:space="preserve">andidate appointment to </w:t>
      </w:r>
      <w:r w:rsidR="001C5A2C">
        <w:rPr>
          <w:i/>
          <w:iCs/>
          <w:sz w:val="22"/>
          <w:szCs w:val="22"/>
        </w:rPr>
        <w:t>Governing Board-appointed s</w:t>
      </w:r>
      <w:r w:rsidR="001C5A2C" w:rsidRPr="001C5A2C">
        <w:rPr>
          <w:i/>
          <w:iCs/>
          <w:sz w:val="22"/>
          <w:szCs w:val="22"/>
        </w:rPr>
        <w:t>eat # 14</w:t>
      </w:r>
      <w:r w:rsidR="005F6EAB">
        <w:rPr>
          <w:i/>
          <w:iCs/>
          <w:sz w:val="22"/>
          <w:szCs w:val="22"/>
        </w:rPr>
        <w:t xml:space="preserve"> </w:t>
      </w:r>
    </w:p>
    <w:p w:rsidR="001C5A2C" w:rsidRPr="001C5A2C" w:rsidRDefault="005F6EAB" w:rsidP="001C5A2C">
      <w:pPr>
        <w:ind w:left="720"/>
        <w:rPr>
          <w:i/>
          <w:iCs/>
          <w:sz w:val="22"/>
          <w:szCs w:val="22"/>
        </w:rPr>
      </w:pPr>
      <w:r w:rsidRPr="009F4A36">
        <w:rPr>
          <w:i/>
          <w:iCs/>
          <w:sz w:val="22"/>
          <w:szCs w:val="22"/>
        </w:rPr>
        <w:t>(Res. No</w:t>
      </w:r>
      <w:r w:rsidR="007529DA">
        <w:rPr>
          <w:i/>
          <w:iCs/>
          <w:sz w:val="22"/>
          <w:szCs w:val="22"/>
        </w:rPr>
        <w:t>.</w:t>
      </w:r>
      <w:r w:rsidRPr="009F4A36">
        <w:rPr>
          <w:i/>
          <w:iCs/>
          <w:sz w:val="22"/>
          <w:szCs w:val="22"/>
        </w:rPr>
        <w:t xml:space="preserve"> 17-</w:t>
      </w:r>
      <w:r>
        <w:rPr>
          <w:i/>
          <w:iCs/>
          <w:sz w:val="22"/>
          <w:szCs w:val="22"/>
        </w:rPr>
        <w:t>014)</w:t>
      </w:r>
    </w:p>
    <w:p w:rsidR="00584C34" w:rsidRPr="005F6EAB" w:rsidRDefault="00584C34" w:rsidP="001C5A2C">
      <w:pPr>
        <w:ind w:left="720"/>
        <w:rPr>
          <w:iCs/>
          <w:sz w:val="22"/>
          <w:szCs w:val="22"/>
        </w:rPr>
      </w:pPr>
    </w:p>
    <w:p w:rsidR="003A33C4" w:rsidRPr="001D525C" w:rsidRDefault="001D525C" w:rsidP="009068B5">
      <w:pPr>
        <w:numPr>
          <w:ilvl w:val="0"/>
          <w:numId w:val="1"/>
        </w:numPr>
        <w:tabs>
          <w:tab w:val="clear" w:pos="1080"/>
          <w:tab w:val="num" w:pos="720"/>
        </w:tabs>
        <w:ind w:right="-259" w:hanging="810"/>
        <w:rPr>
          <w:b/>
          <w:bCs/>
          <w:sz w:val="24"/>
        </w:rPr>
      </w:pPr>
      <w:r w:rsidRPr="001D525C">
        <w:rPr>
          <w:b/>
          <w:bCs/>
          <w:sz w:val="24"/>
        </w:rPr>
        <w:t xml:space="preserve">Stockings for Seniors </w:t>
      </w:r>
      <w:r w:rsidRPr="001D525C">
        <w:rPr>
          <w:bCs/>
          <w:i/>
          <w:sz w:val="24"/>
        </w:rPr>
        <w:t>(</w:t>
      </w:r>
      <w:r w:rsidR="000D0E4E">
        <w:rPr>
          <w:bCs/>
          <w:i/>
          <w:sz w:val="24"/>
        </w:rPr>
        <w:t>Nancy Aldaoud</w:t>
      </w:r>
      <w:r w:rsidRPr="001D525C">
        <w:rPr>
          <w:bCs/>
          <w:i/>
          <w:sz w:val="24"/>
        </w:rPr>
        <w:t>)</w:t>
      </w:r>
      <w:r w:rsidR="0000518F" w:rsidRPr="001D525C">
        <w:rPr>
          <w:b/>
          <w:bCs/>
          <w:sz w:val="24"/>
        </w:rPr>
        <w:tab/>
      </w:r>
      <w:r w:rsidR="003A33C4" w:rsidRPr="001D525C">
        <w:rPr>
          <w:b/>
          <w:bCs/>
          <w:sz w:val="24"/>
        </w:rPr>
        <w:tab/>
      </w:r>
      <w:r w:rsidR="005804A6" w:rsidRPr="001D525C">
        <w:rPr>
          <w:b/>
          <w:bCs/>
          <w:sz w:val="24"/>
        </w:rPr>
        <w:tab/>
      </w:r>
      <w:r w:rsidR="009068B5">
        <w:rPr>
          <w:b/>
          <w:bCs/>
          <w:sz w:val="24"/>
        </w:rPr>
        <w:t xml:space="preserve">  </w:t>
      </w:r>
      <w:r w:rsidR="00ED5E6D">
        <w:rPr>
          <w:b/>
          <w:bCs/>
          <w:sz w:val="24"/>
        </w:rPr>
        <w:t xml:space="preserve"> </w:t>
      </w:r>
      <w:r w:rsidR="005804A6" w:rsidRPr="001D525C">
        <w:rPr>
          <w:b/>
          <w:bCs/>
          <w:sz w:val="24"/>
        </w:rPr>
        <w:t>Information</w:t>
      </w:r>
    </w:p>
    <w:p w:rsidR="002A7588" w:rsidRPr="005F6EAB" w:rsidRDefault="002A7588" w:rsidP="002A7588">
      <w:pPr>
        <w:pStyle w:val="ListParagraph"/>
        <w:rPr>
          <w:b/>
          <w:bCs/>
          <w:color w:val="FF0000"/>
          <w:sz w:val="22"/>
          <w:szCs w:val="22"/>
        </w:rPr>
      </w:pPr>
    </w:p>
    <w:p w:rsidR="006F5330" w:rsidRDefault="004D3F17" w:rsidP="007F5159">
      <w:pPr>
        <w:numPr>
          <w:ilvl w:val="0"/>
          <w:numId w:val="1"/>
        </w:numPr>
        <w:tabs>
          <w:tab w:val="clear" w:pos="1080"/>
          <w:tab w:val="num" w:pos="720"/>
        </w:tabs>
        <w:ind w:right="-259" w:hanging="810"/>
        <w:rPr>
          <w:b/>
          <w:bCs/>
          <w:color w:val="FF0000"/>
          <w:sz w:val="24"/>
        </w:rPr>
      </w:pPr>
      <w:r w:rsidRPr="004D3F17">
        <w:rPr>
          <w:b/>
          <w:bCs/>
          <w:sz w:val="24"/>
        </w:rPr>
        <w:t>Pro</w:t>
      </w:r>
      <w:r w:rsidR="007529DA">
        <w:rPr>
          <w:b/>
          <w:bCs/>
          <w:sz w:val="24"/>
        </w:rPr>
        <w:t>curement Planned (Request for P</w:t>
      </w:r>
      <w:r w:rsidRPr="004D3F17">
        <w:rPr>
          <w:b/>
          <w:bCs/>
          <w:sz w:val="24"/>
        </w:rPr>
        <w:t>r</w:t>
      </w:r>
      <w:r w:rsidR="007529DA">
        <w:rPr>
          <w:b/>
          <w:bCs/>
          <w:sz w:val="24"/>
        </w:rPr>
        <w:t>o</w:t>
      </w:r>
      <w:r w:rsidRPr="004D3F17">
        <w:rPr>
          <w:b/>
          <w:bCs/>
          <w:sz w:val="24"/>
        </w:rPr>
        <w:t>posal)</w:t>
      </w:r>
      <w:r w:rsidR="007F5159">
        <w:rPr>
          <w:b/>
          <w:bCs/>
          <w:color w:val="FF0000"/>
          <w:sz w:val="24"/>
        </w:rPr>
        <w:tab/>
      </w:r>
      <w:r>
        <w:rPr>
          <w:b/>
          <w:bCs/>
          <w:color w:val="FF0000"/>
          <w:sz w:val="24"/>
        </w:rPr>
        <w:t xml:space="preserve"> </w:t>
      </w:r>
      <w:r w:rsidR="005D1F60" w:rsidRPr="00A906FA">
        <w:rPr>
          <w:b/>
          <w:bCs/>
          <w:color w:val="FF0000"/>
          <w:sz w:val="24"/>
        </w:rPr>
        <w:tab/>
      </w:r>
      <w:r w:rsidR="007F5159">
        <w:rPr>
          <w:b/>
          <w:bCs/>
          <w:color w:val="FF0000"/>
          <w:sz w:val="24"/>
        </w:rPr>
        <w:t xml:space="preserve"> </w:t>
      </w:r>
      <w:r w:rsidR="007F5159" w:rsidRPr="007F5159">
        <w:rPr>
          <w:b/>
          <w:bCs/>
          <w:sz w:val="24"/>
        </w:rPr>
        <w:t xml:space="preserve"> </w:t>
      </w:r>
      <w:r w:rsidR="00ED5E6D">
        <w:rPr>
          <w:b/>
          <w:bCs/>
          <w:sz w:val="24"/>
        </w:rPr>
        <w:t xml:space="preserve"> </w:t>
      </w:r>
      <w:r w:rsidR="005D1F60" w:rsidRPr="007F5159">
        <w:rPr>
          <w:b/>
          <w:bCs/>
          <w:sz w:val="24"/>
        </w:rPr>
        <w:t>Information</w:t>
      </w:r>
      <w:r w:rsidR="007F5159">
        <w:rPr>
          <w:b/>
          <w:bCs/>
          <w:color w:val="FF0000"/>
          <w:sz w:val="24"/>
        </w:rPr>
        <w:t xml:space="preserve"> </w:t>
      </w:r>
    </w:p>
    <w:p w:rsidR="009C029F" w:rsidRPr="009C029F" w:rsidRDefault="004D3F17" w:rsidP="004D3F17">
      <w:pPr>
        <w:ind w:left="720" w:right="-259"/>
        <w:rPr>
          <w:bCs/>
          <w:i/>
          <w:sz w:val="22"/>
          <w:szCs w:val="22"/>
        </w:rPr>
      </w:pPr>
      <w:r w:rsidRPr="009C029F">
        <w:rPr>
          <w:bCs/>
          <w:i/>
          <w:sz w:val="22"/>
          <w:szCs w:val="22"/>
        </w:rPr>
        <w:t xml:space="preserve">Kings County Senior Services Title programs, including: </w:t>
      </w:r>
    </w:p>
    <w:p w:rsidR="009C029F" w:rsidRPr="009C029F" w:rsidRDefault="009C029F" w:rsidP="004D3F17">
      <w:pPr>
        <w:ind w:left="720" w:right="-259"/>
        <w:rPr>
          <w:bCs/>
          <w:i/>
          <w:sz w:val="22"/>
          <w:szCs w:val="22"/>
        </w:rPr>
      </w:pPr>
      <w:r w:rsidRPr="009C029F">
        <w:rPr>
          <w:bCs/>
          <w:i/>
          <w:sz w:val="22"/>
          <w:szCs w:val="22"/>
        </w:rPr>
        <w:t>Supportive Services (III-B)</w:t>
      </w:r>
    </w:p>
    <w:p w:rsidR="004D3F17" w:rsidRPr="009C029F" w:rsidRDefault="009C029F" w:rsidP="004D3F17">
      <w:pPr>
        <w:ind w:left="720" w:right="-259"/>
        <w:rPr>
          <w:bCs/>
          <w:i/>
          <w:sz w:val="22"/>
          <w:szCs w:val="22"/>
        </w:rPr>
      </w:pPr>
      <w:r w:rsidRPr="009C029F">
        <w:rPr>
          <w:bCs/>
          <w:i/>
          <w:sz w:val="22"/>
          <w:szCs w:val="22"/>
        </w:rPr>
        <w:t>C</w:t>
      </w:r>
      <w:r w:rsidR="004D3F17" w:rsidRPr="009C029F">
        <w:rPr>
          <w:bCs/>
          <w:i/>
          <w:sz w:val="22"/>
          <w:szCs w:val="22"/>
        </w:rPr>
        <w:t>ongregate and Home Delivered Nutrition</w:t>
      </w:r>
      <w:r w:rsidRPr="009C029F">
        <w:rPr>
          <w:bCs/>
          <w:i/>
          <w:sz w:val="22"/>
          <w:szCs w:val="22"/>
        </w:rPr>
        <w:t xml:space="preserve"> (III-C1 and III-C2)</w:t>
      </w:r>
    </w:p>
    <w:p w:rsidR="009C029F" w:rsidRPr="009C029F" w:rsidRDefault="009C029F" w:rsidP="004D3F17">
      <w:pPr>
        <w:ind w:left="720" w:right="-259"/>
        <w:rPr>
          <w:bCs/>
          <w:i/>
          <w:sz w:val="22"/>
          <w:szCs w:val="22"/>
        </w:rPr>
      </w:pPr>
      <w:r w:rsidRPr="009C029F">
        <w:rPr>
          <w:bCs/>
          <w:i/>
          <w:sz w:val="22"/>
          <w:szCs w:val="22"/>
        </w:rPr>
        <w:t>Disease Prevention (III-D)</w:t>
      </w:r>
    </w:p>
    <w:p w:rsidR="009C029F" w:rsidRPr="009C029F" w:rsidRDefault="009C029F" w:rsidP="004D3F17">
      <w:pPr>
        <w:ind w:left="720" w:right="-259"/>
        <w:rPr>
          <w:bCs/>
          <w:i/>
          <w:sz w:val="22"/>
          <w:szCs w:val="22"/>
        </w:rPr>
      </w:pPr>
      <w:r w:rsidRPr="009C029F">
        <w:rPr>
          <w:bCs/>
          <w:i/>
          <w:sz w:val="22"/>
          <w:szCs w:val="22"/>
        </w:rPr>
        <w:t>Family Caregiver Support Services (III-E)</w:t>
      </w:r>
    </w:p>
    <w:p w:rsidR="009C029F" w:rsidRPr="009C029F" w:rsidRDefault="009C029F" w:rsidP="004D3F17">
      <w:pPr>
        <w:ind w:left="720" w:right="-259"/>
        <w:rPr>
          <w:bCs/>
          <w:i/>
          <w:sz w:val="22"/>
          <w:szCs w:val="22"/>
        </w:rPr>
      </w:pPr>
      <w:r w:rsidRPr="009C029F">
        <w:rPr>
          <w:bCs/>
          <w:i/>
          <w:sz w:val="22"/>
          <w:szCs w:val="22"/>
        </w:rPr>
        <w:t>Elder Abuse Prevention (VII-B)</w:t>
      </w:r>
    </w:p>
    <w:p w:rsidR="009C029F" w:rsidRPr="009C029F" w:rsidRDefault="009C029F" w:rsidP="004D3F17">
      <w:pPr>
        <w:ind w:left="720" w:right="-259"/>
        <w:rPr>
          <w:bCs/>
          <w:i/>
          <w:sz w:val="22"/>
          <w:szCs w:val="22"/>
        </w:rPr>
      </w:pPr>
      <w:r w:rsidRPr="009C029F">
        <w:rPr>
          <w:bCs/>
          <w:i/>
          <w:sz w:val="22"/>
          <w:szCs w:val="22"/>
        </w:rPr>
        <w:t>Ombudsman Program</w:t>
      </w:r>
    </w:p>
    <w:p w:rsidR="005D1F60" w:rsidRPr="009C029F" w:rsidRDefault="005D1F60" w:rsidP="005D1F60">
      <w:pPr>
        <w:ind w:left="1080" w:right="-169"/>
        <w:rPr>
          <w:bCs/>
          <w:sz w:val="22"/>
          <w:szCs w:val="22"/>
        </w:rPr>
      </w:pPr>
    </w:p>
    <w:p w:rsidR="002F3A62" w:rsidRDefault="002F3A62" w:rsidP="002F3A62">
      <w:pPr>
        <w:numPr>
          <w:ilvl w:val="0"/>
          <w:numId w:val="1"/>
        </w:numPr>
        <w:tabs>
          <w:tab w:val="clear" w:pos="1080"/>
          <w:tab w:val="num" w:pos="720"/>
        </w:tabs>
        <w:ind w:right="-259" w:hanging="810"/>
        <w:rPr>
          <w:b/>
          <w:bCs/>
          <w:sz w:val="24"/>
        </w:rPr>
      </w:pPr>
      <w:r w:rsidRPr="001657B3">
        <w:rPr>
          <w:b/>
          <w:bCs/>
          <w:sz w:val="24"/>
        </w:rPr>
        <w:t>Advisory Council Report</w:t>
      </w:r>
      <w:r w:rsidRPr="001657B3">
        <w:rPr>
          <w:b/>
          <w:bCs/>
          <w:sz w:val="24"/>
        </w:rPr>
        <w:tab/>
      </w:r>
      <w:r w:rsidRPr="001657B3">
        <w:rPr>
          <w:b/>
          <w:bCs/>
          <w:sz w:val="24"/>
        </w:rPr>
        <w:tab/>
      </w:r>
      <w:r w:rsidRPr="001657B3">
        <w:rPr>
          <w:b/>
          <w:bCs/>
          <w:sz w:val="24"/>
        </w:rPr>
        <w:tab/>
      </w:r>
      <w:r w:rsidRPr="001657B3">
        <w:rPr>
          <w:b/>
          <w:bCs/>
          <w:sz w:val="24"/>
        </w:rPr>
        <w:tab/>
      </w:r>
      <w:r w:rsidRPr="001657B3">
        <w:rPr>
          <w:b/>
          <w:bCs/>
          <w:sz w:val="24"/>
        </w:rPr>
        <w:tab/>
      </w:r>
      <w:r>
        <w:rPr>
          <w:b/>
          <w:bCs/>
          <w:sz w:val="24"/>
        </w:rPr>
        <w:t xml:space="preserve">   </w:t>
      </w:r>
      <w:r w:rsidRPr="001657B3">
        <w:rPr>
          <w:b/>
          <w:bCs/>
          <w:sz w:val="24"/>
        </w:rPr>
        <w:t>Information</w:t>
      </w:r>
    </w:p>
    <w:p w:rsidR="002F3A62" w:rsidRPr="005F6EAB" w:rsidRDefault="002F3A62" w:rsidP="002F3A62">
      <w:pPr>
        <w:numPr>
          <w:ilvl w:val="0"/>
          <w:numId w:val="20"/>
        </w:numPr>
        <w:ind w:right="-72" w:hanging="1860"/>
        <w:rPr>
          <w:bCs/>
          <w:i/>
          <w:sz w:val="22"/>
          <w:szCs w:val="22"/>
        </w:rPr>
      </w:pPr>
      <w:r w:rsidRPr="005F6EAB">
        <w:rPr>
          <w:bCs/>
          <w:i/>
          <w:sz w:val="22"/>
          <w:szCs w:val="22"/>
        </w:rPr>
        <w:t>C4A 2017 Annual Meeting &amp; Allied Conference (Nov.14-16)</w:t>
      </w:r>
    </w:p>
    <w:p w:rsidR="002F3A62" w:rsidRDefault="002F3A62" w:rsidP="002F3A62">
      <w:pPr>
        <w:ind w:left="1080" w:right="-259"/>
        <w:rPr>
          <w:b/>
          <w:bCs/>
          <w:sz w:val="24"/>
        </w:rPr>
      </w:pPr>
    </w:p>
    <w:p w:rsidR="002F3A62" w:rsidRPr="002F3A62" w:rsidRDefault="002F3A62" w:rsidP="002F3A62">
      <w:pPr>
        <w:numPr>
          <w:ilvl w:val="0"/>
          <w:numId w:val="1"/>
        </w:numPr>
        <w:tabs>
          <w:tab w:val="clear" w:pos="1080"/>
          <w:tab w:val="num" w:pos="720"/>
        </w:tabs>
        <w:ind w:right="-259"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Action</w:t>
      </w:r>
    </w:p>
    <w:p w:rsidR="002F3A62" w:rsidRPr="007F5159" w:rsidRDefault="002F3A62" w:rsidP="002F3A62">
      <w:pPr>
        <w:ind w:left="1080" w:right="-169"/>
        <w:rPr>
          <w:b/>
          <w:bCs/>
          <w:sz w:val="24"/>
        </w:rPr>
      </w:pPr>
    </w:p>
    <w:p w:rsidR="00027684" w:rsidRPr="007F5159"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sz w:val="20"/>
          <w:szCs w:val="20"/>
        </w:rPr>
      </w:pPr>
    </w:p>
    <w:p w:rsidR="00315A6C" w:rsidRPr="00A906FA" w:rsidRDefault="00315A6C"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BB2CB0" w:rsidRPr="00A906FA" w:rsidRDefault="00BB2CB0"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A906FA" w:rsidRDefault="00974127" w:rsidP="00B35D78">
      <w:pPr>
        <w:tabs>
          <w:tab w:val="left" w:pos="-1620"/>
          <w:tab w:val="left" w:pos="-990"/>
          <w:tab w:val="left" w:pos="1080"/>
          <w:tab w:val="right" w:pos="7470"/>
          <w:tab w:val="right" w:pos="9180"/>
        </w:tabs>
        <w:ind w:left="-990" w:hanging="540"/>
        <w:jc w:val="center"/>
        <w:rPr>
          <w:b/>
          <w:bCs/>
          <w:sz w:val="24"/>
        </w:rPr>
      </w:pPr>
      <w:r w:rsidRPr="00A906FA">
        <w:rPr>
          <w:b/>
          <w:bCs/>
          <w:sz w:val="24"/>
        </w:rPr>
        <w:t>NEXT</w:t>
      </w:r>
    </w:p>
    <w:p w:rsidR="008461F8" w:rsidRPr="00A906FA"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Governing Board Meeting</w:t>
      </w:r>
    </w:p>
    <w:p w:rsidR="008461F8" w:rsidRPr="00A906FA" w:rsidRDefault="00A906FA"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January 22, 2018</w:t>
      </w:r>
    </w:p>
    <w:p w:rsidR="00ED771E" w:rsidRPr="00A906FA" w:rsidRDefault="008F324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9E6F40" w:rsidRPr="00A906FA">
        <w:rPr>
          <w:rStyle w:val="QuickFormat3"/>
          <w:rFonts w:ascii="Times New Roman" w:hAnsi="Times New Roman" w:cs="Times New Roman"/>
          <w:i w:val="0"/>
          <w:color w:val="auto"/>
        </w:rPr>
        <w:t>10:00 a.m.</w:t>
      </w:r>
      <w:r w:rsidR="00ED771E" w:rsidRPr="00A906FA">
        <w:rPr>
          <w:rStyle w:val="QuickFormat3"/>
          <w:rFonts w:ascii="Times New Roman" w:hAnsi="Times New Roman" w:cs="Times New Roman"/>
          <w:i w:val="0"/>
          <w:color w:val="auto"/>
        </w:rPr>
        <w:t xml:space="preserve"> </w:t>
      </w:r>
    </w:p>
    <w:p w:rsidR="00C568A2" w:rsidRPr="00A906FA" w:rsidRDefault="009C029F"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926A68" w:rsidRPr="00A906FA">
        <w:rPr>
          <w:rStyle w:val="QuickFormat3"/>
          <w:rFonts w:ascii="Times New Roman" w:hAnsi="Times New Roman" w:cs="Times New Roman"/>
          <w:i w:val="0"/>
          <w:color w:val="auto"/>
        </w:rPr>
        <w:t>Tulare County Board of Supervisors</w:t>
      </w:r>
    </w:p>
    <w:p w:rsidR="008F324B" w:rsidRPr="00A906FA" w:rsidRDefault="00C72356"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926A68" w:rsidRPr="00A906FA">
        <w:rPr>
          <w:rStyle w:val="QuickFormat3"/>
          <w:rFonts w:ascii="Times New Roman" w:hAnsi="Times New Roman" w:cs="Times New Roman"/>
          <w:i w:val="0"/>
          <w:color w:val="auto"/>
        </w:rPr>
        <w:t>Conference Rooms A/B</w:t>
      </w:r>
    </w:p>
    <w:p w:rsidR="00974B95" w:rsidRPr="00A906FA" w:rsidRDefault="00C72356"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926A68" w:rsidRPr="00A906FA">
        <w:rPr>
          <w:rStyle w:val="QuickFormat3"/>
          <w:rFonts w:ascii="Times New Roman" w:hAnsi="Times New Roman" w:cs="Times New Roman"/>
          <w:i w:val="0"/>
          <w:color w:val="auto"/>
        </w:rPr>
        <w:t>2800 West Burrel Ave.</w:t>
      </w:r>
    </w:p>
    <w:p w:rsidR="00926A68" w:rsidRPr="00A906FA"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ab/>
      </w:r>
      <w:r w:rsidRPr="00A906FA">
        <w:rPr>
          <w:rStyle w:val="QuickFormat3"/>
          <w:rFonts w:ascii="Times New Roman" w:hAnsi="Times New Roman" w:cs="Times New Roman"/>
          <w:i w:val="0"/>
          <w:color w:val="auto"/>
        </w:rPr>
        <w:tab/>
        <w:t xml:space="preserve">                 Visalia, CA 93291</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244B22"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244B22" w:rsidRPr="008C5159" w:rsidRDefault="00244B22"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244B22" w:rsidRPr="008C5159" w:rsidRDefault="00244B22" w:rsidP="00BF2FE1">
                  <w:pPr>
                    <w:jc w:val="center"/>
                    <w:rPr>
                      <w:b/>
                      <w:sz w:val="18"/>
                      <w:szCs w:val="18"/>
                    </w:rPr>
                  </w:pPr>
                  <w:r w:rsidRPr="008C5159">
                    <w:rPr>
                      <w:b/>
                      <w:sz w:val="18"/>
                      <w:szCs w:val="18"/>
                    </w:rPr>
                    <w:t>Notice to the Public</w:t>
                  </w:r>
                </w:p>
                <w:p w:rsidR="00244B22" w:rsidRPr="008C5159" w:rsidRDefault="00244B22"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22" w:rsidRDefault="00244B22">
      <w:r>
        <w:separator/>
      </w:r>
    </w:p>
  </w:endnote>
  <w:endnote w:type="continuationSeparator" w:id="0">
    <w:p w:rsidR="00244B22" w:rsidRDefault="0024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22" w:rsidRDefault="00244B22">
      <w:r>
        <w:separator/>
      </w:r>
    </w:p>
  </w:footnote>
  <w:footnote w:type="continuationSeparator" w:id="0">
    <w:p w:rsidR="00244B22" w:rsidRDefault="0024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9"/>
  </w:num>
  <w:num w:numId="5">
    <w:abstractNumId w:val="16"/>
  </w:num>
  <w:num w:numId="6">
    <w:abstractNumId w:val="8"/>
  </w:num>
  <w:num w:numId="7">
    <w:abstractNumId w:val="18"/>
  </w:num>
  <w:num w:numId="8">
    <w:abstractNumId w:val="14"/>
  </w:num>
  <w:num w:numId="9">
    <w:abstractNumId w:val="17"/>
  </w:num>
  <w:num w:numId="10">
    <w:abstractNumId w:val="11"/>
  </w:num>
  <w:num w:numId="11">
    <w:abstractNumId w:val="15"/>
  </w:num>
  <w:num w:numId="12">
    <w:abstractNumId w:val="5"/>
  </w:num>
  <w:num w:numId="13">
    <w:abstractNumId w:val="9"/>
  </w:num>
  <w:num w:numId="14">
    <w:abstractNumId w:val="0"/>
  </w:num>
  <w:num w:numId="15">
    <w:abstractNumId w:val="3"/>
  </w:num>
  <w:num w:numId="16">
    <w:abstractNumId w:val="1"/>
  </w:num>
  <w:num w:numId="17">
    <w:abstractNumId w:val="6"/>
  </w:num>
  <w:num w:numId="18">
    <w:abstractNumId w:val="4"/>
  </w:num>
  <w:num w:numId="19">
    <w:abstractNumId w:val="13"/>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2BA"/>
    <w:rsid w:val="00032533"/>
    <w:rsid w:val="0003307C"/>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5809"/>
    <w:rsid w:val="000667D0"/>
    <w:rsid w:val="000674D0"/>
    <w:rsid w:val="000677FA"/>
    <w:rsid w:val="000727E6"/>
    <w:rsid w:val="0007419B"/>
    <w:rsid w:val="00075B1C"/>
    <w:rsid w:val="000762DA"/>
    <w:rsid w:val="0007760D"/>
    <w:rsid w:val="00077C43"/>
    <w:rsid w:val="000843E6"/>
    <w:rsid w:val="000854FD"/>
    <w:rsid w:val="00086692"/>
    <w:rsid w:val="00090082"/>
    <w:rsid w:val="00090B70"/>
    <w:rsid w:val="00090E52"/>
    <w:rsid w:val="00090FC0"/>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B040A"/>
    <w:rsid w:val="000B1317"/>
    <w:rsid w:val="000B1516"/>
    <w:rsid w:val="000B4A66"/>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4492"/>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21EF1"/>
    <w:rsid w:val="0012419F"/>
    <w:rsid w:val="00124C96"/>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FD5"/>
    <w:rsid w:val="001454E1"/>
    <w:rsid w:val="001464E7"/>
    <w:rsid w:val="001467B7"/>
    <w:rsid w:val="00147301"/>
    <w:rsid w:val="0014799E"/>
    <w:rsid w:val="00147CD2"/>
    <w:rsid w:val="00150E14"/>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2F3A"/>
    <w:rsid w:val="001D4705"/>
    <w:rsid w:val="001D525C"/>
    <w:rsid w:val="001D72F9"/>
    <w:rsid w:val="001D74A0"/>
    <w:rsid w:val="001E19AF"/>
    <w:rsid w:val="001E1D14"/>
    <w:rsid w:val="001E1F6C"/>
    <w:rsid w:val="001E243C"/>
    <w:rsid w:val="001E2972"/>
    <w:rsid w:val="001E4B6D"/>
    <w:rsid w:val="001E533E"/>
    <w:rsid w:val="001E53B9"/>
    <w:rsid w:val="001E5CA3"/>
    <w:rsid w:val="001E6263"/>
    <w:rsid w:val="001E671E"/>
    <w:rsid w:val="001E682D"/>
    <w:rsid w:val="001E6F1B"/>
    <w:rsid w:val="001E752F"/>
    <w:rsid w:val="001F08E2"/>
    <w:rsid w:val="001F1641"/>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6894"/>
    <w:rsid w:val="00237D21"/>
    <w:rsid w:val="002405C8"/>
    <w:rsid w:val="00241654"/>
    <w:rsid w:val="002427F6"/>
    <w:rsid w:val="00242BE9"/>
    <w:rsid w:val="00244B22"/>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6222"/>
    <w:rsid w:val="002B6986"/>
    <w:rsid w:val="002B7682"/>
    <w:rsid w:val="002B7A9E"/>
    <w:rsid w:val="002C3A1C"/>
    <w:rsid w:val="002C6486"/>
    <w:rsid w:val="002C6827"/>
    <w:rsid w:val="002C72B6"/>
    <w:rsid w:val="002D0DE0"/>
    <w:rsid w:val="002D2592"/>
    <w:rsid w:val="002D2601"/>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48E5"/>
    <w:rsid w:val="0045496F"/>
    <w:rsid w:val="00454CB2"/>
    <w:rsid w:val="00455E1D"/>
    <w:rsid w:val="00457D44"/>
    <w:rsid w:val="004603DA"/>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9B3"/>
    <w:rsid w:val="00476C76"/>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0BF2"/>
    <w:rsid w:val="005012B1"/>
    <w:rsid w:val="005017A0"/>
    <w:rsid w:val="00502FD7"/>
    <w:rsid w:val="00503200"/>
    <w:rsid w:val="00503C65"/>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2096B"/>
    <w:rsid w:val="00621537"/>
    <w:rsid w:val="006240AD"/>
    <w:rsid w:val="00626567"/>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6DD"/>
    <w:rsid w:val="00695714"/>
    <w:rsid w:val="00696922"/>
    <w:rsid w:val="006A0328"/>
    <w:rsid w:val="006A04CC"/>
    <w:rsid w:val="006A0A97"/>
    <w:rsid w:val="006A1004"/>
    <w:rsid w:val="006A2670"/>
    <w:rsid w:val="006A27F9"/>
    <w:rsid w:val="006A2DFD"/>
    <w:rsid w:val="006A3D7F"/>
    <w:rsid w:val="006A6D6D"/>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E51"/>
    <w:rsid w:val="006F64E5"/>
    <w:rsid w:val="006F7290"/>
    <w:rsid w:val="006F7292"/>
    <w:rsid w:val="006F7B51"/>
    <w:rsid w:val="00700DCA"/>
    <w:rsid w:val="0070107E"/>
    <w:rsid w:val="007013A1"/>
    <w:rsid w:val="00702B0E"/>
    <w:rsid w:val="00702DC1"/>
    <w:rsid w:val="00703D6E"/>
    <w:rsid w:val="00706B08"/>
    <w:rsid w:val="00710AF6"/>
    <w:rsid w:val="007114E3"/>
    <w:rsid w:val="00711769"/>
    <w:rsid w:val="00711827"/>
    <w:rsid w:val="007125A7"/>
    <w:rsid w:val="00713B07"/>
    <w:rsid w:val="00713FA4"/>
    <w:rsid w:val="007145D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5811"/>
    <w:rsid w:val="007471C6"/>
    <w:rsid w:val="00747232"/>
    <w:rsid w:val="00747315"/>
    <w:rsid w:val="0074765E"/>
    <w:rsid w:val="0075015B"/>
    <w:rsid w:val="00750BA4"/>
    <w:rsid w:val="00751C32"/>
    <w:rsid w:val="007521F4"/>
    <w:rsid w:val="00752892"/>
    <w:rsid w:val="007529DA"/>
    <w:rsid w:val="0075481B"/>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28E8"/>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7090"/>
    <w:rsid w:val="008206AF"/>
    <w:rsid w:val="008209AC"/>
    <w:rsid w:val="00821391"/>
    <w:rsid w:val="0082404A"/>
    <w:rsid w:val="00825314"/>
    <w:rsid w:val="00825E06"/>
    <w:rsid w:val="00826271"/>
    <w:rsid w:val="00826341"/>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1F51"/>
    <w:rsid w:val="00902156"/>
    <w:rsid w:val="009030A7"/>
    <w:rsid w:val="0090364E"/>
    <w:rsid w:val="00903AC2"/>
    <w:rsid w:val="00904423"/>
    <w:rsid w:val="009068B5"/>
    <w:rsid w:val="009069CD"/>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4281"/>
    <w:rsid w:val="0092599F"/>
    <w:rsid w:val="00926A68"/>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149B"/>
    <w:rsid w:val="00AD182D"/>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34F0"/>
    <w:rsid w:val="00B236D9"/>
    <w:rsid w:val="00B24E77"/>
    <w:rsid w:val="00B25464"/>
    <w:rsid w:val="00B2692A"/>
    <w:rsid w:val="00B27F25"/>
    <w:rsid w:val="00B3153C"/>
    <w:rsid w:val="00B31F3C"/>
    <w:rsid w:val="00B320B6"/>
    <w:rsid w:val="00B33D5F"/>
    <w:rsid w:val="00B35D78"/>
    <w:rsid w:val="00B36126"/>
    <w:rsid w:val="00B36127"/>
    <w:rsid w:val="00B37F0A"/>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E9C"/>
    <w:rsid w:val="00C678F7"/>
    <w:rsid w:val="00C67B4C"/>
    <w:rsid w:val="00C67D8A"/>
    <w:rsid w:val="00C7025A"/>
    <w:rsid w:val="00C70EB3"/>
    <w:rsid w:val="00C719C7"/>
    <w:rsid w:val="00C72189"/>
    <w:rsid w:val="00C72356"/>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476"/>
    <w:rsid w:val="00FE7823"/>
    <w:rsid w:val="00FE7B54"/>
    <w:rsid w:val="00FE7B8A"/>
    <w:rsid w:val="00FF04E6"/>
    <w:rsid w:val="00FF2111"/>
    <w:rsid w:val="00FF3566"/>
    <w:rsid w:val="00FF4752"/>
    <w:rsid w:val="00FF4A7E"/>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5753-92C4-4F04-AC8A-B3F28F0F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20</cp:revision>
  <cp:lastPrinted>2017-10-10T23:52:00Z</cp:lastPrinted>
  <dcterms:created xsi:type="dcterms:W3CDTF">2017-10-04T19:37:00Z</dcterms:created>
  <dcterms:modified xsi:type="dcterms:W3CDTF">2017-10-10T23:53:00Z</dcterms:modified>
</cp:coreProperties>
</file>